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omments.xml" ContentType="application/vnd.openxmlformats-officedocument.wordprocessingml.comments+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9B" w:rsidRPr="00F64F9B" w:rsidRDefault="00F64F9B" w:rsidP="00745F88">
      <w:pPr>
        <w:widowControl w:val="0"/>
        <w:jc w:val="center"/>
        <w:rPr>
          <w:rFonts w:ascii="Calibri" w:hAnsi="Calibri"/>
          <w:b/>
          <w:sz w:val="32"/>
          <w:szCs w:val="32"/>
        </w:rPr>
      </w:pPr>
      <w:bookmarkStart w:id="0" w:name="_GoBack"/>
      <w:bookmarkEnd w:id="0"/>
      <w:r w:rsidRPr="00137F65">
        <w:rPr>
          <w:rStyle w:val="Heading1Char"/>
        </w:rPr>
        <w:t>Instructions / Notes</w:t>
      </w:r>
      <w:r w:rsidRPr="00745F88">
        <w:rPr>
          <w:rFonts w:ascii="Calibri" w:hAnsi="Calibri"/>
          <w:b/>
          <w:sz w:val="48"/>
          <w:szCs w:val="48"/>
        </w:rPr>
        <w:t xml:space="preserve"> </w:t>
      </w:r>
      <w:r w:rsidR="00745F88">
        <w:rPr>
          <w:rFonts w:ascii="Calibri" w:hAnsi="Calibri"/>
          <w:b/>
          <w:sz w:val="28"/>
          <w:szCs w:val="28"/>
        </w:rPr>
        <w:br/>
      </w:r>
      <w:r w:rsidRPr="00137F65">
        <w:rPr>
          <w:rStyle w:val="Heading2Char"/>
        </w:rPr>
        <w:t xml:space="preserve">for </w:t>
      </w:r>
      <w:r w:rsidR="0095087E">
        <w:rPr>
          <w:rStyle w:val="Heading2Char"/>
        </w:rPr>
        <w:t>2016-17</w:t>
      </w:r>
      <w:r w:rsidRPr="00137F65">
        <w:rPr>
          <w:rStyle w:val="Heading2Char"/>
        </w:rPr>
        <w:t xml:space="preserve"> </w:t>
      </w:r>
      <w:r w:rsidR="00745F88" w:rsidRPr="00137F65">
        <w:rPr>
          <w:rStyle w:val="Heading2Char"/>
        </w:rPr>
        <w:t>Accountability Plan Progress Report</w:t>
      </w:r>
      <w:r w:rsidR="003C43CB" w:rsidRPr="00137F65">
        <w:rPr>
          <w:rStyle w:val="Heading2Char"/>
        </w:rPr>
        <w:t xml:space="preserve"> (“APPR”)</w:t>
      </w:r>
    </w:p>
    <w:p w:rsidR="00F64F9B" w:rsidRDefault="00F64F9B" w:rsidP="00F64F9B">
      <w:pPr>
        <w:widowControl w:val="0"/>
        <w:rPr>
          <w:rFonts w:ascii="Calibri" w:hAnsi="Calibri"/>
          <w:sz w:val="16"/>
          <w:szCs w:val="16"/>
          <w:highlight w:val="yellow"/>
        </w:rPr>
      </w:pPr>
    </w:p>
    <w:p w:rsidR="00F64F9B" w:rsidRPr="00B33EAC" w:rsidRDefault="00137F65" w:rsidP="00025B7E">
      <w:pPr>
        <w:pStyle w:val="ListParagraph"/>
        <w:widowControl w:val="0"/>
        <w:numPr>
          <w:ilvl w:val="0"/>
          <w:numId w:val="6"/>
        </w:numPr>
        <w:ind w:left="450" w:hanging="450"/>
        <w:contextualSpacing w:val="0"/>
        <w:rPr>
          <w:rFonts w:ascii="Calibri" w:hAnsi="Calibri" w:cs="Calibri"/>
        </w:rPr>
      </w:pPr>
      <w:r w:rsidRPr="00B33EAC">
        <w:rPr>
          <w:rFonts w:ascii="Calibri" w:hAnsi="Calibri" w:cs="Calibri"/>
          <w:shd w:val="clear" w:color="auto" w:fill="BFBFBF" w:themeFill="background1" w:themeFillShade="BF"/>
        </w:rPr>
        <w:t xml:space="preserve">Text Highlighted in </w:t>
      </w:r>
      <w:r w:rsidR="00F54D73" w:rsidRPr="00B33EAC">
        <w:rPr>
          <w:rFonts w:ascii="Calibri" w:hAnsi="Calibri" w:cs="Calibri"/>
          <w:shd w:val="clear" w:color="auto" w:fill="BFBFBF" w:themeFill="background1" w:themeFillShade="BF"/>
        </w:rPr>
        <w:t>Grey</w:t>
      </w:r>
      <w:r w:rsidR="00F64F9B" w:rsidRPr="00B33EAC">
        <w:rPr>
          <w:rFonts w:ascii="Calibri" w:hAnsi="Calibri" w:cs="Calibri"/>
          <w:shd w:val="clear" w:color="auto" w:fill="BFBFBF" w:themeFill="background1" w:themeFillShade="BF"/>
        </w:rPr>
        <w:t xml:space="preserve"> = explanation or guidance for an entry in the Progress Report</w:t>
      </w:r>
      <w:r w:rsidR="00B33EAC">
        <w:rPr>
          <w:rFonts w:ascii="Calibri" w:hAnsi="Calibri" w:cs="Calibri"/>
          <w:shd w:val="clear" w:color="auto" w:fill="BFBFBF" w:themeFill="background1" w:themeFillShade="BF"/>
        </w:rPr>
        <w:t xml:space="preserve">.  </w:t>
      </w:r>
      <w:r w:rsidR="00B33EAC" w:rsidRPr="00B33EAC">
        <w:rPr>
          <w:rFonts w:ascii="Calibri" w:hAnsi="Calibri" w:cs="Calibri"/>
        </w:rPr>
        <w:t xml:space="preserve">As guidance, schools should remove the existing text entirely and replace it with the appropriate information to complete the report. </w:t>
      </w:r>
    </w:p>
    <w:p w:rsidR="00F64F9B" w:rsidRPr="00115682" w:rsidRDefault="00F64F9B" w:rsidP="00025B7E">
      <w:pPr>
        <w:pStyle w:val="ListParagraph"/>
        <w:widowControl w:val="0"/>
        <w:numPr>
          <w:ilvl w:val="0"/>
          <w:numId w:val="6"/>
        </w:numPr>
        <w:ind w:left="450" w:hanging="450"/>
        <w:contextualSpacing w:val="0"/>
        <w:rPr>
          <w:rFonts w:ascii="Calibri" w:hAnsi="Calibri" w:cs="Calibri"/>
        </w:rPr>
      </w:pPr>
      <w:r w:rsidRPr="00115682">
        <w:rPr>
          <w:rFonts w:ascii="Calibri" w:hAnsi="Calibri" w:cs="Calibri"/>
          <w:highlight w:val="green"/>
        </w:rPr>
        <w:t xml:space="preserve">Text Highlighted in Green = a sample entry </w:t>
      </w:r>
      <w:r w:rsidR="003C43CB">
        <w:rPr>
          <w:rFonts w:ascii="Calibri" w:hAnsi="Calibri" w:cs="Calibri"/>
          <w:highlight w:val="green"/>
        </w:rPr>
        <w:t>that</w:t>
      </w:r>
      <w:r w:rsidRPr="00115682">
        <w:rPr>
          <w:rFonts w:ascii="Calibri" w:hAnsi="Calibri" w:cs="Calibri"/>
          <w:highlight w:val="green"/>
        </w:rPr>
        <w:t xml:space="preserve"> may be modified</w:t>
      </w:r>
      <w:r w:rsidR="00B33EAC">
        <w:rPr>
          <w:rFonts w:ascii="Calibri" w:hAnsi="Calibri" w:cs="Calibri"/>
        </w:rPr>
        <w:t>.  As a sample entry, schools will edit sections highlighted in green or leave the text intact in alignment with the measures and goals included in the school’s Accountability Plan.</w:t>
      </w:r>
    </w:p>
    <w:p w:rsidR="00F64F9B" w:rsidRPr="0068686F" w:rsidRDefault="00236DD5" w:rsidP="00025B7E">
      <w:pPr>
        <w:pStyle w:val="ListParagraph"/>
        <w:widowControl w:val="0"/>
        <w:numPr>
          <w:ilvl w:val="0"/>
          <w:numId w:val="6"/>
        </w:numPr>
        <w:ind w:left="450" w:hanging="450"/>
        <w:contextualSpacing w:val="0"/>
        <w:rPr>
          <w:rFonts w:ascii="Calibri" w:hAnsi="Calibri" w:cs="Calibri"/>
        </w:rPr>
      </w:pPr>
      <w:r>
        <w:rPr>
          <w:rFonts w:ascii="Calibri" w:hAnsi="Calibri" w:cs="Calibri"/>
        </w:rPr>
        <w:t>The template for reporting</w:t>
      </w:r>
      <w:r w:rsidR="00F376F6">
        <w:rPr>
          <w:rFonts w:ascii="Calibri" w:hAnsi="Calibri" w:cs="Calibri"/>
        </w:rPr>
        <w:t xml:space="preserve"> a norm-referenced test growth measure appears on page </w:t>
      </w:r>
      <w:r w:rsidR="004366B3">
        <w:rPr>
          <w:rFonts w:ascii="Calibri" w:hAnsi="Calibri" w:cs="Calibri"/>
        </w:rPr>
        <w:t>38</w:t>
      </w:r>
      <w:r w:rsidR="00F376F6">
        <w:rPr>
          <w:rFonts w:ascii="Calibri" w:hAnsi="Calibri" w:cs="Calibri"/>
        </w:rPr>
        <w:t xml:space="preserve">.  </w:t>
      </w:r>
      <w:r w:rsidR="00F64F9B" w:rsidRPr="0068686F">
        <w:rPr>
          <w:rFonts w:ascii="Calibri" w:hAnsi="Calibri" w:cs="Calibri"/>
        </w:rPr>
        <w:t>Present the respective results at the end of the E</w:t>
      </w:r>
      <w:r w:rsidR="003C43CB">
        <w:rPr>
          <w:rFonts w:ascii="Calibri" w:hAnsi="Calibri" w:cs="Calibri"/>
        </w:rPr>
        <w:t>nglish language arts</w:t>
      </w:r>
      <w:r w:rsidR="00F64F9B" w:rsidRPr="0068686F">
        <w:rPr>
          <w:rFonts w:ascii="Calibri" w:hAnsi="Calibri" w:cs="Calibri"/>
        </w:rPr>
        <w:t xml:space="preserve"> and math goals.  </w:t>
      </w:r>
    </w:p>
    <w:p w:rsidR="00F64F9B" w:rsidRPr="00115682" w:rsidRDefault="00F376F6" w:rsidP="00025B7E">
      <w:pPr>
        <w:pStyle w:val="ListParagraph"/>
        <w:widowControl w:val="0"/>
        <w:numPr>
          <w:ilvl w:val="0"/>
          <w:numId w:val="6"/>
        </w:numPr>
        <w:ind w:left="450" w:hanging="450"/>
        <w:contextualSpacing w:val="0"/>
        <w:rPr>
          <w:rFonts w:ascii="Calibri" w:hAnsi="Calibri" w:cs="Calibri"/>
          <w:b/>
          <w:u w:val="single"/>
        </w:rPr>
      </w:pPr>
      <w:r>
        <w:rPr>
          <w:rFonts w:ascii="Calibri" w:hAnsi="Calibri" w:cs="Calibri"/>
          <w:b/>
          <w:u w:val="single"/>
        </w:rPr>
        <w:t>A</w:t>
      </w:r>
      <w:r w:rsidR="00611801">
        <w:rPr>
          <w:rFonts w:ascii="Calibri" w:hAnsi="Calibri" w:cs="Calibri"/>
          <w:b/>
          <w:u w:val="single"/>
        </w:rPr>
        <w:t xml:space="preserve">nnual </w:t>
      </w:r>
      <w:r>
        <w:rPr>
          <w:rFonts w:ascii="Calibri" w:hAnsi="Calibri" w:cs="Calibri"/>
          <w:b/>
          <w:u w:val="single"/>
        </w:rPr>
        <w:t>adjustments</w:t>
      </w:r>
      <w:r w:rsidR="00611801">
        <w:rPr>
          <w:rFonts w:ascii="Calibri" w:hAnsi="Calibri" w:cs="Calibri"/>
          <w:b/>
          <w:u w:val="single"/>
        </w:rPr>
        <w:t xml:space="preserve"> to the Accountability Plan Progress</w:t>
      </w:r>
      <w:r w:rsidR="00F64F9B" w:rsidRPr="00115682">
        <w:rPr>
          <w:rFonts w:ascii="Calibri" w:hAnsi="Calibri" w:cs="Calibri"/>
          <w:b/>
          <w:u w:val="single"/>
        </w:rPr>
        <w:t xml:space="preserve"> Report </w:t>
      </w:r>
    </w:p>
    <w:p w:rsidR="00DD023E" w:rsidRPr="00222BCC" w:rsidRDefault="00DD023E" w:rsidP="00025B7E">
      <w:pPr>
        <w:pStyle w:val="ListParagraph"/>
        <w:widowControl w:val="0"/>
        <w:tabs>
          <w:tab w:val="left" w:pos="900"/>
        </w:tabs>
        <w:contextualSpacing w:val="0"/>
        <w:rPr>
          <w:rFonts w:ascii="Calibri" w:hAnsi="Calibri" w:cs="Calibri"/>
          <w:b/>
          <w:u w:val="single"/>
        </w:rPr>
      </w:pPr>
      <w:r w:rsidRPr="00222BCC">
        <w:rPr>
          <w:rFonts w:ascii="Calibri" w:hAnsi="Calibri" w:cs="Calibri"/>
          <w:b/>
        </w:rPr>
        <w:tab/>
      </w:r>
      <w:r w:rsidR="00080199" w:rsidRPr="00222BCC">
        <w:rPr>
          <w:rFonts w:ascii="Calibri" w:hAnsi="Calibri" w:cs="Calibri"/>
          <w:b/>
          <w:u w:val="single"/>
        </w:rPr>
        <w:t xml:space="preserve">College Preparatory </w:t>
      </w:r>
      <w:r w:rsidRPr="00222BCC">
        <w:rPr>
          <w:rFonts w:ascii="Calibri" w:hAnsi="Calibri" w:cs="Calibri"/>
          <w:b/>
          <w:u w:val="single"/>
        </w:rPr>
        <w:t>High Schools</w:t>
      </w:r>
    </w:p>
    <w:p w:rsidR="00B668C1" w:rsidRPr="00222BCC" w:rsidRDefault="00222BCC" w:rsidP="00B668C1">
      <w:pPr>
        <w:pStyle w:val="ListParagraph"/>
        <w:widowControl w:val="0"/>
        <w:numPr>
          <w:ilvl w:val="0"/>
          <w:numId w:val="13"/>
        </w:numPr>
        <w:ind w:hanging="540"/>
        <w:contextualSpacing w:val="0"/>
        <w:rPr>
          <w:rFonts w:ascii="Calibri" w:hAnsi="Calibri" w:cs="Calibri"/>
          <w:b/>
        </w:rPr>
      </w:pPr>
      <w:r w:rsidRPr="00222BCC">
        <w:rPr>
          <w:rFonts w:ascii="Calibri" w:hAnsi="Calibri" w:cs="Calibri"/>
          <w:b/>
        </w:rPr>
        <w:t xml:space="preserve">During the 2016-17 school </w:t>
      </w:r>
      <w:proofErr w:type="gramStart"/>
      <w:r w:rsidRPr="00222BCC">
        <w:rPr>
          <w:rFonts w:ascii="Calibri" w:hAnsi="Calibri" w:cs="Calibri"/>
          <w:b/>
        </w:rPr>
        <w:t>year</w:t>
      </w:r>
      <w:proofErr w:type="gramEnd"/>
      <w:r w:rsidRPr="00222BCC">
        <w:rPr>
          <w:rFonts w:ascii="Calibri" w:hAnsi="Calibri" w:cs="Calibri"/>
          <w:b/>
        </w:rPr>
        <w:t>, the state continued to generate Annual Measureable Objectives (“AMOs”) as well as accountability designations for Focus Charters and schools in need of a local assistance plan.  The implementation of a new accountability system under the Every Student Succeeds Act is forthcoming.</w:t>
      </w:r>
    </w:p>
    <w:p w:rsidR="00300429" w:rsidRPr="00B668C1" w:rsidRDefault="00F376F6" w:rsidP="00B668C1">
      <w:pPr>
        <w:pStyle w:val="ListParagraph"/>
        <w:widowControl w:val="0"/>
        <w:numPr>
          <w:ilvl w:val="0"/>
          <w:numId w:val="13"/>
        </w:numPr>
        <w:ind w:hanging="540"/>
        <w:contextualSpacing w:val="0"/>
        <w:rPr>
          <w:rFonts w:ascii="Calibri" w:hAnsi="Calibri" w:cs="Calibri"/>
          <w:b/>
        </w:rPr>
      </w:pPr>
      <w:r>
        <w:rPr>
          <w:rFonts w:ascii="Calibri" w:hAnsi="Calibri" w:cs="Calibri"/>
          <w:b/>
        </w:rPr>
        <w:t>Due to</w:t>
      </w:r>
      <w:r w:rsidR="00025B7E" w:rsidRPr="008C44A9">
        <w:rPr>
          <w:rFonts w:ascii="Calibri" w:hAnsi="Calibri" w:cs="Calibri"/>
          <w:b/>
        </w:rPr>
        <w:t xml:space="preserve"> the introduction of college and career readiness standards, </w:t>
      </w:r>
      <w:r w:rsidR="00B668C1">
        <w:rPr>
          <w:rFonts w:ascii="Calibri" w:hAnsi="Calibri" w:cs="Calibri"/>
          <w:b/>
        </w:rPr>
        <w:t>all high schools</w:t>
      </w:r>
      <w:r w:rsidR="0048652B" w:rsidRPr="008C44A9">
        <w:rPr>
          <w:rFonts w:ascii="Calibri" w:hAnsi="Calibri" w:cs="Calibri"/>
          <w:b/>
        </w:rPr>
        <w:t xml:space="preserve"> </w:t>
      </w:r>
      <w:r w:rsidR="00A5115C" w:rsidRPr="008C44A9">
        <w:rPr>
          <w:rFonts w:ascii="Calibri" w:hAnsi="Calibri" w:cs="Calibri"/>
          <w:b/>
        </w:rPr>
        <w:t>us</w:t>
      </w:r>
      <w:r w:rsidR="0048652B" w:rsidRPr="008C44A9">
        <w:rPr>
          <w:rFonts w:ascii="Calibri" w:hAnsi="Calibri" w:cs="Calibri"/>
          <w:b/>
        </w:rPr>
        <w:t>e</w:t>
      </w:r>
      <w:r w:rsidR="00A5115C" w:rsidRPr="008C44A9">
        <w:rPr>
          <w:rFonts w:ascii="Calibri" w:hAnsi="Calibri" w:cs="Calibri"/>
          <w:b/>
        </w:rPr>
        <w:t xml:space="preserve"> </w:t>
      </w:r>
      <w:r w:rsidR="00025B7E" w:rsidRPr="008C44A9">
        <w:rPr>
          <w:rFonts w:ascii="Calibri" w:hAnsi="Calibri" w:cs="Calibri"/>
          <w:b/>
        </w:rPr>
        <w:t>revis</w:t>
      </w:r>
      <w:r w:rsidR="00A5115C" w:rsidRPr="008C44A9">
        <w:rPr>
          <w:rFonts w:ascii="Calibri" w:hAnsi="Calibri" w:cs="Calibri"/>
          <w:b/>
        </w:rPr>
        <w:t>ed</w:t>
      </w:r>
      <w:r w:rsidR="00025B7E" w:rsidRPr="008C44A9">
        <w:rPr>
          <w:rFonts w:ascii="Calibri" w:hAnsi="Calibri" w:cs="Calibri"/>
          <w:b/>
        </w:rPr>
        <w:t xml:space="preserve"> Accountability Plan </w:t>
      </w:r>
      <w:r w:rsidR="00EF6888" w:rsidRPr="008C44A9">
        <w:rPr>
          <w:rFonts w:ascii="Calibri" w:hAnsi="Calibri" w:cs="Calibri"/>
          <w:b/>
        </w:rPr>
        <w:t>measures</w:t>
      </w:r>
      <w:r w:rsidR="00B668C1">
        <w:rPr>
          <w:rFonts w:ascii="Calibri" w:hAnsi="Calibri" w:cs="Calibri"/>
          <w:b/>
        </w:rPr>
        <w:t xml:space="preserve"> calibrated to the state’s college and career readiness standard</w:t>
      </w:r>
      <w:r w:rsidR="00A5115C" w:rsidRPr="009F0239">
        <w:rPr>
          <w:rFonts w:cs="Calibri"/>
          <w:b/>
        </w:rPr>
        <w:t>.</w:t>
      </w:r>
      <w:r w:rsidR="00D055B0" w:rsidRPr="009F0239">
        <w:rPr>
          <w:rFonts w:cs="Calibri"/>
          <w:b/>
        </w:rPr>
        <w:t xml:space="preserve">  </w:t>
      </w:r>
      <w:r w:rsidR="003F21A6" w:rsidRPr="009F0239">
        <w:rPr>
          <w:rFonts w:cs="Calibri"/>
          <w:b/>
        </w:rPr>
        <w:t>(</w:t>
      </w:r>
      <w:r w:rsidR="003F21A6" w:rsidRPr="009F0239">
        <w:rPr>
          <w:b/>
        </w:rPr>
        <w:t xml:space="preserve">See the appendix in the </w:t>
      </w:r>
      <w:r w:rsidR="003F21A6" w:rsidRPr="009F0239">
        <w:rPr>
          <w:b/>
          <w:bCs/>
          <w:szCs w:val="18"/>
        </w:rPr>
        <w:t>Guidelines</w:t>
      </w:r>
      <w:r w:rsidR="003F21A6" w:rsidRPr="008C44A9">
        <w:rPr>
          <w:rFonts w:ascii="Calibri" w:hAnsi="Calibri"/>
          <w:b/>
          <w:bCs/>
          <w:szCs w:val="18"/>
        </w:rPr>
        <w:t xml:space="preserve"> for </w:t>
      </w:r>
      <w:hyperlink r:id="rId9" w:tooltip="Accountability Plan Guidelines 2013" w:history="1">
        <w:r w:rsidR="003F21A6" w:rsidRPr="00F376F6">
          <w:rPr>
            <w:rStyle w:val="Hyperlink"/>
            <w:rFonts w:ascii="Calibri" w:hAnsi="Calibri"/>
            <w:b/>
            <w:bCs/>
            <w:color w:val="404040" w:themeColor="text1" w:themeTint="BF"/>
            <w:szCs w:val="18"/>
          </w:rPr>
          <w:t>Creating a SUNY Accountability Plan</w:t>
        </w:r>
      </w:hyperlink>
      <w:r w:rsidR="003F21A6" w:rsidRPr="00F376F6">
        <w:rPr>
          <w:rFonts w:ascii="Calibri" w:hAnsi="Calibri"/>
          <w:b/>
          <w:bCs/>
          <w:szCs w:val="18"/>
        </w:rPr>
        <w:t xml:space="preserve"> for a list of the revised measures.) </w:t>
      </w:r>
      <w:r w:rsidR="00A5115C" w:rsidRPr="00F376F6">
        <w:rPr>
          <w:rFonts w:ascii="Calibri" w:hAnsi="Calibri" w:cs="Calibri"/>
          <w:b/>
        </w:rPr>
        <w:t xml:space="preserve"> </w:t>
      </w:r>
      <w:r w:rsidR="00A5115C" w:rsidRPr="00B668C1">
        <w:rPr>
          <w:rFonts w:ascii="Calibri" w:hAnsi="Calibri" w:cs="Calibri"/>
          <w:b/>
        </w:rPr>
        <w:t xml:space="preserve"> </w:t>
      </w:r>
      <w:r w:rsidR="0048652B" w:rsidRPr="00B668C1">
        <w:rPr>
          <w:rFonts w:ascii="Calibri" w:hAnsi="Calibri" w:cs="Calibri"/>
          <w:b/>
        </w:rPr>
        <w:t xml:space="preserve"> </w:t>
      </w:r>
      <w:r w:rsidR="00080199" w:rsidRPr="00B668C1">
        <w:rPr>
          <w:rFonts w:ascii="Calibri" w:hAnsi="Calibri" w:cs="Calibri"/>
          <w:b/>
        </w:rPr>
        <w:t xml:space="preserve">  </w:t>
      </w:r>
      <w:r w:rsidR="005B1EE3" w:rsidRPr="00B668C1">
        <w:rPr>
          <w:rFonts w:ascii="Calibri" w:hAnsi="Calibri" w:cs="Calibri"/>
          <w:b/>
        </w:rPr>
        <w:t xml:space="preserve"> </w:t>
      </w:r>
      <w:r w:rsidR="00A5115C" w:rsidRPr="00B668C1">
        <w:rPr>
          <w:rFonts w:ascii="Calibri" w:hAnsi="Calibri" w:cs="Calibri"/>
          <w:b/>
        </w:rPr>
        <w:t xml:space="preserve">  </w:t>
      </w:r>
    </w:p>
    <w:p w:rsidR="00E86985" w:rsidRDefault="00E86985" w:rsidP="00E86985">
      <w:pPr>
        <w:pStyle w:val="ListParagraph"/>
        <w:numPr>
          <w:ilvl w:val="0"/>
          <w:numId w:val="6"/>
        </w:numPr>
        <w:ind w:left="450" w:hanging="450"/>
        <w:contextualSpacing w:val="0"/>
        <w:rPr>
          <w:rFonts w:ascii="Calibri" w:hAnsi="Calibri" w:cs="Calibri"/>
          <w:szCs w:val="22"/>
        </w:rPr>
      </w:pPr>
      <w:r w:rsidRPr="00115682">
        <w:rPr>
          <w:rFonts w:ascii="Calibri" w:hAnsi="Calibri" w:cs="Calibri"/>
          <w:szCs w:val="22"/>
        </w:rPr>
        <w:t>Please do not include th</w:t>
      </w:r>
      <w:r w:rsidR="00300429">
        <w:rPr>
          <w:rFonts w:ascii="Calibri" w:hAnsi="Calibri" w:cs="Calibri"/>
          <w:szCs w:val="22"/>
        </w:rPr>
        <w:t>ese</w:t>
      </w:r>
      <w:r w:rsidRPr="00115682">
        <w:rPr>
          <w:rFonts w:ascii="Calibri" w:hAnsi="Calibri" w:cs="Calibri"/>
          <w:szCs w:val="22"/>
        </w:rPr>
        <w:t xml:space="preserve"> instructions</w:t>
      </w:r>
      <w:r w:rsidR="008C44A9">
        <w:rPr>
          <w:rFonts w:ascii="Calibri" w:hAnsi="Calibri" w:cs="Calibri"/>
          <w:szCs w:val="22"/>
        </w:rPr>
        <w:t xml:space="preserve"> or the reference guide below </w:t>
      </w:r>
      <w:r w:rsidR="00300429">
        <w:rPr>
          <w:rFonts w:ascii="Calibri" w:hAnsi="Calibri" w:cs="Calibri"/>
          <w:szCs w:val="22"/>
        </w:rPr>
        <w:t xml:space="preserve">in a </w:t>
      </w:r>
      <w:r w:rsidRPr="00115682">
        <w:rPr>
          <w:rFonts w:ascii="Calibri" w:hAnsi="Calibri" w:cs="Calibri"/>
          <w:szCs w:val="22"/>
        </w:rPr>
        <w:t>submitted report.</w:t>
      </w:r>
    </w:p>
    <w:p w:rsidR="00115682" w:rsidRPr="00115682" w:rsidRDefault="00137F65" w:rsidP="00137F65">
      <w:pPr>
        <w:pStyle w:val="Heading1"/>
        <w:jc w:val="center"/>
      </w:pPr>
      <w:r>
        <w:br w:type="page"/>
      </w:r>
      <w:r w:rsidR="00115682">
        <w:lastRenderedPageBreak/>
        <w:t>Reference Guide to Template Sections</w:t>
      </w:r>
    </w:p>
    <w:p w:rsidR="00115682" w:rsidRDefault="00115682" w:rsidP="00115682">
      <w:pPr>
        <w:pStyle w:val="ListParagraph"/>
        <w:contextualSpacing w:val="0"/>
        <w:rPr>
          <w:rFonts w:ascii="Calibri" w:hAnsi="Calibri" w:cs="Calibri"/>
          <w:szCs w:val="22"/>
        </w:rPr>
      </w:pPr>
    </w:p>
    <w:p w:rsidR="00115682" w:rsidRPr="00E76590" w:rsidRDefault="00E76590" w:rsidP="00115682">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rsidR="00E76590" w:rsidRDefault="00E76590" w:rsidP="00E76590">
      <w:pPr>
        <w:widowControl w:val="0"/>
        <w:ind w:left="2070" w:right="1440"/>
        <w:rPr>
          <w:rFonts w:ascii="Calibri" w:hAnsi="Calibri"/>
          <w:b/>
        </w:rPr>
      </w:pPr>
    </w:p>
    <w:p w:rsidR="0068686F" w:rsidRDefault="0068686F" w:rsidP="0068686F">
      <w:pPr>
        <w:widowControl w:val="0"/>
        <w:ind w:left="2070" w:right="1440"/>
        <w:rPr>
          <w:rFonts w:ascii="Calibri" w:hAnsi="Calibri"/>
          <w:b/>
        </w:rPr>
      </w:pPr>
      <w:r w:rsidRPr="0068686F">
        <w:rPr>
          <w:rFonts w:ascii="Calibri" w:hAnsi="Calibri"/>
          <w:b/>
        </w:rPr>
        <w:t xml:space="preserve">INTRODUCTION </w:t>
      </w:r>
      <w:proofErr w:type="gramStart"/>
      <w:r w:rsidR="003C43CB">
        <w:rPr>
          <w:rFonts w:ascii="Calibri" w:hAnsi="Calibri"/>
          <w:b/>
        </w:rPr>
        <w:t>…………………………………………………..……...…</w:t>
      </w:r>
      <w:proofErr w:type="gramEnd"/>
      <w:r w:rsidR="003C43CB">
        <w:rPr>
          <w:rFonts w:ascii="Calibri" w:hAnsi="Calibri"/>
          <w:b/>
        </w:rPr>
        <w:t>..</w:t>
      </w:r>
      <w:r w:rsidR="000A6908">
        <w:rPr>
          <w:rFonts w:ascii="Calibri" w:hAnsi="Calibri"/>
          <w:b/>
        </w:rPr>
        <w:t>1</w:t>
      </w:r>
    </w:p>
    <w:p w:rsidR="004366B3" w:rsidRDefault="004366B3" w:rsidP="004366B3">
      <w:pPr>
        <w:widowControl w:val="0"/>
        <w:ind w:left="2070" w:right="1440"/>
        <w:rPr>
          <w:rFonts w:ascii="Calibri" w:hAnsi="Calibri"/>
          <w:b/>
        </w:rPr>
      </w:pPr>
      <w:r w:rsidRPr="0068686F">
        <w:rPr>
          <w:rFonts w:ascii="Calibri" w:hAnsi="Calibri"/>
          <w:b/>
        </w:rPr>
        <w:t>HIGH SCHOOL COHORTS …………………………………….……………</w:t>
      </w:r>
      <w:r>
        <w:rPr>
          <w:rFonts w:ascii="Calibri" w:hAnsi="Calibri"/>
          <w:b/>
        </w:rPr>
        <w:t xml:space="preserve"> 3</w:t>
      </w:r>
    </w:p>
    <w:p w:rsidR="004366B3" w:rsidRPr="0068686F" w:rsidRDefault="004366B3" w:rsidP="004366B3">
      <w:pPr>
        <w:widowControl w:val="0"/>
        <w:ind w:left="2070" w:right="1440"/>
        <w:rPr>
          <w:rFonts w:ascii="Calibri" w:hAnsi="Calibri"/>
          <w:b/>
        </w:rPr>
      </w:pPr>
      <w:r w:rsidRPr="0068686F">
        <w:rPr>
          <w:rFonts w:ascii="Calibri" w:hAnsi="Calibri"/>
          <w:b/>
        </w:rPr>
        <w:t>HIGH SCHOOL GOALS………………………..………………….…….……</w:t>
      </w:r>
      <w:r>
        <w:rPr>
          <w:rFonts w:ascii="Calibri" w:hAnsi="Calibri"/>
          <w:b/>
        </w:rPr>
        <w:t>.5</w:t>
      </w:r>
    </w:p>
    <w:p w:rsidR="0068686F" w:rsidRPr="0068686F" w:rsidRDefault="0068686F" w:rsidP="0068686F">
      <w:pPr>
        <w:widowControl w:val="0"/>
        <w:ind w:left="2070" w:right="1440"/>
        <w:rPr>
          <w:rFonts w:ascii="Calibri" w:hAnsi="Calibri"/>
          <w:b/>
        </w:rPr>
      </w:pPr>
      <w:r w:rsidRPr="0068686F">
        <w:rPr>
          <w:rFonts w:ascii="Calibri" w:hAnsi="Calibri"/>
          <w:b/>
        </w:rPr>
        <w:t>NCLB GOAL……………………………………………………………….…..…</w:t>
      </w:r>
      <w:r w:rsidR="003C43CB">
        <w:rPr>
          <w:rFonts w:ascii="Calibri" w:hAnsi="Calibri"/>
          <w:b/>
        </w:rPr>
        <w:t>.</w:t>
      </w:r>
      <w:r w:rsidR="004366B3">
        <w:rPr>
          <w:rFonts w:ascii="Calibri" w:hAnsi="Calibri"/>
          <w:b/>
        </w:rPr>
        <w:t>23</w:t>
      </w:r>
    </w:p>
    <w:p w:rsidR="0068686F" w:rsidRPr="0068686F" w:rsidRDefault="00496265" w:rsidP="0068686F">
      <w:pPr>
        <w:widowControl w:val="0"/>
        <w:ind w:left="2070" w:right="1440"/>
        <w:rPr>
          <w:rFonts w:ascii="Calibri" w:hAnsi="Calibri"/>
          <w:b/>
        </w:rPr>
      </w:pPr>
      <w:r>
        <w:rPr>
          <w:rFonts w:ascii="Calibri" w:hAnsi="Calibri"/>
          <w:b/>
        </w:rPr>
        <w:t>ADDITIONAL</w:t>
      </w:r>
      <w:r w:rsidR="004366B3">
        <w:rPr>
          <w:rFonts w:ascii="Calibri" w:hAnsi="Calibri"/>
          <w:b/>
        </w:rPr>
        <w:t xml:space="preserve"> GOALS …………………………………………………….………35</w:t>
      </w:r>
    </w:p>
    <w:p w:rsidR="0068686F" w:rsidRPr="0068686F" w:rsidRDefault="0068686F" w:rsidP="004366B3">
      <w:pPr>
        <w:widowControl w:val="0"/>
        <w:ind w:left="2070" w:right="1440"/>
        <w:rPr>
          <w:rFonts w:ascii="Calibri" w:hAnsi="Calibri"/>
          <w:b/>
        </w:rPr>
      </w:pPr>
      <w:r w:rsidRPr="0068686F">
        <w:rPr>
          <w:rFonts w:ascii="Calibri" w:hAnsi="Calibri"/>
          <w:b/>
        </w:rPr>
        <w:t>SUPPLEMENTARY TABLES</w:t>
      </w:r>
      <w:proofErr w:type="gramStart"/>
      <w:r w:rsidR="003C43CB">
        <w:rPr>
          <w:rFonts w:ascii="Calibri" w:hAnsi="Calibri"/>
          <w:b/>
        </w:rPr>
        <w:t>…………………………..………..…..………</w:t>
      </w:r>
      <w:proofErr w:type="gramEnd"/>
      <w:r w:rsidR="004366B3">
        <w:rPr>
          <w:rFonts w:ascii="Calibri" w:hAnsi="Calibri"/>
          <w:b/>
        </w:rPr>
        <w:t>38</w:t>
      </w:r>
      <w:r w:rsidRPr="0068686F">
        <w:rPr>
          <w:rFonts w:ascii="Calibri" w:hAnsi="Calibri"/>
          <w:b/>
        </w:rPr>
        <w:t xml:space="preserve"> </w:t>
      </w:r>
    </w:p>
    <w:p w:rsidR="00E86985" w:rsidRPr="00DD2508" w:rsidRDefault="00E86985" w:rsidP="00E86985">
      <w:pPr>
        <w:widowControl w:val="0"/>
        <w:ind w:left="720" w:right="810"/>
        <w:rPr>
          <w:rFonts w:ascii="Calibri" w:hAnsi="Calibri"/>
          <w:b/>
        </w:rPr>
      </w:pPr>
      <w:r>
        <w:rPr>
          <w:rFonts w:ascii="Calibri" w:hAnsi="Calibri"/>
          <w:b/>
        </w:rPr>
        <w:t xml:space="preserve"> </w:t>
      </w:r>
    </w:p>
    <w:p w:rsidR="00115682" w:rsidRDefault="00115682" w:rsidP="00115682">
      <w:pPr>
        <w:pStyle w:val="ListParagraph"/>
        <w:contextualSpacing w:val="0"/>
        <w:rPr>
          <w:rFonts w:ascii="Calibri" w:hAnsi="Calibri" w:cs="Calibri"/>
          <w:szCs w:val="22"/>
        </w:rPr>
      </w:pPr>
    </w:p>
    <w:p w:rsidR="00115682" w:rsidRDefault="00115682" w:rsidP="00115682">
      <w:pPr>
        <w:pStyle w:val="ListParagraph"/>
        <w:contextualSpacing w:val="0"/>
        <w:rPr>
          <w:rFonts w:ascii="Calibri" w:hAnsi="Calibri" w:cs="Calibri"/>
          <w:szCs w:val="22"/>
        </w:rPr>
      </w:pPr>
    </w:p>
    <w:p w:rsidR="00115682" w:rsidRPr="00115682" w:rsidRDefault="00115682" w:rsidP="00115682">
      <w:pPr>
        <w:pStyle w:val="ListParagraph"/>
        <w:contextualSpacing w:val="0"/>
        <w:rPr>
          <w:rFonts w:ascii="Calibri" w:hAnsi="Calibri" w:cs="Calibri"/>
          <w:szCs w:val="22"/>
        </w:rPr>
      </w:pPr>
    </w:p>
    <w:p w:rsidR="002D4E46" w:rsidRPr="00F4708D" w:rsidRDefault="002D4E46" w:rsidP="00E0053C">
      <w:pPr>
        <w:widowControl w:val="0"/>
        <w:jc w:val="center"/>
        <w:rPr>
          <w:rFonts w:ascii="Calibri" w:hAnsi="Calibri"/>
          <w:b/>
          <w:sz w:val="8"/>
          <w:szCs w:val="16"/>
        </w:rPr>
      </w:pPr>
    </w:p>
    <w:p w:rsidR="00745F88" w:rsidRPr="00DD2508" w:rsidRDefault="00CD3208" w:rsidP="00E0053C">
      <w:pPr>
        <w:widowControl w:val="0"/>
        <w:jc w:val="center"/>
        <w:rPr>
          <w:rFonts w:ascii="Calibri" w:hAnsi="Calibri"/>
          <w:b/>
          <w:sz w:val="56"/>
          <w:szCs w:val="56"/>
          <w:highlight w:val="yellow"/>
        </w:rPr>
      </w:pPr>
      <w:r>
        <w:rPr>
          <w:rFonts w:ascii="Calibri" w:hAnsi="Calibri"/>
          <w:b/>
          <w:i/>
          <w:sz w:val="32"/>
          <w:szCs w:val="32"/>
        </w:rPr>
        <w:t xml:space="preserve">The </w:t>
      </w:r>
      <w:r w:rsidR="00F64F9B" w:rsidRPr="00461942">
        <w:rPr>
          <w:rFonts w:ascii="Calibri" w:hAnsi="Calibri"/>
          <w:b/>
          <w:i/>
          <w:sz w:val="32"/>
          <w:szCs w:val="32"/>
        </w:rPr>
        <w:t xml:space="preserve">Accountability Plan Progress Report Template </w:t>
      </w:r>
      <w:r w:rsidR="006176C7" w:rsidRPr="00461942">
        <w:rPr>
          <w:rFonts w:ascii="Calibri" w:hAnsi="Calibri"/>
          <w:b/>
          <w:i/>
          <w:sz w:val="32"/>
          <w:szCs w:val="32"/>
        </w:rPr>
        <w:t xml:space="preserve">Is </w:t>
      </w:r>
      <w:r w:rsidR="00F64F9B" w:rsidRPr="00461942">
        <w:rPr>
          <w:rFonts w:ascii="Calibri" w:hAnsi="Calibri"/>
          <w:b/>
          <w:i/>
          <w:sz w:val="32"/>
          <w:szCs w:val="32"/>
        </w:rPr>
        <w:t>Be</w:t>
      </w:r>
      <w:r w:rsidR="006176C7" w:rsidRPr="00461942">
        <w:rPr>
          <w:rFonts w:ascii="Calibri" w:hAnsi="Calibri"/>
          <w:b/>
          <w:i/>
          <w:sz w:val="32"/>
          <w:szCs w:val="32"/>
        </w:rPr>
        <w:t>low</w:t>
      </w:r>
      <w:r w:rsidR="00F64F9B" w:rsidRPr="00461942">
        <w:rPr>
          <w:rFonts w:ascii="Calibri" w:hAnsi="Calibri"/>
          <w:b/>
          <w:i/>
          <w:sz w:val="32"/>
          <w:szCs w:val="32"/>
        </w:rPr>
        <w:t>.</w:t>
      </w:r>
      <w:r w:rsidR="00115682">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AE5E39" w:rsidRPr="00DD2508" w:rsidTr="00F05BA3">
        <w:trPr>
          <w:trHeight w:val="2416"/>
        </w:trPr>
        <w:tc>
          <w:tcPr>
            <w:tcW w:w="7308" w:type="dxa"/>
            <w:vAlign w:val="center"/>
          </w:tcPr>
          <w:p w:rsidR="005C7DFB" w:rsidRPr="00176D75" w:rsidRDefault="00F05BA3" w:rsidP="00F05BA3">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t>[SCHOOL NAME]</w:t>
            </w:r>
          </w:p>
        </w:tc>
      </w:tr>
      <w:tr w:rsidR="00F05BA3" w:rsidRPr="00DD2508" w:rsidTr="00F05BA3">
        <w:trPr>
          <w:trHeight w:val="1706"/>
        </w:trPr>
        <w:tc>
          <w:tcPr>
            <w:tcW w:w="7308" w:type="dxa"/>
            <w:vAlign w:val="center"/>
          </w:tcPr>
          <w:p w:rsidR="00F05BA3" w:rsidRPr="00DE3E14" w:rsidRDefault="0095087E" w:rsidP="00F05BA3">
            <w:pPr>
              <w:widowControl w:val="0"/>
              <w:spacing w:after="0"/>
              <w:ind w:left="-90" w:right="-108"/>
              <w:jc w:val="center"/>
              <w:rPr>
                <w:rFonts w:ascii="Calibri" w:hAnsi="Calibri"/>
                <w:b/>
                <w:sz w:val="48"/>
                <w:szCs w:val="48"/>
              </w:rPr>
            </w:pPr>
            <w:r>
              <w:rPr>
                <w:rFonts w:ascii="Calibri" w:hAnsi="Calibri"/>
                <w:b/>
                <w:sz w:val="48"/>
                <w:szCs w:val="48"/>
              </w:rPr>
              <w:t>2016-17</w:t>
            </w:r>
            <w:r w:rsidR="00F05BA3" w:rsidRPr="00DE3E14">
              <w:rPr>
                <w:rFonts w:ascii="Calibri" w:hAnsi="Calibri"/>
                <w:b/>
                <w:sz w:val="48"/>
                <w:szCs w:val="48"/>
              </w:rPr>
              <w:t xml:space="preserve"> ACCOUNTABILITY PLAN</w:t>
            </w:r>
          </w:p>
          <w:p w:rsidR="00F05BA3" w:rsidRPr="00F05BA3" w:rsidRDefault="00F05BA3" w:rsidP="00F05BA3">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F05BA3" w:rsidRPr="00DD2508" w:rsidTr="00F05BA3">
        <w:trPr>
          <w:trHeight w:val="806"/>
        </w:trPr>
        <w:tc>
          <w:tcPr>
            <w:tcW w:w="7308" w:type="dxa"/>
            <w:vAlign w:val="center"/>
          </w:tcPr>
          <w:p w:rsidR="00F05BA3" w:rsidRPr="00F05BA3" w:rsidRDefault="00F05BA3" w:rsidP="00F05BA3">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F05BA3" w:rsidRPr="00DD2508" w:rsidTr="00F05BA3">
        <w:trPr>
          <w:trHeight w:val="626"/>
        </w:trPr>
        <w:tc>
          <w:tcPr>
            <w:tcW w:w="7308" w:type="dxa"/>
            <w:vAlign w:val="center"/>
          </w:tcPr>
          <w:p w:rsidR="00F05BA3" w:rsidRPr="00AA662C" w:rsidRDefault="00F05BA3" w:rsidP="00F05BA3">
            <w:pPr>
              <w:widowControl w:val="0"/>
              <w:spacing w:after="0"/>
              <w:ind w:left="-90" w:right="-108"/>
              <w:jc w:val="center"/>
              <w:rPr>
                <w:rFonts w:ascii="Calibri" w:hAnsi="Calibri"/>
                <w:sz w:val="32"/>
                <w:szCs w:val="32"/>
              </w:rPr>
            </w:pPr>
            <w:r w:rsidRPr="00F5044A">
              <w:rPr>
                <w:rFonts w:ascii="Calibri" w:hAnsi="Calibri"/>
                <w:sz w:val="32"/>
                <w:szCs w:val="32"/>
                <w:highlight w:val="lightGray"/>
              </w:rPr>
              <w:t>Date</w:t>
            </w:r>
            <w:r w:rsidRPr="00AA662C">
              <w:rPr>
                <w:rFonts w:ascii="Calibri" w:hAnsi="Calibri"/>
                <w:sz w:val="32"/>
                <w:szCs w:val="32"/>
              </w:rPr>
              <w:t>, 201</w:t>
            </w:r>
            <w:r w:rsidR="0095087E" w:rsidRPr="00AA662C">
              <w:rPr>
                <w:rFonts w:ascii="Calibri" w:hAnsi="Calibri"/>
                <w:sz w:val="32"/>
                <w:szCs w:val="32"/>
              </w:rPr>
              <w:t>7</w:t>
            </w:r>
          </w:p>
        </w:tc>
      </w:tr>
      <w:tr w:rsidR="00F05BA3" w:rsidRPr="00DD2508" w:rsidTr="00F05BA3">
        <w:trPr>
          <w:trHeight w:val="734"/>
        </w:trPr>
        <w:tc>
          <w:tcPr>
            <w:tcW w:w="7308" w:type="dxa"/>
            <w:vAlign w:val="center"/>
          </w:tcPr>
          <w:p w:rsidR="00F05BA3" w:rsidRPr="00AA662C" w:rsidRDefault="00F05BA3" w:rsidP="0058754C">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00F5044A">
              <w:rPr>
                <w:rFonts w:ascii="Calibri" w:hAnsi="Calibri"/>
                <w:sz w:val="32"/>
                <w:szCs w:val="32"/>
              </w:rPr>
              <w:t>________________________</w:t>
            </w:r>
          </w:p>
        </w:tc>
      </w:tr>
      <w:tr w:rsidR="00F05BA3" w:rsidRPr="00DD2508" w:rsidTr="00F05BA3">
        <w:trPr>
          <w:trHeight w:val="905"/>
        </w:trPr>
        <w:tc>
          <w:tcPr>
            <w:tcW w:w="7308" w:type="dxa"/>
            <w:vAlign w:val="center"/>
          </w:tcPr>
          <w:p w:rsidR="00F05BA3" w:rsidRPr="00F5044A" w:rsidRDefault="00F05BA3" w:rsidP="00F05BA3">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F05BA3" w:rsidRPr="00DD2508" w:rsidTr="00F05BA3">
        <w:trPr>
          <w:trHeight w:val="905"/>
        </w:trPr>
        <w:tc>
          <w:tcPr>
            <w:tcW w:w="7308" w:type="dxa"/>
            <w:vAlign w:val="center"/>
          </w:tcPr>
          <w:p w:rsidR="00F05BA3" w:rsidRPr="00F5044A" w:rsidRDefault="00F05BA3" w:rsidP="00F05BA3">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rsidR="00E506B8" w:rsidRPr="00135B8D" w:rsidRDefault="00AA662C" w:rsidP="00E0053C">
      <w:pPr>
        <w:widowControl w:val="0"/>
        <w:jc w:val="center"/>
        <w:rPr>
          <w:rFonts w:ascii="Calibri" w:hAnsi="Calibri"/>
          <w:sz w:val="32"/>
          <w:szCs w:val="32"/>
        </w:rPr>
      </w:pPr>
      <w:r w:rsidRPr="00176D75">
        <w:rPr>
          <w:rFonts w:ascii="Calibri" w:hAnsi="Calibri"/>
          <w:sz w:val="32"/>
          <w:szCs w:val="32"/>
          <w:highlight w:val="lightGray"/>
        </w:rPr>
        <w:t>[</w:t>
      </w:r>
      <w:r w:rsidR="008F45DE" w:rsidRPr="00176D75">
        <w:rPr>
          <w:rFonts w:ascii="Calibri" w:hAnsi="Calibri"/>
          <w:sz w:val="32"/>
          <w:szCs w:val="32"/>
          <w:highlight w:val="lightGray"/>
        </w:rPr>
        <w:t>School Logo</w:t>
      </w:r>
      <w:r w:rsidRPr="00176D75">
        <w:rPr>
          <w:rFonts w:ascii="Calibri" w:hAnsi="Calibri"/>
          <w:sz w:val="32"/>
          <w:szCs w:val="32"/>
          <w:highlight w:val="lightGray"/>
        </w:rPr>
        <w:t>]</w:t>
      </w:r>
    </w:p>
    <w:p w:rsidR="009F67D0" w:rsidRPr="00DD2508" w:rsidRDefault="009F67D0" w:rsidP="00E0053C">
      <w:pPr>
        <w:widowControl w:val="0"/>
        <w:jc w:val="center"/>
        <w:rPr>
          <w:rFonts w:ascii="Calibri" w:hAnsi="Calibri"/>
          <w:b/>
          <w:sz w:val="24"/>
          <w:szCs w:val="24"/>
        </w:rPr>
      </w:pPr>
    </w:p>
    <w:p w:rsidR="0075302F" w:rsidRDefault="0075302F" w:rsidP="00F05BA3">
      <w:pPr>
        <w:framePr w:w="7199" w:wrap="auto" w:hAnchor="text" w:x="2340"/>
        <w:widowControl w:val="0"/>
        <w:rPr>
          <w:rFonts w:ascii="Calibri" w:hAnsi="Calibri"/>
          <w:b/>
          <w:sz w:val="24"/>
          <w:szCs w:val="24"/>
        </w:rPr>
        <w:sectPr w:rsidR="0075302F" w:rsidSect="00F64F9B">
          <w:pgSz w:w="12240" w:h="15840" w:code="1"/>
          <w:pgMar w:top="1440" w:right="1440" w:bottom="1440" w:left="1440" w:header="720" w:footer="720" w:gutter="0"/>
          <w:pgNumType w:start="0"/>
          <w:cols w:space="720"/>
          <w:titlePg/>
          <w:docGrid w:linePitch="313"/>
        </w:sectPr>
      </w:pPr>
    </w:p>
    <w:p w:rsidR="007B5F71" w:rsidRPr="00DD2508" w:rsidRDefault="00F50510" w:rsidP="00592E1B">
      <w:pPr>
        <w:widowControl w:val="0"/>
        <w:rPr>
          <w:rFonts w:ascii="Calibri" w:hAnsi="Calibri"/>
        </w:rPr>
      </w:pPr>
      <w:r w:rsidRPr="00DD2508">
        <w:rPr>
          <w:rFonts w:ascii="Calibri" w:hAnsi="Calibri"/>
          <w:b/>
          <w:sz w:val="24"/>
          <w:szCs w:val="24"/>
        </w:rPr>
        <w:br w:type="page"/>
      </w:r>
      <w:r w:rsidR="002A6B66" w:rsidRPr="00F5044A">
        <w:rPr>
          <w:rFonts w:ascii="Calibri" w:hAnsi="Calibri"/>
          <w:highlight w:val="lightGray"/>
        </w:rPr>
        <w:t>Enter Name(s) and Tit</w:t>
      </w:r>
      <w:r w:rsidR="006A3511">
        <w:rPr>
          <w:rFonts w:ascii="Calibri" w:hAnsi="Calibri"/>
          <w:highlight w:val="lightGray"/>
        </w:rPr>
        <w:t>l</w:t>
      </w:r>
      <w:r w:rsidR="0058754C" w:rsidRPr="00F5044A">
        <w:rPr>
          <w:rFonts w:ascii="Calibri" w:hAnsi="Calibri"/>
          <w:highlight w:val="lightGray"/>
        </w:rPr>
        <w:t>e(s</w:t>
      </w:r>
      <w:r w:rsidR="0058754C" w:rsidRPr="006A3511">
        <w:rPr>
          <w:rFonts w:ascii="Calibri" w:hAnsi="Calibri"/>
          <w:highlight w:val="lightGray"/>
        </w:rPr>
        <w:t>)</w:t>
      </w:r>
      <w:r w:rsidR="0058754C">
        <w:rPr>
          <w:rFonts w:ascii="Calibri" w:hAnsi="Calibri"/>
        </w:rPr>
        <w:t xml:space="preserve"> </w:t>
      </w:r>
      <w:r w:rsidR="00B26734" w:rsidRPr="00DD2508">
        <w:rPr>
          <w:rFonts w:ascii="Calibri" w:hAnsi="Calibri"/>
        </w:rPr>
        <w:t xml:space="preserve">prepared </w:t>
      </w:r>
      <w:proofErr w:type="gramStart"/>
      <w:r w:rsidR="00B26734" w:rsidRPr="00DD2508">
        <w:rPr>
          <w:rFonts w:ascii="Calibri" w:hAnsi="Calibri"/>
        </w:rPr>
        <w:t>th</w:t>
      </w:r>
      <w:r w:rsidR="00422605" w:rsidRPr="00DD2508">
        <w:rPr>
          <w:rFonts w:ascii="Calibri" w:hAnsi="Calibri"/>
        </w:rPr>
        <w:t xml:space="preserve">is </w:t>
      </w:r>
      <w:r w:rsidR="0095087E">
        <w:rPr>
          <w:rFonts w:ascii="Calibri" w:hAnsi="Calibri"/>
        </w:rPr>
        <w:t>2016-17</w:t>
      </w:r>
      <w:r w:rsidR="003A622D" w:rsidRPr="00DD2508">
        <w:rPr>
          <w:rFonts w:ascii="Calibri" w:hAnsi="Calibri"/>
        </w:rPr>
        <w:t xml:space="preserve"> Accountability Progress Report </w:t>
      </w:r>
      <w:r w:rsidR="007B5F71" w:rsidRPr="00DD2508">
        <w:rPr>
          <w:rFonts w:ascii="Calibri" w:hAnsi="Calibri"/>
        </w:rPr>
        <w:t>o</w:t>
      </w:r>
      <w:r w:rsidR="003A622D" w:rsidRPr="00DD2508">
        <w:rPr>
          <w:rFonts w:ascii="Calibri" w:hAnsi="Calibri"/>
        </w:rPr>
        <w:t xml:space="preserve">n behalf of the </w:t>
      </w:r>
      <w:r w:rsidR="007B5F71" w:rsidRPr="00DD2508">
        <w:rPr>
          <w:rFonts w:ascii="Calibri" w:hAnsi="Calibri"/>
        </w:rPr>
        <w:t xml:space="preserve">school’s </w:t>
      </w:r>
      <w:r w:rsidR="003A622D" w:rsidRPr="00DD2508">
        <w:rPr>
          <w:rFonts w:ascii="Calibri" w:hAnsi="Calibri"/>
        </w:rPr>
        <w:t>board of trustees</w:t>
      </w:r>
      <w:proofErr w:type="gramEnd"/>
      <w:r w:rsidR="007B5F71" w:rsidRPr="00DD2508">
        <w:rPr>
          <w:rFonts w:ascii="Calibri" w:hAnsi="Calibri"/>
        </w:rPr>
        <w:t>:</w:t>
      </w:r>
    </w:p>
    <w:p w:rsidR="0088019C" w:rsidRPr="00DD2508" w:rsidRDefault="0088019C" w:rsidP="00592E1B">
      <w:pPr>
        <w:widowControl w:val="0"/>
        <w:rPr>
          <w:rFonts w:ascii="Calibri" w:hAnsi="Calibri"/>
        </w:rPr>
      </w:pPr>
    </w:p>
    <w:p w:rsidR="0088019C" w:rsidRPr="00DD2508" w:rsidRDefault="0088019C" w:rsidP="00592E1B">
      <w:pPr>
        <w:widowControl w:val="0"/>
        <w:rPr>
          <w:rFonts w:ascii="Calibri" w:hAnsi="Calibri"/>
        </w:rPr>
      </w:pPr>
    </w:p>
    <w:p w:rsidR="007B5F71" w:rsidRPr="00DD2508" w:rsidRDefault="007B5F71" w:rsidP="00592E1B">
      <w:pPr>
        <w:widowControl w:val="0"/>
        <w:rPr>
          <w:rFonts w:ascii="Calibri" w:hAnsi="Calibri"/>
        </w:rPr>
      </w:pPr>
    </w:p>
    <w:tbl>
      <w:tblPr>
        <w:tblW w:w="0" w:type="auto"/>
        <w:jc w:val="center"/>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3960"/>
      </w:tblGrid>
      <w:tr w:rsidR="007B5F71" w:rsidRPr="00DD2508" w:rsidTr="00DE3E14">
        <w:trPr>
          <w:jc w:val="center"/>
        </w:trPr>
        <w:tc>
          <w:tcPr>
            <w:tcW w:w="4780" w:type="dxa"/>
          </w:tcPr>
          <w:p w:rsidR="007B5F71" w:rsidRPr="00DE3E14" w:rsidRDefault="007B5F71" w:rsidP="001E6A7E">
            <w:pPr>
              <w:pStyle w:val="TableText"/>
            </w:pPr>
            <w:bookmarkStart w:id="1" w:name="Trustees"/>
            <w:r w:rsidRPr="00DE3E14">
              <w:t>Trustee’s Name</w:t>
            </w:r>
            <w:bookmarkEnd w:id="1"/>
          </w:p>
        </w:tc>
        <w:tc>
          <w:tcPr>
            <w:tcW w:w="3960" w:type="dxa"/>
          </w:tcPr>
          <w:p w:rsidR="007B5F71" w:rsidRPr="00DE3E14" w:rsidRDefault="007B5F71" w:rsidP="001E6A7E">
            <w:pPr>
              <w:pStyle w:val="TableText"/>
            </w:pPr>
            <w:r w:rsidRPr="00DE3E14">
              <w:t>Board Position</w:t>
            </w:r>
          </w:p>
        </w:tc>
      </w:tr>
      <w:tr w:rsidR="007B5F71" w:rsidRPr="00DD2508" w:rsidTr="00DE3E14">
        <w:trPr>
          <w:jc w:val="center"/>
        </w:trPr>
        <w:tc>
          <w:tcPr>
            <w:tcW w:w="4780" w:type="dxa"/>
          </w:tcPr>
          <w:p w:rsidR="007B5F71" w:rsidRPr="00F5044A" w:rsidRDefault="007B5F71" w:rsidP="001E6A7E">
            <w:pPr>
              <w:pStyle w:val="TableText"/>
              <w:rPr>
                <w:highlight w:val="lightGray"/>
              </w:rPr>
            </w:pPr>
            <w:r w:rsidRPr="00F5044A">
              <w:rPr>
                <w:highlight w:val="lightGray"/>
              </w:rPr>
              <w:t>Name</w:t>
            </w:r>
          </w:p>
        </w:tc>
        <w:tc>
          <w:tcPr>
            <w:tcW w:w="3960" w:type="dxa"/>
          </w:tcPr>
          <w:p w:rsidR="007B5F71" w:rsidRPr="00F5044A" w:rsidRDefault="007B5F71" w:rsidP="001E6A7E">
            <w:pPr>
              <w:pStyle w:val="TableText"/>
              <w:rPr>
                <w:highlight w:val="lightGray"/>
              </w:rPr>
            </w:pPr>
            <w:r w:rsidRPr="00F5044A">
              <w:rPr>
                <w:highlight w:val="lightGray"/>
              </w:rPr>
              <w:t>Office (e.g. chair, treasurer, secretary), committees (e.g. finance, executive)</w:t>
            </w:r>
          </w:p>
        </w:tc>
      </w:tr>
      <w:tr w:rsidR="007B5F71" w:rsidRPr="00DD2508" w:rsidTr="00DE3E14">
        <w:trPr>
          <w:jc w:val="center"/>
        </w:trPr>
        <w:tc>
          <w:tcPr>
            <w:tcW w:w="4780" w:type="dxa"/>
          </w:tcPr>
          <w:p w:rsidR="007B5F71" w:rsidRPr="00F5044A" w:rsidRDefault="007B5F71" w:rsidP="001E6A7E">
            <w:pPr>
              <w:pStyle w:val="TableText"/>
              <w:rPr>
                <w:highlight w:val="lightGray"/>
              </w:rPr>
            </w:pPr>
            <w:r w:rsidRPr="00F5044A">
              <w:rPr>
                <w:highlight w:val="lightGray"/>
              </w:rPr>
              <w:t>Name</w:t>
            </w:r>
          </w:p>
        </w:tc>
        <w:tc>
          <w:tcPr>
            <w:tcW w:w="3960" w:type="dxa"/>
          </w:tcPr>
          <w:p w:rsidR="007B5F71" w:rsidRPr="00F5044A" w:rsidRDefault="007B5F71" w:rsidP="001E6A7E">
            <w:pPr>
              <w:pStyle w:val="TableText"/>
              <w:rPr>
                <w:highlight w:val="lightGray"/>
              </w:rPr>
            </w:pPr>
            <w:r w:rsidRPr="00F5044A">
              <w:rPr>
                <w:highlight w:val="lightGray"/>
              </w:rPr>
              <w:t>Office</w:t>
            </w:r>
            <w:r w:rsidR="00C45CC1" w:rsidRPr="00F5044A">
              <w:rPr>
                <w:highlight w:val="lightGray"/>
              </w:rPr>
              <w:t>,</w:t>
            </w:r>
            <w:r w:rsidRPr="00F5044A">
              <w:rPr>
                <w:highlight w:val="lightGray"/>
              </w:rPr>
              <w:t xml:space="preserve"> </w:t>
            </w:r>
            <w:r w:rsidR="00C45CC1" w:rsidRPr="00F5044A">
              <w:rPr>
                <w:highlight w:val="lightGray"/>
              </w:rPr>
              <w:t>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r w:rsidR="00C45CC1" w:rsidRPr="00DD2508" w:rsidTr="00DE3E14">
        <w:trPr>
          <w:jc w:val="center"/>
        </w:trPr>
        <w:tc>
          <w:tcPr>
            <w:tcW w:w="4780" w:type="dxa"/>
          </w:tcPr>
          <w:p w:rsidR="00C45CC1" w:rsidRPr="00F5044A" w:rsidRDefault="00C45CC1" w:rsidP="001E6A7E">
            <w:pPr>
              <w:pStyle w:val="TableText"/>
              <w:rPr>
                <w:highlight w:val="lightGray"/>
              </w:rPr>
            </w:pPr>
            <w:r w:rsidRPr="00F5044A">
              <w:rPr>
                <w:highlight w:val="lightGray"/>
              </w:rPr>
              <w:t>Name</w:t>
            </w:r>
          </w:p>
        </w:tc>
        <w:tc>
          <w:tcPr>
            <w:tcW w:w="3960" w:type="dxa"/>
          </w:tcPr>
          <w:p w:rsidR="00C45CC1" w:rsidRPr="00F5044A" w:rsidRDefault="00C45CC1" w:rsidP="001E6A7E">
            <w:pPr>
              <w:pStyle w:val="TableText"/>
              <w:rPr>
                <w:highlight w:val="lightGray"/>
              </w:rPr>
            </w:pPr>
            <w:r w:rsidRPr="00F5044A">
              <w:rPr>
                <w:highlight w:val="lightGray"/>
              </w:rPr>
              <w:t>Office, Committees</w:t>
            </w:r>
          </w:p>
        </w:tc>
      </w:tr>
    </w:tbl>
    <w:p w:rsidR="00022246" w:rsidRDefault="00022246" w:rsidP="00F50510">
      <w:pPr>
        <w:widowControl w:val="0"/>
        <w:rPr>
          <w:rFonts w:ascii="Calibri" w:hAnsi="Calibri"/>
          <w:b/>
        </w:rPr>
      </w:pPr>
    </w:p>
    <w:p w:rsidR="004E1274" w:rsidRDefault="004E1274" w:rsidP="00F50510">
      <w:pPr>
        <w:widowControl w:val="0"/>
        <w:rPr>
          <w:rFonts w:ascii="Calibri" w:hAnsi="Calibri"/>
          <w:b/>
        </w:rPr>
      </w:pPr>
    </w:p>
    <w:p w:rsidR="00A40C16" w:rsidRPr="00DD2508" w:rsidRDefault="00A40C16" w:rsidP="00F50510">
      <w:pPr>
        <w:widowControl w:val="0"/>
        <w:rPr>
          <w:rFonts w:ascii="Calibri" w:hAnsi="Calibri"/>
          <w:b/>
        </w:rPr>
      </w:pPr>
    </w:p>
    <w:p w:rsidR="0075302F" w:rsidRDefault="0058754C" w:rsidP="004E1274">
      <w:pPr>
        <w:widowControl w:val="0"/>
        <w:rPr>
          <w:rFonts w:ascii="Calibri" w:hAnsi="Calibri"/>
          <w:b/>
        </w:rPr>
        <w:sectPr w:rsidR="0075302F" w:rsidSect="00BC6436">
          <w:headerReference w:type="default" r:id="rId10"/>
          <w:footerReference w:type="default" r:id="rId11"/>
          <w:type w:val="continuous"/>
          <w:pgSz w:w="12240" w:h="15840" w:code="1"/>
          <w:pgMar w:top="1440" w:right="1440" w:bottom="1440" w:left="1440" w:header="720" w:footer="720" w:gutter="0"/>
          <w:pgNumType w:start="0"/>
          <w:cols w:space="720"/>
          <w:titlePg/>
          <w:docGrid w:linePitch="313"/>
        </w:sectPr>
      </w:pPr>
      <w:r w:rsidRPr="00F5044A">
        <w:rPr>
          <w:rFonts w:ascii="Calibri" w:hAnsi="Calibri"/>
          <w:b/>
          <w:highlight w:val="lightGray"/>
        </w:rPr>
        <w:t>Enter first and last Name(s)</w:t>
      </w:r>
      <w:r w:rsidR="004E1274" w:rsidRPr="00D17F56">
        <w:rPr>
          <w:rFonts w:ascii="Calibri" w:hAnsi="Calibri"/>
          <w:b/>
        </w:rPr>
        <w:t xml:space="preserve"> has served as the </w:t>
      </w:r>
      <w:r w:rsidR="004E1274" w:rsidRPr="00F5044A">
        <w:rPr>
          <w:rFonts w:ascii="Calibri" w:hAnsi="Calibri"/>
          <w:b/>
          <w:highlight w:val="lightGray"/>
        </w:rPr>
        <w:t>school leader</w:t>
      </w:r>
      <w:r w:rsidR="004E1274" w:rsidRPr="00D17F56">
        <w:rPr>
          <w:rFonts w:ascii="Calibri" w:hAnsi="Calibri"/>
          <w:b/>
        </w:rPr>
        <w:t xml:space="preserve"> since </w:t>
      </w:r>
      <w:r w:rsidR="00D17F56" w:rsidRPr="00F5044A">
        <w:rPr>
          <w:rFonts w:ascii="Calibri" w:hAnsi="Calibri"/>
          <w:b/>
          <w:highlight w:val="lightGray"/>
        </w:rPr>
        <w:t>[</w:t>
      </w:r>
      <w:r w:rsidR="004E1274" w:rsidRPr="00F5044A">
        <w:rPr>
          <w:rFonts w:ascii="Calibri" w:hAnsi="Calibri"/>
          <w:b/>
          <w:highlight w:val="lightGray"/>
        </w:rPr>
        <w:t>XXX</w:t>
      </w:r>
      <w:r w:rsidR="00D17F56" w:rsidRPr="00F5044A">
        <w:rPr>
          <w:rFonts w:ascii="Calibri" w:hAnsi="Calibri"/>
          <w:b/>
          <w:highlight w:val="lightGray"/>
        </w:rPr>
        <w:t>]</w:t>
      </w:r>
      <w:r w:rsidR="004E1274" w:rsidRPr="00F5044A">
        <w:rPr>
          <w:rFonts w:ascii="Calibri" w:hAnsi="Calibri"/>
          <w:b/>
        </w:rPr>
        <w:t>.</w:t>
      </w:r>
    </w:p>
    <w:p w:rsidR="00592E1B" w:rsidRPr="00DD2508" w:rsidRDefault="003A622D" w:rsidP="00592E1B">
      <w:pPr>
        <w:widowControl w:val="0"/>
        <w:rPr>
          <w:rFonts w:ascii="Calibri" w:hAnsi="Calibri"/>
          <w:b/>
        </w:rPr>
      </w:pPr>
      <w:r w:rsidRPr="00DD2508">
        <w:rPr>
          <w:rFonts w:ascii="Calibri" w:hAnsi="Calibri"/>
          <w:b/>
        </w:rPr>
        <w:br w:type="page"/>
      </w:r>
    </w:p>
    <w:p w:rsidR="00592E1B" w:rsidRPr="00DD2508" w:rsidRDefault="00A56A92" w:rsidP="00592E1B">
      <w:pPr>
        <w:widowControl w:val="0"/>
        <w:rPr>
          <w:rFonts w:ascii="Calibri" w:hAnsi="Calibri"/>
        </w:rPr>
      </w:pPr>
      <w:r w:rsidRPr="00F5044A">
        <w:rPr>
          <w:rFonts w:ascii="Calibri" w:hAnsi="Calibri"/>
          <w:highlight w:val="lightGray"/>
        </w:rPr>
        <w:t xml:space="preserve">Narrative description of the school, e.g. mission, when it opened, what grades served, number of students, demographic characteristics of students, etc. In addition, </w:t>
      </w:r>
      <w:r w:rsidR="00356A2B" w:rsidRPr="00F5044A">
        <w:rPr>
          <w:rFonts w:ascii="Calibri" w:hAnsi="Calibri"/>
          <w:highlight w:val="lightGray"/>
        </w:rPr>
        <w:t>the description</w:t>
      </w:r>
      <w:r w:rsidRPr="00F5044A">
        <w:rPr>
          <w:rFonts w:ascii="Calibri" w:hAnsi="Calibri"/>
          <w:highlight w:val="lightGray"/>
        </w:rPr>
        <w:t xml:space="preserve"> may also include </w:t>
      </w:r>
      <w:r w:rsidR="007D573D" w:rsidRPr="00F5044A">
        <w:rPr>
          <w:rFonts w:ascii="Calibri" w:hAnsi="Calibri"/>
          <w:highlight w:val="lightGray"/>
        </w:rPr>
        <w:t>key</w:t>
      </w:r>
      <w:r w:rsidRPr="00F5044A">
        <w:rPr>
          <w:rFonts w:ascii="Calibri" w:hAnsi="Calibri"/>
          <w:highlight w:val="lightGray"/>
        </w:rPr>
        <w:t xml:space="preserve"> design elements or other unique aspects of the school program</w:t>
      </w:r>
      <w:r w:rsidR="00AB073B" w:rsidRPr="00F5044A">
        <w:rPr>
          <w:rFonts w:ascii="Calibri" w:hAnsi="Calibri"/>
          <w:highlight w:val="lightGray"/>
        </w:rPr>
        <w:t>.</w:t>
      </w:r>
      <w:r w:rsidR="00ED0DBC" w:rsidRPr="00F5044A">
        <w:rPr>
          <w:rFonts w:ascii="Calibri" w:hAnsi="Calibri"/>
          <w:highlight w:val="lightGray"/>
        </w:rPr>
        <w:t xml:space="preserve">  In the table below, provide the school’</w:t>
      </w:r>
      <w:r w:rsidR="0095087E" w:rsidRPr="00F5044A">
        <w:rPr>
          <w:rFonts w:ascii="Calibri" w:hAnsi="Calibri"/>
          <w:highlight w:val="lightGray"/>
        </w:rPr>
        <w:t>s enrollment as of June 30, 2017</w:t>
      </w:r>
      <w:r w:rsidR="00ED0DBC" w:rsidRPr="00F5044A">
        <w:rPr>
          <w:rFonts w:ascii="Calibri" w:hAnsi="Calibri"/>
          <w:highlight w:val="lightGray"/>
        </w:rPr>
        <w:t>.</w:t>
      </w:r>
    </w:p>
    <w:p w:rsidR="00356A2B" w:rsidRPr="00DD2508" w:rsidRDefault="00356A2B" w:rsidP="00592E1B">
      <w:pPr>
        <w:widowControl w:val="0"/>
        <w:rPr>
          <w:rFonts w:ascii="Calibri" w:hAnsi="Calibri"/>
        </w:rPr>
      </w:pPr>
    </w:p>
    <w:p w:rsidR="00AB073B" w:rsidRPr="003D00FB" w:rsidRDefault="00AB073B" w:rsidP="00B86B91">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639"/>
      </w:tblGrid>
      <w:tr w:rsidR="006A3511" w:rsidRPr="00DD2508" w:rsidTr="003D00FB">
        <w:trPr>
          <w:jc w:val="center"/>
        </w:trPr>
        <w:tc>
          <w:tcPr>
            <w:tcW w:w="1152" w:type="dxa"/>
            <w:vAlign w:val="center"/>
          </w:tcPr>
          <w:p w:rsidR="006A3511" w:rsidRPr="00DE3E14" w:rsidRDefault="006A3511" w:rsidP="00611801">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rsidR="006A3511" w:rsidRPr="00DE3E14" w:rsidRDefault="006A3511" w:rsidP="00611801">
            <w:pPr>
              <w:widowControl w:val="0"/>
              <w:spacing w:after="0"/>
              <w:jc w:val="center"/>
              <w:rPr>
                <w:rFonts w:ascii="Calibri" w:hAnsi="Calibri"/>
                <w:sz w:val="20"/>
              </w:rPr>
            </w:pPr>
            <w:r w:rsidRPr="00DE3E14">
              <w:rPr>
                <w:rFonts w:ascii="Calibri" w:hAnsi="Calibri"/>
                <w:sz w:val="20"/>
              </w:rPr>
              <w:t>9</w:t>
            </w:r>
          </w:p>
        </w:tc>
        <w:tc>
          <w:tcPr>
            <w:tcW w:w="576" w:type="dxa"/>
            <w:vAlign w:val="center"/>
          </w:tcPr>
          <w:p w:rsidR="006A3511" w:rsidRPr="00DE3E14" w:rsidRDefault="006A3511" w:rsidP="00611801">
            <w:pPr>
              <w:widowControl w:val="0"/>
              <w:spacing w:after="0"/>
              <w:jc w:val="center"/>
              <w:rPr>
                <w:rFonts w:ascii="Calibri" w:hAnsi="Calibri"/>
                <w:sz w:val="20"/>
              </w:rPr>
            </w:pPr>
            <w:r w:rsidRPr="00DE3E14">
              <w:rPr>
                <w:rFonts w:ascii="Calibri" w:hAnsi="Calibri"/>
                <w:sz w:val="20"/>
              </w:rPr>
              <w:t>10</w:t>
            </w:r>
          </w:p>
        </w:tc>
        <w:tc>
          <w:tcPr>
            <w:tcW w:w="576" w:type="dxa"/>
            <w:vAlign w:val="center"/>
          </w:tcPr>
          <w:p w:rsidR="006A3511" w:rsidRPr="00DE3E14" w:rsidRDefault="006A3511" w:rsidP="00611801">
            <w:pPr>
              <w:widowControl w:val="0"/>
              <w:spacing w:after="0"/>
              <w:jc w:val="center"/>
              <w:rPr>
                <w:rFonts w:ascii="Calibri" w:hAnsi="Calibri"/>
                <w:sz w:val="20"/>
              </w:rPr>
            </w:pPr>
            <w:r w:rsidRPr="00DE3E14">
              <w:rPr>
                <w:rFonts w:ascii="Calibri" w:hAnsi="Calibri"/>
                <w:sz w:val="20"/>
              </w:rPr>
              <w:t>11</w:t>
            </w:r>
          </w:p>
        </w:tc>
        <w:tc>
          <w:tcPr>
            <w:tcW w:w="576" w:type="dxa"/>
            <w:vAlign w:val="center"/>
          </w:tcPr>
          <w:p w:rsidR="006A3511" w:rsidRPr="00DE3E14" w:rsidRDefault="006A3511" w:rsidP="00611801">
            <w:pPr>
              <w:widowControl w:val="0"/>
              <w:spacing w:after="0"/>
              <w:jc w:val="center"/>
              <w:rPr>
                <w:rFonts w:ascii="Calibri" w:hAnsi="Calibri"/>
                <w:sz w:val="20"/>
              </w:rPr>
            </w:pPr>
            <w:r w:rsidRPr="00DE3E14">
              <w:rPr>
                <w:rFonts w:ascii="Calibri" w:hAnsi="Calibri"/>
                <w:sz w:val="20"/>
              </w:rPr>
              <w:t>12</w:t>
            </w:r>
          </w:p>
        </w:tc>
        <w:tc>
          <w:tcPr>
            <w:tcW w:w="639" w:type="dxa"/>
            <w:vAlign w:val="center"/>
          </w:tcPr>
          <w:p w:rsidR="006A3511" w:rsidRPr="00DE3E14" w:rsidRDefault="006A3511" w:rsidP="00611801">
            <w:pPr>
              <w:widowControl w:val="0"/>
              <w:spacing w:after="0"/>
              <w:jc w:val="center"/>
              <w:rPr>
                <w:rFonts w:ascii="Calibri" w:hAnsi="Calibri"/>
                <w:sz w:val="20"/>
              </w:rPr>
            </w:pPr>
            <w:r w:rsidRPr="00DE3E14">
              <w:rPr>
                <w:rFonts w:ascii="Calibri" w:hAnsi="Calibri"/>
                <w:sz w:val="20"/>
              </w:rPr>
              <w:t>Total</w:t>
            </w:r>
          </w:p>
        </w:tc>
      </w:tr>
      <w:tr w:rsidR="006A3511" w:rsidRPr="00DD2508" w:rsidTr="003D00FB">
        <w:trPr>
          <w:trHeight w:val="377"/>
          <w:jc w:val="center"/>
        </w:trPr>
        <w:tc>
          <w:tcPr>
            <w:tcW w:w="1152" w:type="dxa"/>
            <w:vAlign w:val="center"/>
          </w:tcPr>
          <w:p w:rsidR="006A3511" w:rsidRPr="00DE3E14" w:rsidRDefault="006A3511" w:rsidP="00ED0DBC">
            <w:pPr>
              <w:widowControl w:val="0"/>
              <w:spacing w:after="0"/>
              <w:jc w:val="center"/>
              <w:rPr>
                <w:rFonts w:ascii="Calibri" w:hAnsi="Calibri"/>
                <w:sz w:val="20"/>
              </w:rPr>
            </w:pPr>
            <w:r>
              <w:rPr>
                <w:rFonts w:ascii="Calibri" w:hAnsi="Calibri"/>
                <w:sz w:val="20"/>
              </w:rPr>
              <w:t>2012-13</w:t>
            </w:r>
          </w:p>
        </w:tc>
        <w:tc>
          <w:tcPr>
            <w:tcW w:w="576" w:type="dxa"/>
            <w:vAlign w:val="center"/>
          </w:tcPr>
          <w:p w:rsidR="006A3511" w:rsidRPr="00DE3E14" w:rsidRDefault="006A3511" w:rsidP="00F5044A">
            <w:pPr>
              <w:widowControl w:val="0"/>
              <w:spacing w:after="0"/>
              <w:jc w:val="center"/>
              <w:rPr>
                <w:rFonts w:ascii="Calibri" w:hAnsi="Calibri"/>
                <w:sz w:val="20"/>
              </w:rPr>
            </w:pPr>
          </w:p>
        </w:tc>
        <w:tc>
          <w:tcPr>
            <w:tcW w:w="576" w:type="dxa"/>
            <w:vAlign w:val="center"/>
          </w:tcPr>
          <w:p w:rsidR="006A3511" w:rsidRPr="00DE3E14" w:rsidRDefault="006A3511" w:rsidP="00F5044A">
            <w:pPr>
              <w:widowControl w:val="0"/>
              <w:spacing w:after="0"/>
              <w:jc w:val="center"/>
              <w:rPr>
                <w:rFonts w:ascii="Calibri" w:hAnsi="Calibri"/>
                <w:sz w:val="20"/>
              </w:rPr>
            </w:pPr>
          </w:p>
        </w:tc>
        <w:tc>
          <w:tcPr>
            <w:tcW w:w="576" w:type="dxa"/>
            <w:vAlign w:val="center"/>
          </w:tcPr>
          <w:p w:rsidR="006A3511" w:rsidRPr="00DE3E14" w:rsidRDefault="006A3511" w:rsidP="00F5044A">
            <w:pPr>
              <w:widowControl w:val="0"/>
              <w:spacing w:after="0"/>
              <w:jc w:val="center"/>
              <w:rPr>
                <w:rFonts w:ascii="Calibri" w:hAnsi="Calibri"/>
                <w:sz w:val="20"/>
              </w:rPr>
            </w:pPr>
          </w:p>
        </w:tc>
        <w:tc>
          <w:tcPr>
            <w:tcW w:w="576" w:type="dxa"/>
            <w:vAlign w:val="center"/>
          </w:tcPr>
          <w:p w:rsidR="006A3511" w:rsidRPr="00DE3E14" w:rsidRDefault="006A3511" w:rsidP="00F5044A">
            <w:pPr>
              <w:widowControl w:val="0"/>
              <w:spacing w:after="0"/>
              <w:jc w:val="center"/>
              <w:rPr>
                <w:rFonts w:ascii="Calibri" w:hAnsi="Calibri"/>
                <w:sz w:val="20"/>
              </w:rPr>
            </w:pPr>
          </w:p>
        </w:tc>
        <w:tc>
          <w:tcPr>
            <w:tcW w:w="639" w:type="dxa"/>
            <w:vAlign w:val="center"/>
          </w:tcPr>
          <w:p w:rsidR="006A3511" w:rsidRPr="00DE3E14" w:rsidRDefault="006A3511" w:rsidP="00F5044A">
            <w:pPr>
              <w:widowControl w:val="0"/>
              <w:spacing w:after="0"/>
              <w:jc w:val="center"/>
              <w:rPr>
                <w:rFonts w:ascii="Calibri" w:hAnsi="Calibri"/>
                <w:sz w:val="20"/>
              </w:rPr>
            </w:pPr>
          </w:p>
        </w:tc>
      </w:tr>
      <w:tr w:rsidR="006A3511" w:rsidRPr="00DD2508" w:rsidTr="003D00FB">
        <w:trPr>
          <w:trHeight w:val="413"/>
          <w:jc w:val="center"/>
        </w:trPr>
        <w:tc>
          <w:tcPr>
            <w:tcW w:w="1152" w:type="dxa"/>
            <w:vAlign w:val="center"/>
          </w:tcPr>
          <w:p w:rsidR="006A3511" w:rsidRPr="00DE3E14" w:rsidRDefault="006A3511" w:rsidP="00ED0DBC">
            <w:pPr>
              <w:widowControl w:val="0"/>
              <w:spacing w:after="0"/>
              <w:jc w:val="center"/>
              <w:rPr>
                <w:rFonts w:ascii="Calibri" w:hAnsi="Calibri"/>
                <w:sz w:val="20"/>
              </w:rPr>
            </w:pPr>
            <w:r>
              <w:rPr>
                <w:rFonts w:ascii="Calibri" w:hAnsi="Calibri"/>
                <w:sz w:val="20"/>
              </w:rPr>
              <w:t>2013-14</w:t>
            </w:r>
          </w:p>
        </w:tc>
        <w:tc>
          <w:tcPr>
            <w:tcW w:w="576" w:type="dxa"/>
            <w:vAlign w:val="center"/>
          </w:tcPr>
          <w:p w:rsidR="006A3511" w:rsidRPr="00DE3E14" w:rsidRDefault="006A3511" w:rsidP="00F5044A">
            <w:pPr>
              <w:widowControl w:val="0"/>
              <w:spacing w:after="0"/>
              <w:jc w:val="center"/>
              <w:rPr>
                <w:rFonts w:ascii="Calibri" w:hAnsi="Calibri"/>
                <w:sz w:val="20"/>
              </w:rPr>
            </w:pPr>
          </w:p>
        </w:tc>
        <w:tc>
          <w:tcPr>
            <w:tcW w:w="576" w:type="dxa"/>
            <w:vAlign w:val="center"/>
          </w:tcPr>
          <w:p w:rsidR="006A3511" w:rsidRPr="00DE3E14" w:rsidRDefault="006A3511" w:rsidP="00F5044A">
            <w:pPr>
              <w:widowControl w:val="0"/>
              <w:spacing w:after="0"/>
              <w:jc w:val="center"/>
              <w:rPr>
                <w:rFonts w:ascii="Calibri" w:hAnsi="Calibri"/>
                <w:sz w:val="20"/>
              </w:rPr>
            </w:pPr>
          </w:p>
        </w:tc>
        <w:tc>
          <w:tcPr>
            <w:tcW w:w="576" w:type="dxa"/>
            <w:vAlign w:val="center"/>
          </w:tcPr>
          <w:p w:rsidR="006A3511" w:rsidRPr="00DE3E14" w:rsidRDefault="006A3511" w:rsidP="00F5044A">
            <w:pPr>
              <w:widowControl w:val="0"/>
              <w:spacing w:after="0"/>
              <w:jc w:val="center"/>
              <w:rPr>
                <w:rFonts w:ascii="Calibri" w:hAnsi="Calibri"/>
                <w:sz w:val="20"/>
              </w:rPr>
            </w:pPr>
          </w:p>
        </w:tc>
        <w:tc>
          <w:tcPr>
            <w:tcW w:w="576" w:type="dxa"/>
            <w:vAlign w:val="center"/>
          </w:tcPr>
          <w:p w:rsidR="006A3511" w:rsidRPr="00DE3E14" w:rsidRDefault="006A3511" w:rsidP="00F5044A">
            <w:pPr>
              <w:widowControl w:val="0"/>
              <w:spacing w:after="0"/>
              <w:jc w:val="center"/>
              <w:rPr>
                <w:rFonts w:ascii="Calibri" w:hAnsi="Calibri"/>
                <w:sz w:val="20"/>
              </w:rPr>
            </w:pPr>
          </w:p>
        </w:tc>
        <w:tc>
          <w:tcPr>
            <w:tcW w:w="639" w:type="dxa"/>
            <w:vAlign w:val="center"/>
          </w:tcPr>
          <w:p w:rsidR="006A3511" w:rsidRPr="00DE3E14" w:rsidRDefault="006A3511" w:rsidP="00F5044A">
            <w:pPr>
              <w:widowControl w:val="0"/>
              <w:spacing w:after="0"/>
              <w:jc w:val="center"/>
              <w:rPr>
                <w:rFonts w:ascii="Calibri" w:hAnsi="Calibri"/>
                <w:sz w:val="20"/>
              </w:rPr>
            </w:pPr>
          </w:p>
        </w:tc>
      </w:tr>
      <w:tr w:rsidR="006A3511" w:rsidRPr="00DD2508" w:rsidTr="003D00FB">
        <w:trPr>
          <w:trHeight w:val="413"/>
          <w:jc w:val="center"/>
        </w:trPr>
        <w:tc>
          <w:tcPr>
            <w:tcW w:w="1152" w:type="dxa"/>
            <w:vAlign w:val="center"/>
          </w:tcPr>
          <w:p w:rsidR="006A3511" w:rsidRPr="00DE3E14" w:rsidRDefault="006A3511" w:rsidP="00ED0DBC">
            <w:pPr>
              <w:widowControl w:val="0"/>
              <w:spacing w:after="0"/>
              <w:jc w:val="center"/>
              <w:rPr>
                <w:rFonts w:ascii="Calibri" w:hAnsi="Calibri"/>
                <w:sz w:val="20"/>
              </w:rPr>
            </w:pPr>
            <w:r>
              <w:rPr>
                <w:rFonts w:ascii="Calibri" w:hAnsi="Calibri"/>
                <w:sz w:val="20"/>
              </w:rPr>
              <w:t>2014-15</w:t>
            </w:r>
          </w:p>
        </w:tc>
        <w:tc>
          <w:tcPr>
            <w:tcW w:w="576" w:type="dxa"/>
            <w:vAlign w:val="center"/>
          </w:tcPr>
          <w:p w:rsidR="006A3511" w:rsidRPr="00DE3E14" w:rsidRDefault="006A3511" w:rsidP="00F5044A">
            <w:pPr>
              <w:widowControl w:val="0"/>
              <w:spacing w:after="0"/>
              <w:jc w:val="center"/>
              <w:rPr>
                <w:rFonts w:ascii="Calibri" w:hAnsi="Calibri"/>
                <w:sz w:val="20"/>
              </w:rPr>
            </w:pPr>
          </w:p>
        </w:tc>
        <w:tc>
          <w:tcPr>
            <w:tcW w:w="576" w:type="dxa"/>
            <w:vAlign w:val="center"/>
          </w:tcPr>
          <w:p w:rsidR="006A3511" w:rsidRPr="00DE3E14" w:rsidRDefault="006A3511" w:rsidP="00F5044A">
            <w:pPr>
              <w:widowControl w:val="0"/>
              <w:spacing w:after="0"/>
              <w:jc w:val="center"/>
              <w:rPr>
                <w:rFonts w:ascii="Calibri" w:hAnsi="Calibri"/>
                <w:sz w:val="20"/>
              </w:rPr>
            </w:pPr>
          </w:p>
        </w:tc>
        <w:tc>
          <w:tcPr>
            <w:tcW w:w="576" w:type="dxa"/>
            <w:vAlign w:val="center"/>
          </w:tcPr>
          <w:p w:rsidR="006A3511" w:rsidRPr="00DE3E14" w:rsidRDefault="006A3511" w:rsidP="00F5044A">
            <w:pPr>
              <w:widowControl w:val="0"/>
              <w:spacing w:after="0"/>
              <w:jc w:val="center"/>
              <w:rPr>
                <w:rFonts w:ascii="Calibri" w:hAnsi="Calibri"/>
                <w:sz w:val="20"/>
              </w:rPr>
            </w:pPr>
          </w:p>
        </w:tc>
        <w:tc>
          <w:tcPr>
            <w:tcW w:w="576" w:type="dxa"/>
            <w:vAlign w:val="center"/>
          </w:tcPr>
          <w:p w:rsidR="006A3511" w:rsidRPr="00DE3E14" w:rsidRDefault="006A3511" w:rsidP="00F5044A">
            <w:pPr>
              <w:widowControl w:val="0"/>
              <w:spacing w:after="0"/>
              <w:jc w:val="center"/>
              <w:rPr>
                <w:rFonts w:ascii="Calibri" w:hAnsi="Calibri"/>
                <w:sz w:val="20"/>
              </w:rPr>
            </w:pPr>
          </w:p>
        </w:tc>
        <w:tc>
          <w:tcPr>
            <w:tcW w:w="639" w:type="dxa"/>
            <w:vAlign w:val="center"/>
          </w:tcPr>
          <w:p w:rsidR="006A3511" w:rsidRPr="00DE3E14" w:rsidRDefault="006A3511" w:rsidP="00F5044A">
            <w:pPr>
              <w:widowControl w:val="0"/>
              <w:spacing w:after="0"/>
              <w:jc w:val="center"/>
              <w:rPr>
                <w:rFonts w:ascii="Calibri" w:hAnsi="Calibri"/>
                <w:sz w:val="20"/>
              </w:rPr>
            </w:pPr>
          </w:p>
        </w:tc>
      </w:tr>
      <w:tr w:rsidR="006A3511" w:rsidRPr="00DD2508" w:rsidTr="003D00FB">
        <w:trPr>
          <w:trHeight w:val="413"/>
          <w:jc w:val="center"/>
        </w:trPr>
        <w:tc>
          <w:tcPr>
            <w:tcW w:w="1152" w:type="dxa"/>
            <w:vAlign w:val="center"/>
          </w:tcPr>
          <w:p w:rsidR="006A3511" w:rsidRPr="00DE3E14" w:rsidRDefault="006A3511" w:rsidP="00ED0DBC">
            <w:pPr>
              <w:widowControl w:val="0"/>
              <w:spacing w:after="0"/>
              <w:jc w:val="center"/>
              <w:rPr>
                <w:rFonts w:ascii="Calibri" w:hAnsi="Calibri"/>
                <w:sz w:val="20"/>
              </w:rPr>
            </w:pPr>
            <w:r>
              <w:rPr>
                <w:rFonts w:ascii="Calibri" w:hAnsi="Calibri"/>
                <w:sz w:val="20"/>
              </w:rPr>
              <w:t>2015-16</w:t>
            </w:r>
          </w:p>
        </w:tc>
        <w:tc>
          <w:tcPr>
            <w:tcW w:w="576" w:type="dxa"/>
            <w:vAlign w:val="center"/>
          </w:tcPr>
          <w:p w:rsidR="006A3511" w:rsidRPr="00DE3E14" w:rsidRDefault="006A3511" w:rsidP="00F5044A">
            <w:pPr>
              <w:widowControl w:val="0"/>
              <w:spacing w:after="0"/>
              <w:jc w:val="center"/>
              <w:rPr>
                <w:rFonts w:ascii="Calibri" w:hAnsi="Calibri"/>
                <w:sz w:val="20"/>
              </w:rPr>
            </w:pPr>
          </w:p>
        </w:tc>
        <w:tc>
          <w:tcPr>
            <w:tcW w:w="576" w:type="dxa"/>
            <w:vAlign w:val="center"/>
          </w:tcPr>
          <w:p w:rsidR="006A3511" w:rsidRPr="00DE3E14" w:rsidRDefault="006A3511" w:rsidP="00F5044A">
            <w:pPr>
              <w:widowControl w:val="0"/>
              <w:spacing w:after="0"/>
              <w:jc w:val="center"/>
              <w:rPr>
                <w:rFonts w:ascii="Calibri" w:hAnsi="Calibri"/>
                <w:sz w:val="20"/>
              </w:rPr>
            </w:pPr>
          </w:p>
        </w:tc>
        <w:tc>
          <w:tcPr>
            <w:tcW w:w="576" w:type="dxa"/>
            <w:vAlign w:val="center"/>
          </w:tcPr>
          <w:p w:rsidR="006A3511" w:rsidRPr="00DE3E14" w:rsidRDefault="006A3511" w:rsidP="00F5044A">
            <w:pPr>
              <w:widowControl w:val="0"/>
              <w:spacing w:after="0"/>
              <w:jc w:val="center"/>
              <w:rPr>
                <w:rFonts w:ascii="Calibri" w:hAnsi="Calibri"/>
                <w:sz w:val="20"/>
              </w:rPr>
            </w:pPr>
          </w:p>
        </w:tc>
        <w:tc>
          <w:tcPr>
            <w:tcW w:w="576" w:type="dxa"/>
            <w:vAlign w:val="center"/>
          </w:tcPr>
          <w:p w:rsidR="006A3511" w:rsidRPr="00DE3E14" w:rsidRDefault="006A3511" w:rsidP="00F5044A">
            <w:pPr>
              <w:widowControl w:val="0"/>
              <w:spacing w:after="0"/>
              <w:jc w:val="center"/>
              <w:rPr>
                <w:rFonts w:ascii="Calibri" w:hAnsi="Calibri"/>
                <w:sz w:val="20"/>
              </w:rPr>
            </w:pPr>
          </w:p>
        </w:tc>
        <w:tc>
          <w:tcPr>
            <w:tcW w:w="639" w:type="dxa"/>
            <w:vAlign w:val="center"/>
          </w:tcPr>
          <w:p w:rsidR="006A3511" w:rsidRPr="00DE3E14" w:rsidRDefault="006A3511" w:rsidP="00F5044A">
            <w:pPr>
              <w:widowControl w:val="0"/>
              <w:spacing w:after="0"/>
              <w:jc w:val="center"/>
              <w:rPr>
                <w:rFonts w:ascii="Calibri" w:hAnsi="Calibri"/>
                <w:sz w:val="20"/>
              </w:rPr>
            </w:pPr>
          </w:p>
        </w:tc>
      </w:tr>
      <w:tr w:rsidR="006A3511" w:rsidRPr="00DD2508" w:rsidTr="003D00FB">
        <w:trPr>
          <w:trHeight w:val="413"/>
          <w:jc w:val="center"/>
        </w:trPr>
        <w:tc>
          <w:tcPr>
            <w:tcW w:w="1152" w:type="dxa"/>
            <w:vAlign w:val="center"/>
          </w:tcPr>
          <w:p w:rsidR="006A3511" w:rsidRDefault="006A3511" w:rsidP="00ED0DBC">
            <w:pPr>
              <w:widowControl w:val="0"/>
              <w:spacing w:after="0"/>
              <w:jc w:val="center"/>
              <w:rPr>
                <w:rFonts w:ascii="Calibri" w:hAnsi="Calibri"/>
                <w:sz w:val="20"/>
              </w:rPr>
            </w:pPr>
            <w:r>
              <w:rPr>
                <w:rFonts w:ascii="Calibri" w:hAnsi="Calibri"/>
                <w:sz w:val="20"/>
              </w:rPr>
              <w:t>2016-17</w:t>
            </w:r>
          </w:p>
        </w:tc>
        <w:tc>
          <w:tcPr>
            <w:tcW w:w="576" w:type="dxa"/>
            <w:vAlign w:val="center"/>
          </w:tcPr>
          <w:p w:rsidR="006A3511" w:rsidRPr="00DE3E14" w:rsidRDefault="006A3511" w:rsidP="00F5044A">
            <w:pPr>
              <w:widowControl w:val="0"/>
              <w:spacing w:after="0"/>
              <w:jc w:val="center"/>
              <w:rPr>
                <w:rFonts w:ascii="Calibri" w:hAnsi="Calibri"/>
                <w:sz w:val="20"/>
              </w:rPr>
            </w:pPr>
          </w:p>
        </w:tc>
        <w:tc>
          <w:tcPr>
            <w:tcW w:w="576" w:type="dxa"/>
            <w:vAlign w:val="center"/>
          </w:tcPr>
          <w:p w:rsidR="006A3511" w:rsidRPr="00DE3E14" w:rsidRDefault="006A3511" w:rsidP="00F5044A">
            <w:pPr>
              <w:widowControl w:val="0"/>
              <w:spacing w:after="0"/>
              <w:jc w:val="center"/>
              <w:rPr>
                <w:rFonts w:ascii="Calibri" w:hAnsi="Calibri"/>
                <w:sz w:val="20"/>
              </w:rPr>
            </w:pPr>
          </w:p>
        </w:tc>
        <w:tc>
          <w:tcPr>
            <w:tcW w:w="576" w:type="dxa"/>
            <w:vAlign w:val="center"/>
          </w:tcPr>
          <w:p w:rsidR="006A3511" w:rsidRPr="00DE3E14" w:rsidRDefault="006A3511" w:rsidP="00F5044A">
            <w:pPr>
              <w:widowControl w:val="0"/>
              <w:spacing w:after="0"/>
              <w:jc w:val="center"/>
              <w:rPr>
                <w:rFonts w:ascii="Calibri" w:hAnsi="Calibri"/>
                <w:sz w:val="20"/>
              </w:rPr>
            </w:pPr>
          </w:p>
        </w:tc>
        <w:tc>
          <w:tcPr>
            <w:tcW w:w="576" w:type="dxa"/>
            <w:vAlign w:val="center"/>
          </w:tcPr>
          <w:p w:rsidR="006A3511" w:rsidRPr="00DE3E14" w:rsidRDefault="006A3511" w:rsidP="00F5044A">
            <w:pPr>
              <w:widowControl w:val="0"/>
              <w:spacing w:after="0"/>
              <w:jc w:val="center"/>
              <w:rPr>
                <w:rFonts w:ascii="Calibri" w:hAnsi="Calibri"/>
                <w:sz w:val="20"/>
              </w:rPr>
            </w:pPr>
          </w:p>
        </w:tc>
        <w:tc>
          <w:tcPr>
            <w:tcW w:w="639" w:type="dxa"/>
            <w:vAlign w:val="center"/>
          </w:tcPr>
          <w:p w:rsidR="006A3511" w:rsidRPr="00DE3E14" w:rsidRDefault="006A3511" w:rsidP="00F5044A">
            <w:pPr>
              <w:widowControl w:val="0"/>
              <w:spacing w:after="0"/>
              <w:jc w:val="center"/>
              <w:rPr>
                <w:rFonts w:ascii="Calibri" w:hAnsi="Calibri"/>
                <w:sz w:val="20"/>
              </w:rPr>
            </w:pPr>
          </w:p>
        </w:tc>
      </w:tr>
    </w:tbl>
    <w:p w:rsidR="0075302F" w:rsidRDefault="0075302F" w:rsidP="00592E1B">
      <w:pPr>
        <w:widowControl w:val="0"/>
        <w:rPr>
          <w:rFonts w:ascii="Calibri" w:hAnsi="Calibri"/>
        </w:rPr>
        <w:sectPr w:rsidR="0075302F" w:rsidSect="00BC6436">
          <w:type w:val="continuous"/>
          <w:pgSz w:w="12240" w:h="15840" w:code="1"/>
          <w:pgMar w:top="1440" w:right="1440" w:bottom="1440" w:left="1440" w:header="720" w:footer="720" w:gutter="0"/>
          <w:cols w:space="720"/>
          <w:titlePg/>
          <w:docGrid w:linePitch="313"/>
        </w:sectPr>
      </w:pPr>
    </w:p>
    <w:p w:rsidR="00D47E8F" w:rsidRPr="00DD2508" w:rsidRDefault="00BB41DE" w:rsidP="00BB41DE">
      <w:pPr>
        <w:pStyle w:val="Heading1"/>
      </w:pPr>
      <w:bookmarkStart w:id="2" w:name="AppendixA"/>
      <w:r>
        <w:t>High School Cohorts</w:t>
      </w:r>
    </w:p>
    <w:p w:rsidR="00D47E8F" w:rsidRPr="00DD2508" w:rsidRDefault="00D47E8F" w:rsidP="00BB41DE">
      <w:pPr>
        <w:pStyle w:val="Heading2"/>
      </w:pPr>
      <w:r w:rsidRPr="00DD2508">
        <w:t>Accountability Cohort</w:t>
      </w:r>
    </w:p>
    <w:p w:rsidR="00D47E8F" w:rsidRPr="00DD2508" w:rsidRDefault="00D47E8F" w:rsidP="00BB41DE">
      <w:pPr>
        <w:rPr>
          <w:szCs w:val="23"/>
        </w:rPr>
      </w:pPr>
      <w:r w:rsidRPr="00D11499">
        <w:t xml:space="preserve">The state’s Accountability Cohort consists specifically of students who are in their fourth year of high school after the </w:t>
      </w:r>
      <w:r w:rsidR="00804F44" w:rsidRPr="00D11499">
        <w:t>9</w:t>
      </w:r>
      <w:r w:rsidR="00804F44" w:rsidRPr="00D11499">
        <w:rPr>
          <w:vertAlign w:val="superscript"/>
        </w:rPr>
        <w:t>th</w:t>
      </w:r>
      <w:r w:rsidR="00804F44" w:rsidRPr="00D11499">
        <w:t xml:space="preserve"> </w:t>
      </w:r>
      <w:r w:rsidRPr="00D11499">
        <w:t>grade.  For example</w:t>
      </w:r>
      <w:r w:rsidRPr="00DD2508">
        <w:t xml:space="preserve">, the </w:t>
      </w:r>
      <w:r w:rsidR="00F22757" w:rsidRPr="00DD2508">
        <w:t>20</w:t>
      </w:r>
      <w:r w:rsidR="00E545C7">
        <w:t>1</w:t>
      </w:r>
      <w:r w:rsidR="009C1203">
        <w:t>3</w:t>
      </w:r>
      <w:r w:rsidR="00F22757" w:rsidRPr="00DD2508">
        <w:t xml:space="preserve"> </w:t>
      </w:r>
      <w:r w:rsidRPr="00DD2508">
        <w:t xml:space="preserve">state Accountability Cohort </w:t>
      </w:r>
      <w:r w:rsidR="00804F44">
        <w:t xml:space="preserve">consists </w:t>
      </w:r>
      <w:r w:rsidRPr="00DD2508">
        <w:t xml:space="preserve">of students who </w:t>
      </w:r>
      <w:r w:rsidRPr="00DD2508">
        <w:rPr>
          <w:szCs w:val="23"/>
        </w:rPr>
        <w:t>entered the 9</w:t>
      </w:r>
      <w:r w:rsidRPr="00DD2508">
        <w:rPr>
          <w:szCs w:val="23"/>
          <w:vertAlign w:val="superscript"/>
        </w:rPr>
        <w:t>th</w:t>
      </w:r>
      <w:r w:rsidRPr="00DD2508">
        <w:rPr>
          <w:szCs w:val="23"/>
        </w:rPr>
        <w:t xml:space="preserve"> grade in the </w:t>
      </w:r>
      <w:r w:rsidR="00E545C7">
        <w:rPr>
          <w:szCs w:val="23"/>
        </w:rPr>
        <w:t>201</w:t>
      </w:r>
      <w:r w:rsidR="009C1203">
        <w:rPr>
          <w:szCs w:val="23"/>
        </w:rPr>
        <w:t>3-14</w:t>
      </w:r>
      <w:r w:rsidRPr="00DD2508">
        <w:rPr>
          <w:szCs w:val="23"/>
        </w:rPr>
        <w:t xml:space="preserve"> school year, were enrolled in the school on the state’s annual enrollment-determination day (BEDS day) in the </w:t>
      </w:r>
      <w:r w:rsidR="009C1203">
        <w:rPr>
          <w:szCs w:val="23"/>
        </w:rPr>
        <w:t>2016-17</w:t>
      </w:r>
      <w:r w:rsidRPr="00DD2508">
        <w:rPr>
          <w:szCs w:val="23"/>
        </w:rPr>
        <w:t xml:space="preserve"> school year, and either remained in the school for the rest of the year or left for an acceptable reason.  (See New York State Education Department’s website </w:t>
      </w:r>
      <w:r w:rsidRPr="001B7A5A">
        <w:rPr>
          <w:szCs w:val="23"/>
        </w:rPr>
        <w:t xml:space="preserve">for </w:t>
      </w:r>
      <w:r w:rsidR="001B7A5A" w:rsidRPr="001B7A5A">
        <w:rPr>
          <w:szCs w:val="23"/>
        </w:rPr>
        <w:t>its</w:t>
      </w:r>
      <w:r w:rsidRPr="001B7A5A">
        <w:rPr>
          <w:szCs w:val="23"/>
        </w:rPr>
        <w:t xml:space="preserve"> accountability rules and cohort definitions:</w:t>
      </w:r>
      <w:r w:rsidRPr="00DD2508">
        <w:rPr>
          <w:szCs w:val="23"/>
        </w:rPr>
        <w:t xml:space="preserve"> </w:t>
      </w:r>
      <w:r w:rsidR="00886370" w:rsidRPr="00886370">
        <w:t>www.p12.nysed.gov/accountability/</w:t>
      </w:r>
      <w:r w:rsidR="00363124" w:rsidRPr="00DD2508">
        <w:t>)</w:t>
      </w:r>
    </w:p>
    <w:p w:rsidR="00D47E8F" w:rsidRDefault="00D47E8F" w:rsidP="00BB41DE">
      <w:pPr>
        <w:rPr>
          <w:szCs w:val="23"/>
        </w:rPr>
      </w:pPr>
      <w:r w:rsidRPr="00DD2508">
        <w:rPr>
          <w:szCs w:val="23"/>
        </w:rPr>
        <w:t xml:space="preserve">The following table indicates the number of students in </w:t>
      </w:r>
      <w:r w:rsidR="00804F44">
        <w:rPr>
          <w:szCs w:val="23"/>
        </w:rPr>
        <w:t xml:space="preserve">the </w:t>
      </w:r>
      <w:r w:rsidRPr="00DD2508">
        <w:rPr>
          <w:szCs w:val="23"/>
        </w:rPr>
        <w:t>Accountability Cohorts who are in their fourth year of high school and were enrolled on BEDS Day in October and on June 30</w:t>
      </w:r>
      <w:r w:rsidRPr="00DD2508">
        <w:rPr>
          <w:szCs w:val="23"/>
          <w:vertAlign w:val="superscript"/>
        </w:rPr>
        <w:t>th</w:t>
      </w:r>
      <w:r w:rsidR="00BB41DE">
        <w:rPr>
          <w:szCs w:val="23"/>
        </w:rPr>
        <w:t>.</w:t>
      </w:r>
    </w:p>
    <w:p w:rsidR="00BB41DE" w:rsidRPr="00DD2508" w:rsidRDefault="00BB41DE" w:rsidP="00BB41DE">
      <w:pPr>
        <w:rPr>
          <w:szCs w:val="23"/>
        </w:rPr>
      </w:pPr>
    </w:p>
    <w:p w:rsidR="00D47E8F" w:rsidRPr="00DD2508" w:rsidRDefault="00D47E8F" w:rsidP="00BB41DE">
      <w:pPr>
        <w:pStyle w:val="TableHeader"/>
      </w:pPr>
      <w:r w:rsidRPr="00DD2508">
        <w:t>Fourth-Year High School Accountability Cohorts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419"/>
        <w:gridCol w:w="1182"/>
        <w:gridCol w:w="2306"/>
        <w:gridCol w:w="1227"/>
        <w:gridCol w:w="1529"/>
      </w:tblGrid>
      <w:tr w:rsidR="00D47E8F" w:rsidRPr="00DD2508" w:rsidTr="00CC7871">
        <w:trPr>
          <w:jc w:val="center"/>
        </w:trPr>
        <w:tc>
          <w:tcPr>
            <w:tcW w:w="1008" w:type="dxa"/>
            <w:vAlign w:val="center"/>
          </w:tcPr>
          <w:p w:rsidR="00D47E8F" w:rsidRPr="00DE3E14" w:rsidRDefault="00D47E8F" w:rsidP="00BB41DE">
            <w:pPr>
              <w:pStyle w:val="TableText"/>
            </w:pPr>
            <w:r w:rsidRPr="00DE3E14">
              <w:t>Fourth Year</w:t>
            </w:r>
          </w:p>
          <w:p w:rsidR="00D47E8F" w:rsidRPr="00DE3E14" w:rsidRDefault="00D47E8F" w:rsidP="00BB41DE">
            <w:pPr>
              <w:pStyle w:val="TableText"/>
            </w:pPr>
            <w:r w:rsidRPr="00DE3E14">
              <w:t>Cohort</w:t>
            </w:r>
          </w:p>
        </w:tc>
        <w:tc>
          <w:tcPr>
            <w:tcW w:w="1419" w:type="dxa"/>
            <w:vAlign w:val="center"/>
          </w:tcPr>
          <w:p w:rsidR="00D47E8F" w:rsidRPr="00DE3E14" w:rsidRDefault="00D47E8F" w:rsidP="00BB41DE">
            <w:pPr>
              <w:pStyle w:val="TableText"/>
            </w:pPr>
            <w:r w:rsidRPr="00DE3E14">
              <w:t>Year Entered 9</w:t>
            </w:r>
            <w:r w:rsidRPr="00DE3E14">
              <w:rPr>
                <w:vertAlign w:val="superscript"/>
              </w:rPr>
              <w:t>th</w:t>
            </w:r>
            <w:r w:rsidRPr="00DE3E14">
              <w:t xml:space="preserve"> Grade</w:t>
            </w:r>
          </w:p>
          <w:p w:rsidR="00063599" w:rsidRPr="00DE3E14" w:rsidRDefault="00063599" w:rsidP="00BB41DE">
            <w:pPr>
              <w:pStyle w:val="TableText"/>
            </w:pPr>
            <w:r w:rsidRPr="00DE3E14">
              <w:t>Anywhere</w:t>
            </w:r>
          </w:p>
        </w:tc>
        <w:tc>
          <w:tcPr>
            <w:tcW w:w="1182" w:type="dxa"/>
            <w:vAlign w:val="center"/>
          </w:tcPr>
          <w:p w:rsidR="00D47E8F" w:rsidRPr="00DE3E14" w:rsidRDefault="00D47E8F" w:rsidP="00BB41DE">
            <w:pPr>
              <w:pStyle w:val="TableText"/>
            </w:pPr>
            <w:r w:rsidRPr="00DE3E14">
              <w:t>Cohort Designation</w:t>
            </w:r>
          </w:p>
        </w:tc>
        <w:tc>
          <w:tcPr>
            <w:tcW w:w="2306" w:type="dxa"/>
            <w:vAlign w:val="center"/>
          </w:tcPr>
          <w:p w:rsidR="00D47E8F" w:rsidRPr="00DE3E14" w:rsidRDefault="00D47E8F" w:rsidP="00BB41DE">
            <w:pPr>
              <w:pStyle w:val="TableText"/>
            </w:pPr>
            <w:r w:rsidRPr="00DE3E14">
              <w:t xml:space="preserve">Number of Students Enrolled on BEDS Day in October </w:t>
            </w:r>
            <w:r w:rsidR="00BE383D" w:rsidRPr="00DE3E14">
              <w:t xml:space="preserve">of the </w:t>
            </w:r>
            <w:r w:rsidR="00E922F0" w:rsidRPr="00DE3E14">
              <w:t>C</w:t>
            </w:r>
            <w:r w:rsidR="00BE383D" w:rsidRPr="00DE3E14">
              <w:t xml:space="preserve">ohort’s </w:t>
            </w:r>
            <w:r w:rsidR="00E922F0" w:rsidRPr="00DE3E14">
              <w:t>F</w:t>
            </w:r>
            <w:r w:rsidR="00BE383D" w:rsidRPr="00DE3E14">
              <w:t xml:space="preserve">ourth </w:t>
            </w:r>
            <w:r w:rsidR="00E922F0" w:rsidRPr="00DE3E14">
              <w:t>Y</w:t>
            </w:r>
            <w:r w:rsidR="00BE383D" w:rsidRPr="00DE3E14">
              <w:t xml:space="preserve">ear </w:t>
            </w:r>
          </w:p>
        </w:tc>
        <w:tc>
          <w:tcPr>
            <w:tcW w:w="1227" w:type="dxa"/>
            <w:shd w:val="clear" w:color="auto" w:fill="auto"/>
            <w:vAlign w:val="center"/>
          </w:tcPr>
          <w:p w:rsidR="00D47E8F" w:rsidRPr="00DE3E14" w:rsidRDefault="00D47E8F" w:rsidP="00BB41DE">
            <w:pPr>
              <w:pStyle w:val="TableText"/>
            </w:pPr>
            <w:r w:rsidRPr="00DE3E14">
              <w:t>Number  Leaving During the School Year</w:t>
            </w:r>
          </w:p>
        </w:tc>
        <w:tc>
          <w:tcPr>
            <w:tcW w:w="1529" w:type="dxa"/>
            <w:shd w:val="clear" w:color="auto" w:fill="auto"/>
            <w:vAlign w:val="center"/>
          </w:tcPr>
          <w:p w:rsidR="00D47E8F" w:rsidRPr="00DE3E14" w:rsidRDefault="00D47E8F" w:rsidP="00BB41DE">
            <w:pPr>
              <w:pStyle w:val="TableText"/>
            </w:pPr>
            <w:r w:rsidRPr="00DE3E14">
              <w:t>Number in Accountability Cohort as of June 30th</w:t>
            </w:r>
          </w:p>
        </w:tc>
      </w:tr>
      <w:tr w:rsidR="00DD613F" w:rsidRPr="00DD2508" w:rsidTr="00CC7871">
        <w:trPr>
          <w:jc w:val="center"/>
        </w:trPr>
        <w:tc>
          <w:tcPr>
            <w:tcW w:w="1008" w:type="dxa"/>
          </w:tcPr>
          <w:p w:rsidR="00DD613F" w:rsidRPr="00DE3E14" w:rsidRDefault="00E545C7" w:rsidP="00320C8D">
            <w:pPr>
              <w:pStyle w:val="TableText"/>
            </w:pPr>
            <w:r>
              <w:t>201</w:t>
            </w:r>
            <w:r w:rsidR="009C1203">
              <w:t>4</w:t>
            </w:r>
            <w:r w:rsidR="00320C8D">
              <w:t>-1</w:t>
            </w:r>
            <w:r w:rsidR="009C1203">
              <w:t>5</w:t>
            </w:r>
          </w:p>
        </w:tc>
        <w:tc>
          <w:tcPr>
            <w:tcW w:w="1419" w:type="dxa"/>
          </w:tcPr>
          <w:p w:rsidR="00DD613F" w:rsidRPr="00DE3E14" w:rsidRDefault="00E545C7" w:rsidP="00320C8D">
            <w:pPr>
              <w:pStyle w:val="TableText"/>
            </w:pPr>
            <w:r>
              <w:t>20</w:t>
            </w:r>
            <w:r w:rsidR="009C1203">
              <w:t>11</w:t>
            </w:r>
            <w:r w:rsidR="00320C8D">
              <w:t>-1</w:t>
            </w:r>
            <w:r w:rsidR="009C1203">
              <w:t>2</w:t>
            </w:r>
          </w:p>
        </w:tc>
        <w:tc>
          <w:tcPr>
            <w:tcW w:w="1182" w:type="dxa"/>
          </w:tcPr>
          <w:p w:rsidR="00DD613F" w:rsidRPr="00DE3E14" w:rsidRDefault="00DD613F" w:rsidP="00320C8D">
            <w:pPr>
              <w:pStyle w:val="TableText"/>
            </w:pPr>
            <w:r w:rsidRPr="00DE3E14">
              <w:t>20</w:t>
            </w:r>
            <w:r w:rsidR="00320C8D">
              <w:t>1</w:t>
            </w:r>
            <w:r w:rsidR="009C1203">
              <w:t>1</w:t>
            </w:r>
          </w:p>
        </w:tc>
        <w:tc>
          <w:tcPr>
            <w:tcW w:w="2306" w:type="dxa"/>
          </w:tcPr>
          <w:p w:rsidR="00DD613F" w:rsidRPr="00CF3AD3" w:rsidRDefault="00DD613F" w:rsidP="00313CE8">
            <w:pPr>
              <w:pStyle w:val="TableText"/>
              <w:rPr>
                <w:highlight w:val="lightGray"/>
              </w:rPr>
            </w:pPr>
            <w:r w:rsidRPr="00CF3AD3">
              <w:rPr>
                <w:highlight w:val="lightGray"/>
              </w:rPr>
              <w:t>??</w:t>
            </w:r>
          </w:p>
        </w:tc>
        <w:tc>
          <w:tcPr>
            <w:tcW w:w="1227" w:type="dxa"/>
            <w:shd w:val="clear" w:color="auto" w:fill="auto"/>
          </w:tcPr>
          <w:p w:rsidR="00DD613F" w:rsidRPr="00CF3AD3" w:rsidRDefault="00DD613F" w:rsidP="00313CE8">
            <w:pPr>
              <w:pStyle w:val="TableText"/>
              <w:rPr>
                <w:highlight w:val="lightGray"/>
              </w:rPr>
            </w:pPr>
            <w:r w:rsidRPr="00CF3AD3">
              <w:rPr>
                <w:highlight w:val="lightGray"/>
              </w:rPr>
              <w:t>??</w:t>
            </w:r>
          </w:p>
        </w:tc>
        <w:tc>
          <w:tcPr>
            <w:tcW w:w="1529" w:type="dxa"/>
            <w:shd w:val="clear" w:color="auto" w:fill="auto"/>
          </w:tcPr>
          <w:p w:rsidR="00DD613F" w:rsidRPr="00CF3AD3" w:rsidRDefault="007610B2" w:rsidP="00313CE8">
            <w:pPr>
              <w:pStyle w:val="TableText"/>
              <w:rPr>
                <w:highlight w:val="lightGray"/>
              </w:rPr>
            </w:pPr>
            <w:r>
              <w:rPr>
                <w:highlight w:val="lightGray"/>
              </w:rPr>
              <w:t>[</w:t>
            </w:r>
            <w:r w:rsidR="00DD613F" w:rsidRPr="00CF3AD3">
              <w:rPr>
                <w:highlight w:val="lightGray"/>
              </w:rPr>
              <w:t>??</w:t>
            </w:r>
          </w:p>
        </w:tc>
      </w:tr>
      <w:tr w:rsidR="00DD613F" w:rsidRPr="00DD2508" w:rsidTr="00CC7871">
        <w:trPr>
          <w:jc w:val="center"/>
        </w:trPr>
        <w:tc>
          <w:tcPr>
            <w:tcW w:w="1008" w:type="dxa"/>
          </w:tcPr>
          <w:p w:rsidR="00DD613F" w:rsidRPr="00DE3E14" w:rsidRDefault="00E545C7" w:rsidP="00320C8D">
            <w:pPr>
              <w:pStyle w:val="TableText"/>
            </w:pPr>
            <w:r>
              <w:t>201</w:t>
            </w:r>
            <w:r w:rsidR="009C1203">
              <w:t>5</w:t>
            </w:r>
            <w:r w:rsidR="00320C8D">
              <w:t>-1</w:t>
            </w:r>
            <w:r w:rsidR="009C1203">
              <w:t>6</w:t>
            </w:r>
          </w:p>
        </w:tc>
        <w:tc>
          <w:tcPr>
            <w:tcW w:w="1419" w:type="dxa"/>
          </w:tcPr>
          <w:p w:rsidR="00DD613F" w:rsidRPr="00DE3E14" w:rsidRDefault="00E545C7" w:rsidP="00320C8D">
            <w:pPr>
              <w:pStyle w:val="TableText"/>
            </w:pPr>
            <w:r>
              <w:t>201</w:t>
            </w:r>
            <w:r w:rsidR="009C1203">
              <w:t>2</w:t>
            </w:r>
            <w:r w:rsidR="00320C8D">
              <w:t>-1</w:t>
            </w:r>
            <w:r w:rsidR="009C1203">
              <w:t>3</w:t>
            </w:r>
          </w:p>
        </w:tc>
        <w:tc>
          <w:tcPr>
            <w:tcW w:w="1182" w:type="dxa"/>
          </w:tcPr>
          <w:p w:rsidR="00DD613F" w:rsidRPr="00DE3E14" w:rsidRDefault="00E545C7" w:rsidP="00BB41DE">
            <w:pPr>
              <w:pStyle w:val="TableText"/>
            </w:pPr>
            <w:r>
              <w:t>201</w:t>
            </w:r>
            <w:r w:rsidR="009C1203">
              <w:t>2</w:t>
            </w:r>
          </w:p>
        </w:tc>
        <w:tc>
          <w:tcPr>
            <w:tcW w:w="2306" w:type="dxa"/>
          </w:tcPr>
          <w:p w:rsidR="00DD613F" w:rsidRPr="00CF3AD3" w:rsidRDefault="00DD613F" w:rsidP="00313CE8">
            <w:pPr>
              <w:pStyle w:val="TableText"/>
              <w:rPr>
                <w:highlight w:val="lightGray"/>
              </w:rPr>
            </w:pPr>
            <w:r w:rsidRPr="00CF3AD3">
              <w:rPr>
                <w:highlight w:val="lightGray"/>
              </w:rPr>
              <w:t>??</w:t>
            </w:r>
          </w:p>
        </w:tc>
        <w:tc>
          <w:tcPr>
            <w:tcW w:w="1227" w:type="dxa"/>
            <w:shd w:val="clear" w:color="auto" w:fill="auto"/>
          </w:tcPr>
          <w:p w:rsidR="00DD613F" w:rsidRPr="00CF3AD3" w:rsidRDefault="00313CE8" w:rsidP="00313CE8">
            <w:pPr>
              <w:pStyle w:val="TableText"/>
              <w:rPr>
                <w:highlight w:val="lightGray"/>
              </w:rPr>
            </w:pPr>
            <w:r>
              <w:rPr>
                <w:highlight w:val="lightGray"/>
              </w:rPr>
              <w:t>??</w:t>
            </w:r>
          </w:p>
        </w:tc>
        <w:tc>
          <w:tcPr>
            <w:tcW w:w="1529" w:type="dxa"/>
            <w:shd w:val="clear" w:color="auto" w:fill="auto"/>
          </w:tcPr>
          <w:p w:rsidR="00DD613F" w:rsidRPr="00CF3AD3" w:rsidRDefault="007610B2" w:rsidP="00313CE8">
            <w:pPr>
              <w:pStyle w:val="TableText"/>
              <w:rPr>
                <w:highlight w:val="lightGray"/>
              </w:rPr>
            </w:pPr>
            <w:r>
              <w:rPr>
                <w:highlight w:val="lightGray"/>
              </w:rPr>
              <w:t>[</w:t>
            </w:r>
            <w:r w:rsidR="00DD613F" w:rsidRPr="00CF3AD3">
              <w:rPr>
                <w:highlight w:val="lightGray"/>
              </w:rPr>
              <w:t>??</w:t>
            </w:r>
          </w:p>
        </w:tc>
      </w:tr>
      <w:tr w:rsidR="00306513" w:rsidRPr="00DD2508" w:rsidTr="00CC7871">
        <w:trPr>
          <w:jc w:val="center"/>
        </w:trPr>
        <w:tc>
          <w:tcPr>
            <w:tcW w:w="1008" w:type="dxa"/>
          </w:tcPr>
          <w:p w:rsidR="00306513" w:rsidRPr="00DE3E14" w:rsidRDefault="00E545C7" w:rsidP="00320C8D">
            <w:pPr>
              <w:pStyle w:val="TableText"/>
            </w:pPr>
            <w:r>
              <w:t>201</w:t>
            </w:r>
            <w:r w:rsidR="009C1203">
              <w:t>6</w:t>
            </w:r>
            <w:r w:rsidR="00320C8D">
              <w:t>-1</w:t>
            </w:r>
            <w:r w:rsidR="009C1203">
              <w:t>7</w:t>
            </w:r>
          </w:p>
        </w:tc>
        <w:tc>
          <w:tcPr>
            <w:tcW w:w="1419" w:type="dxa"/>
          </w:tcPr>
          <w:p w:rsidR="00306513" w:rsidRPr="00DE3E14" w:rsidRDefault="00E545C7" w:rsidP="00320C8D">
            <w:pPr>
              <w:pStyle w:val="TableText"/>
            </w:pPr>
            <w:r>
              <w:t>201</w:t>
            </w:r>
            <w:r w:rsidR="009C1203">
              <w:t>3</w:t>
            </w:r>
            <w:r w:rsidR="00320C8D">
              <w:t>-1</w:t>
            </w:r>
            <w:r w:rsidR="009C1203">
              <w:t>4</w:t>
            </w:r>
          </w:p>
        </w:tc>
        <w:tc>
          <w:tcPr>
            <w:tcW w:w="1182" w:type="dxa"/>
          </w:tcPr>
          <w:p w:rsidR="00306513" w:rsidRPr="00DE3E14" w:rsidRDefault="00306513" w:rsidP="00BB41DE">
            <w:pPr>
              <w:pStyle w:val="TableText"/>
            </w:pPr>
            <w:r w:rsidRPr="00DE3E14">
              <w:t>20</w:t>
            </w:r>
            <w:r w:rsidR="00DD613F">
              <w:t>1</w:t>
            </w:r>
            <w:r w:rsidR="009C1203">
              <w:t>3</w:t>
            </w:r>
          </w:p>
        </w:tc>
        <w:tc>
          <w:tcPr>
            <w:tcW w:w="2306" w:type="dxa"/>
          </w:tcPr>
          <w:p w:rsidR="00306513" w:rsidRPr="00CF3AD3" w:rsidRDefault="00306513" w:rsidP="00313CE8">
            <w:pPr>
              <w:pStyle w:val="TableText"/>
              <w:rPr>
                <w:highlight w:val="lightGray"/>
              </w:rPr>
            </w:pPr>
            <w:r w:rsidRPr="00CF3AD3">
              <w:rPr>
                <w:highlight w:val="lightGray"/>
              </w:rPr>
              <w:t>??</w:t>
            </w:r>
          </w:p>
        </w:tc>
        <w:tc>
          <w:tcPr>
            <w:tcW w:w="1227" w:type="dxa"/>
            <w:tcBorders>
              <w:bottom w:val="single" w:sz="4" w:space="0" w:color="auto"/>
            </w:tcBorders>
            <w:shd w:val="clear" w:color="auto" w:fill="auto"/>
          </w:tcPr>
          <w:p w:rsidR="00306513" w:rsidRPr="00CF3AD3" w:rsidRDefault="00306513" w:rsidP="00313CE8">
            <w:pPr>
              <w:pStyle w:val="TableText"/>
              <w:rPr>
                <w:highlight w:val="lightGray"/>
              </w:rPr>
            </w:pPr>
            <w:r w:rsidRPr="00CF3AD3">
              <w:rPr>
                <w:highlight w:val="lightGray"/>
              </w:rPr>
              <w:t>??</w:t>
            </w:r>
          </w:p>
        </w:tc>
        <w:tc>
          <w:tcPr>
            <w:tcW w:w="1529" w:type="dxa"/>
            <w:tcBorders>
              <w:bottom w:val="single" w:sz="4" w:space="0" w:color="auto"/>
            </w:tcBorders>
            <w:shd w:val="clear" w:color="auto" w:fill="auto"/>
          </w:tcPr>
          <w:p w:rsidR="00306513" w:rsidRPr="00CF3AD3" w:rsidRDefault="007610B2" w:rsidP="00313CE8">
            <w:pPr>
              <w:pStyle w:val="TableText"/>
              <w:rPr>
                <w:highlight w:val="lightGray"/>
              </w:rPr>
            </w:pPr>
            <w:r>
              <w:rPr>
                <w:highlight w:val="lightGray"/>
              </w:rPr>
              <w:t>[</w:t>
            </w:r>
            <w:r w:rsidR="00306513" w:rsidRPr="00CF3AD3">
              <w:rPr>
                <w:highlight w:val="lightGray"/>
              </w:rPr>
              <w:t>??</w:t>
            </w:r>
          </w:p>
        </w:tc>
      </w:tr>
    </w:tbl>
    <w:p w:rsidR="00A50F06" w:rsidRDefault="00A50F06" w:rsidP="00D47E8F">
      <w:pPr>
        <w:rPr>
          <w:rFonts w:ascii="Calibri" w:hAnsi="Calibri"/>
          <w:b/>
        </w:rPr>
      </w:pPr>
    </w:p>
    <w:p w:rsidR="00D47E8F" w:rsidRPr="00DD2508" w:rsidRDefault="00306513" w:rsidP="00BB41DE">
      <w:pPr>
        <w:pStyle w:val="Heading2"/>
      </w:pPr>
      <w:r w:rsidRPr="00DD2508">
        <w:t xml:space="preserve">Total Cohort for </w:t>
      </w:r>
      <w:r w:rsidR="00D47E8F" w:rsidRPr="00DD2508">
        <w:t>Graduation</w:t>
      </w:r>
    </w:p>
    <w:p w:rsidR="002909D1" w:rsidRDefault="00D47E8F" w:rsidP="00BB41DE">
      <w:r w:rsidRPr="00DD2508">
        <w:t xml:space="preserve">Students are included in the </w:t>
      </w:r>
      <w:r w:rsidR="00306513" w:rsidRPr="00DD2508">
        <w:t xml:space="preserve">Total Cohort for </w:t>
      </w:r>
      <w:r w:rsidRPr="00DD2508">
        <w:t xml:space="preserve">Graduation </w:t>
      </w:r>
      <w:r w:rsidR="00715E89">
        <w:t xml:space="preserve">also </w:t>
      </w:r>
      <w:r w:rsidRPr="00DD2508">
        <w:t>based on the year they first enter the 9</w:t>
      </w:r>
      <w:r w:rsidRPr="00DD2508">
        <w:rPr>
          <w:vertAlign w:val="superscript"/>
        </w:rPr>
        <w:t>th</w:t>
      </w:r>
      <w:r w:rsidRPr="00DD2508">
        <w:t xml:space="preserve"> </w:t>
      </w:r>
      <w:r w:rsidRPr="00D11499">
        <w:t xml:space="preserve">grade.   </w:t>
      </w:r>
      <w:r w:rsidR="002F1E7F">
        <w:t>S</w:t>
      </w:r>
      <w:r w:rsidRPr="00DD2508">
        <w:t>tudent</w:t>
      </w:r>
      <w:r w:rsidR="00715E89">
        <w:t xml:space="preserve">s </w:t>
      </w:r>
      <w:r w:rsidR="00063599">
        <w:t>enrolled</w:t>
      </w:r>
      <w:r w:rsidR="006A3511">
        <w:t xml:space="preserve"> for</w:t>
      </w:r>
      <w:r w:rsidR="00715E89" w:rsidRPr="00DD2508">
        <w:t xml:space="preserve"> </w:t>
      </w:r>
      <w:r w:rsidR="008A5DC4">
        <w:rPr>
          <w:u w:val="single"/>
        </w:rPr>
        <w:t>at least</w:t>
      </w:r>
      <w:r w:rsidR="00063599" w:rsidRPr="00063599">
        <w:rPr>
          <w:u w:val="single"/>
        </w:rPr>
        <w:t xml:space="preserve"> </w:t>
      </w:r>
      <w:r w:rsidR="00715E89" w:rsidRPr="00063599">
        <w:rPr>
          <w:u w:val="single"/>
        </w:rPr>
        <w:t>one</w:t>
      </w:r>
      <w:r w:rsidR="00715E89" w:rsidRPr="00715E89">
        <w:rPr>
          <w:u w:val="single"/>
        </w:rPr>
        <w:t xml:space="preserve"> day in the school</w:t>
      </w:r>
      <w:r w:rsidR="00715E89" w:rsidRPr="00DD2508">
        <w:t xml:space="preserve"> after entering the 9</w:t>
      </w:r>
      <w:r w:rsidR="00715E89" w:rsidRPr="00DD2508">
        <w:rPr>
          <w:vertAlign w:val="superscript"/>
        </w:rPr>
        <w:t>th</w:t>
      </w:r>
      <w:r w:rsidR="00715E89" w:rsidRPr="00DD2508">
        <w:t xml:space="preserve"> grade </w:t>
      </w:r>
      <w:r w:rsidR="00FD60F4">
        <w:t xml:space="preserve">are part of the </w:t>
      </w:r>
      <w:r w:rsidR="008A5DC4">
        <w:t>school’s</w:t>
      </w:r>
      <w:r w:rsidR="00FD60F4">
        <w:t xml:space="preserve"> </w:t>
      </w:r>
      <w:r w:rsidRPr="00DD2508">
        <w:t>Graduation Cohort</w:t>
      </w:r>
      <w:r w:rsidR="00FD60F4">
        <w:t xml:space="preserve">.  </w:t>
      </w:r>
      <w:r w:rsidR="00A631E3">
        <w:t>If t</w:t>
      </w:r>
      <w:r w:rsidR="00FD60F4">
        <w:t xml:space="preserve">he school </w:t>
      </w:r>
      <w:r w:rsidR="00CE3606">
        <w:t>has discharged student</w:t>
      </w:r>
      <w:r w:rsidR="004829E7">
        <w:t>s</w:t>
      </w:r>
      <w:r w:rsidR="00CE3606">
        <w:t xml:space="preserve"> for </w:t>
      </w:r>
      <w:r w:rsidR="004829E7">
        <w:t xml:space="preserve">one of the following acceptable reasons, it may </w:t>
      </w:r>
      <w:r w:rsidR="00FD60F4">
        <w:t xml:space="preserve">remove </w:t>
      </w:r>
      <w:r w:rsidR="004829E7">
        <w:t xml:space="preserve">them </w:t>
      </w:r>
      <w:r w:rsidR="00FD60F4">
        <w:t>from the graduation cohort</w:t>
      </w:r>
      <w:r w:rsidR="002909D1">
        <w:t xml:space="preserve">: </w:t>
      </w:r>
      <w:r w:rsidR="002909D1" w:rsidRPr="002909D1">
        <w:t xml:space="preserve"> </w:t>
      </w:r>
      <w:r w:rsidR="002909D1">
        <w:t xml:space="preserve">if </w:t>
      </w:r>
      <w:r w:rsidR="002909D1" w:rsidRPr="00DD2508">
        <w:t xml:space="preserve">they transfer to another </w:t>
      </w:r>
      <w:r w:rsidR="002909D1">
        <w:t xml:space="preserve">public or private </w:t>
      </w:r>
      <w:r w:rsidR="002909D1" w:rsidRPr="00DD2508">
        <w:t>diploma-granting program</w:t>
      </w:r>
      <w:r w:rsidR="002909D1">
        <w:t xml:space="preserve"> with documentation, transfer to home schooling by a parent or guardian, </w:t>
      </w:r>
      <w:r w:rsidR="002909D1" w:rsidRPr="00DD2508">
        <w:t>transfer to another district or school, transfer</w:t>
      </w:r>
      <w:r w:rsidR="002909D1">
        <w:t xml:space="preserve"> </w:t>
      </w:r>
      <w:r w:rsidR="002909D1" w:rsidRPr="00DD2508">
        <w:t xml:space="preserve">by court order, </w:t>
      </w:r>
      <w:r w:rsidR="002909D1">
        <w:t xml:space="preserve">leave the </w:t>
      </w:r>
      <w:r w:rsidR="002909D1" w:rsidRPr="00DD2508">
        <w:t>U.S.</w:t>
      </w:r>
      <w:r w:rsidR="00BB41DE">
        <w:t xml:space="preserve"> or die.</w:t>
      </w:r>
    </w:p>
    <w:p w:rsidR="003600C4" w:rsidRDefault="003600C4" w:rsidP="00BB41DE"/>
    <w:p w:rsidR="003600C4" w:rsidRDefault="003600C4" w:rsidP="00BB41DE"/>
    <w:p w:rsidR="003600C4" w:rsidRDefault="003600C4" w:rsidP="00BB41DE"/>
    <w:p w:rsidR="003600C4" w:rsidRDefault="003600C4" w:rsidP="00BB41DE"/>
    <w:p w:rsidR="002F1E7F" w:rsidRDefault="002F1E7F" w:rsidP="00BB41DE"/>
    <w:p w:rsidR="002F1E7F" w:rsidRDefault="002F1E7F" w:rsidP="00BB41DE"/>
    <w:p w:rsidR="003600C4" w:rsidRDefault="003600C4" w:rsidP="00BB41DE"/>
    <w:p w:rsidR="003600C4" w:rsidRPr="00DD2508" w:rsidRDefault="003600C4" w:rsidP="00BB41DE"/>
    <w:p w:rsidR="00D47E8F" w:rsidRPr="00DD2508" w:rsidRDefault="00D47E8F" w:rsidP="00BB41DE">
      <w:pPr>
        <w:pStyle w:val="TableHeader"/>
      </w:pPr>
      <w:r w:rsidRPr="00D11499">
        <w:t xml:space="preserve">Fourth Year </w:t>
      </w:r>
      <w:r w:rsidR="00D11499" w:rsidRPr="00D11499">
        <w:t>Total Cohort for Graduation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1314"/>
        <w:gridCol w:w="1182"/>
        <w:gridCol w:w="2459"/>
        <w:gridCol w:w="1465"/>
        <w:gridCol w:w="1264"/>
      </w:tblGrid>
      <w:tr w:rsidR="00D47E8F" w:rsidRPr="00DD2508" w:rsidTr="00AB467A">
        <w:trPr>
          <w:trHeight w:val="1115"/>
          <w:jc w:val="center"/>
        </w:trPr>
        <w:tc>
          <w:tcPr>
            <w:tcW w:w="1145" w:type="dxa"/>
            <w:vAlign w:val="center"/>
          </w:tcPr>
          <w:p w:rsidR="00D47E8F" w:rsidRPr="00DE3E14" w:rsidRDefault="00D47E8F" w:rsidP="00BB41DE">
            <w:pPr>
              <w:pStyle w:val="TableText"/>
            </w:pPr>
            <w:r w:rsidRPr="00DE3E14">
              <w:t>Fourth Year  Cohort</w:t>
            </w:r>
          </w:p>
        </w:tc>
        <w:tc>
          <w:tcPr>
            <w:tcW w:w="1314" w:type="dxa"/>
            <w:vAlign w:val="center"/>
          </w:tcPr>
          <w:p w:rsidR="00D47E8F" w:rsidRPr="00DE3E14" w:rsidRDefault="00D47E8F" w:rsidP="00BB41DE">
            <w:pPr>
              <w:pStyle w:val="TableText"/>
            </w:pPr>
            <w:r w:rsidRPr="00DE3E14">
              <w:t>Year Entered 9</w:t>
            </w:r>
            <w:r w:rsidRPr="00DE3E14">
              <w:rPr>
                <w:vertAlign w:val="superscript"/>
              </w:rPr>
              <w:t>th</w:t>
            </w:r>
            <w:r w:rsidRPr="00DE3E14">
              <w:t xml:space="preserve"> Grade</w:t>
            </w:r>
          </w:p>
          <w:p w:rsidR="00CE3606" w:rsidRPr="00DE3E14" w:rsidRDefault="00CE3606" w:rsidP="00BB41DE">
            <w:pPr>
              <w:pStyle w:val="TableText"/>
            </w:pPr>
            <w:r w:rsidRPr="00DE3E14">
              <w:t>Anywhere</w:t>
            </w:r>
          </w:p>
        </w:tc>
        <w:tc>
          <w:tcPr>
            <w:tcW w:w="1182" w:type="dxa"/>
            <w:vAlign w:val="center"/>
          </w:tcPr>
          <w:p w:rsidR="00D47E8F" w:rsidRPr="00DE3E14" w:rsidRDefault="00D47E8F" w:rsidP="00BB41DE">
            <w:pPr>
              <w:pStyle w:val="TableText"/>
            </w:pPr>
            <w:r w:rsidRPr="00DE3E14">
              <w:t>Cohort Designation</w:t>
            </w:r>
          </w:p>
        </w:tc>
        <w:tc>
          <w:tcPr>
            <w:tcW w:w="2459" w:type="dxa"/>
            <w:vAlign w:val="center"/>
          </w:tcPr>
          <w:p w:rsidR="00D47E8F" w:rsidRPr="00DE3E14" w:rsidRDefault="00D47E8F" w:rsidP="00BB41DE">
            <w:pPr>
              <w:pStyle w:val="TableText"/>
            </w:pPr>
            <w:r w:rsidRPr="00DE3E14">
              <w:t>Number of Students Enrolled on June 30</w:t>
            </w:r>
            <w:r w:rsidRPr="00DE3E14">
              <w:rPr>
                <w:vertAlign w:val="superscript"/>
              </w:rPr>
              <w:t>th</w:t>
            </w:r>
            <w:r w:rsidRPr="00DE3E14">
              <w:t xml:space="preserve"> </w:t>
            </w:r>
            <w:r w:rsidR="00E63125" w:rsidRPr="00DE3E14">
              <w:t>of  the Cohort’s Fourth Year</w:t>
            </w:r>
          </w:p>
          <w:p w:rsidR="00D47E8F" w:rsidRPr="00DE3E14" w:rsidRDefault="00D47E8F" w:rsidP="00BB41DE">
            <w:pPr>
              <w:pStyle w:val="TableText"/>
            </w:pPr>
            <w:r w:rsidRPr="00DE3E14">
              <w:t>(a)</w:t>
            </w:r>
          </w:p>
        </w:tc>
        <w:tc>
          <w:tcPr>
            <w:tcW w:w="1465" w:type="dxa"/>
            <w:shd w:val="clear" w:color="auto" w:fill="auto"/>
            <w:vAlign w:val="center"/>
          </w:tcPr>
          <w:p w:rsidR="00D47E8F" w:rsidRPr="00DE3E14" w:rsidRDefault="00D47E8F" w:rsidP="00BB41DE">
            <w:pPr>
              <w:pStyle w:val="TableText"/>
            </w:pPr>
            <w:r w:rsidRPr="00DE3E14">
              <w:t xml:space="preserve"> Additional Students Still in Cohort </w:t>
            </w:r>
            <w:r w:rsidRPr="00DE3E14">
              <w:rPr>
                <w:rStyle w:val="FootnoteReference"/>
              </w:rPr>
              <w:footnoteReference w:id="1"/>
            </w:r>
          </w:p>
          <w:p w:rsidR="00D47E8F" w:rsidRPr="00DE3E14" w:rsidRDefault="00D47E8F" w:rsidP="00BB41DE">
            <w:pPr>
              <w:pStyle w:val="TableText"/>
            </w:pPr>
            <w:r w:rsidRPr="00DE3E14">
              <w:t>(b)</w:t>
            </w:r>
          </w:p>
        </w:tc>
        <w:tc>
          <w:tcPr>
            <w:tcW w:w="1264" w:type="dxa"/>
            <w:shd w:val="clear" w:color="auto" w:fill="auto"/>
            <w:vAlign w:val="center"/>
          </w:tcPr>
          <w:p w:rsidR="00D47E8F" w:rsidRPr="00DE3E14" w:rsidRDefault="00D47E8F" w:rsidP="00BB41DE">
            <w:pPr>
              <w:pStyle w:val="TableText"/>
            </w:pPr>
            <w:r w:rsidRPr="00DE3E14">
              <w:t>Graduation Cohort</w:t>
            </w:r>
          </w:p>
          <w:p w:rsidR="00D47E8F" w:rsidRPr="00DE3E14" w:rsidRDefault="00D47E8F" w:rsidP="00BB41DE">
            <w:pPr>
              <w:pStyle w:val="TableText"/>
            </w:pPr>
            <w:r w:rsidRPr="00DE3E14">
              <w:t>(a) + (b)</w:t>
            </w:r>
          </w:p>
        </w:tc>
      </w:tr>
      <w:tr w:rsidR="00DD613F" w:rsidRPr="00DD2508" w:rsidTr="00AB467A">
        <w:trPr>
          <w:jc w:val="center"/>
        </w:trPr>
        <w:tc>
          <w:tcPr>
            <w:tcW w:w="1145" w:type="dxa"/>
          </w:tcPr>
          <w:p w:rsidR="00DD613F" w:rsidRPr="00DE3E14" w:rsidRDefault="00DD613F" w:rsidP="00320C8D">
            <w:pPr>
              <w:pStyle w:val="TableText"/>
            </w:pPr>
            <w:r>
              <w:t>2</w:t>
            </w:r>
            <w:r w:rsidR="00E545C7">
              <w:t>01</w:t>
            </w:r>
            <w:r w:rsidR="009C1203">
              <w:t>4</w:t>
            </w:r>
            <w:r w:rsidR="00320C8D">
              <w:t>-1</w:t>
            </w:r>
            <w:r w:rsidR="009C1203">
              <w:t>5</w:t>
            </w:r>
          </w:p>
        </w:tc>
        <w:tc>
          <w:tcPr>
            <w:tcW w:w="1314" w:type="dxa"/>
          </w:tcPr>
          <w:p w:rsidR="00DD613F" w:rsidRPr="00DE3E14" w:rsidRDefault="00E545C7" w:rsidP="00320C8D">
            <w:pPr>
              <w:pStyle w:val="TableText"/>
            </w:pPr>
            <w:r>
              <w:t>20</w:t>
            </w:r>
            <w:r w:rsidR="009C1203">
              <w:t>11</w:t>
            </w:r>
            <w:r w:rsidR="00320C8D">
              <w:t>-1</w:t>
            </w:r>
            <w:r w:rsidR="009C1203">
              <w:t>2</w:t>
            </w:r>
          </w:p>
        </w:tc>
        <w:tc>
          <w:tcPr>
            <w:tcW w:w="1182" w:type="dxa"/>
          </w:tcPr>
          <w:p w:rsidR="00DD613F" w:rsidRPr="00DE3E14" w:rsidRDefault="00DD613F" w:rsidP="00320C8D">
            <w:pPr>
              <w:pStyle w:val="TableText"/>
            </w:pPr>
            <w:r w:rsidRPr="00DE3E14">
              <w:t>20</w:t>
            </w:r>
            <w:r w:rsidR="00320C8D">
              <w:t>1</w:t>
            </w:r>
            <w:r w:rsidR="009C1203">
              <w:t>1</w:t>
            </w:r>
          </w:p>
        </w:tc>
        <w:tc>
          <w:tcPr>
            <w:tcW w:w="2459" w:type="dxa"/>
          </w:tcPr>
          <w:p w:rsidR="00DD613F" w:rsidRPr="00CF3AD3" w:rsidRDefault="00DD613F" w:rsidP="00313CE8">
            <w:pPr>
              <w:pStyle w:val="TableText"/>
              <w:rPr>
                <w:highlight w:val="lightGray"/>
              </w:rPr>
            </w:pPr>
            <w:r w:rsidRPr="00CF3AD3">
              <w:rPr>
                <w:highlight w:val="lightGray"/>
              </w:rPr>
              <w:t>??</w:t>
            </w:r>
          </w:p>
        </w:tc>
        <w:tc>
          <w:tcPr>
            <w:tcW w:w="1465" w:type="dxa"/>
            <w:tcBorders>
              <w:bottom w:val="single" w:sz="4" w:space="0" w:color="auto"/>
            </w:tcBorders>
            <w:shd w:val="clear" w:color="auto" w:fill="auto"/>
          </w:tcPr>
          <w:p w:rsidR="00DD613F" w:rsidRPr="00CF3AD3" w:rsidRDefault="00DD613F" w:rsidP="00313CE8">
            <w:pPr>
              <w:pStyle w:val="TableText"/>
              <w:rPr>
                <w:highlight w:val="lightGray"/>
              </w:rPr>
            </w:pPr>
            <w:r w:rsidRPr="00CF3AD3">
              <w:rPr>
                <w:highlight w:val="lightGray"/>
              </w:rPr>
              <w:t>??</w:t>
            </w:r>
          </w:p>
        </w:tc>
        <w:tc>
          <w:tcPr>
            <w:tcW w:w="1264" w:type="dxa"/>
            <w:shd w:val="clear" w:color="auto" w:fill="auto"/>
          </w:tcPr>
          <w:p w:rsidR="00DD613F" w:rsidRPr="00CF3AD3" w:rsidRDefault="00DD613F" w:rsidP="00313CE8">
            <w:pPr>
              <w:pStyle w:val="TableText"/>
              <w:rPr>
                <w:highlight w:val="lightGray"/>
              </w:rPr>
            </w:pPr>
            <w:r w:rsidRPr="00CF3AD3">
              <w:rPr>
                <w:highlight w:val="lightGray"/>
              </w:rPr>
              <w:t>??</w:t>
            </w:r>
          </w:p>
        </w:tc>
      </w:tr>
      <w:tr w:rsidR="00DD613F" w:rsidRPr="00DD2508" w:rsidTr="00AB467A">
        <w:trPr>
          <w:jc w:val="center"/>
        </w:trPr>
        <w:tc>
          <w:tcPr>
            <w:tcW w:w="1145" w:type="dxa"/>
          </w:tcPr>
          <w:p w:rsidR="00DD613F" w:rsidRPr="00DE3E14" w:rsidRDefault="00E545C7" w:rsidP="00BB41DE">
            <w:pPr>
              <w:pStyle w:val="TableText"/>
            </w:pPr>
            <w:r>
              <w:t>201</w:t>
            </w:r>
            <w:r w:rsidR="009C1203">
              <w:t>5</w:t>
            </w:r>
            <w:r w:rsidR="00320C8D">
              <w:t>-1</w:t>
            </w:r>
            <w:r w:rsidR="009C1203">
              <w:t>6</w:t>
            </w:r>
          </w:p>
        </w:tc>
        <w:tc>
          <w:tcPr>
            <w:tcW w:w="1314" w:type="dxa"/>
          </w:tcPr>
          <w:p w:rsidR="00DD613F" w:rsidRPr="00DE3E14" w:rsidRDefault="00E545C7" w:rsidP="00BB41DE">
            <w:pPr>
              <w:pStyle w:val="TableText"/>
            </w:pPr>
            <w:r>
              <w:t>201</w:t>
            </w:r>
            <w:r w:rsidR="009C1203">
              <w:t>2</w:t>
            </w:r>
            <w:r w:rsidR="00320C8D">
              <w:t>-1</w:t>
            </w:r>
            <w:r w:rsidR="009C1203">
              <w:t>3</w:t>
            </w:r>
          </w:p>
        </w:tc>
        <w:tc>
          <w:tcPr>
            <w:tcW w:w="1182" w:type="dxa"/>
          </w:tcPr>
          <w:p w:rsidR="00DD613F" w:rsidRPr="00DE3E14" w:rsidRDefault="00DD613F" w:rsidP="00BB41DE">
            <w:pPr>
              <w:pStyle w:val="TableText"/>
            </w:pPr>
            <w:r w:rsidRPr="00DE3E14">
              <w:t>20</w:t>
            </w:r>
            <w:r w:rsidR="00E545C7">
              <w:t>1</w:t>
            </w:r>
            <w:r w:rsidR="009C1203">
              <w:t>2</w:t>
            </w:r>
          </w:p>
        </w:tc>
        <w:tc>
          <w:tcPr>
            <w:tcW w:w="2459" w:type="dxa"/>
          </w:tcPr>
          <w:p w:rsidR="00DD613F" w:rsidRPr="00CF3AD3" w:rsidRDefault="00DD613F" w:rsidP="00313CE8">
            <w:pPr>
              <w:pStyle w:val="TableText"/>
              <w:rPr>
                <w:highlight w:val="lightGray"/>
              </w:rPr>
            </w:pPr>
            <w:r w:rsidRPr="00CF3AD3">
              <w:rPr>
                <w:highlight w:val="lightGray"/>
              </w:rPr>
              <w:t>??</w:t>
            </w:r>
          </w:p>
        </w:tc>
        <w:tc>
          <w:tcPr>
            <w:tcW w:w="1465" w:type="dxa"/>
            <w:shd w:val="clear" w:color="auto" w:fill="auto"/>
          </w:tcPr>
          <w:p w:rsidR="00DD613F" w:rsidRPr="00CF3AD3" w:rsidRDefault="00DD613F" w:rsidP="00313CE8">
            <w:pPr>
              <w:pStyle w:val="TableText"/>
              <w:rPr>
                <w:highlight w:val="lightGray"/>
              </w:rPr>
            </w:pPr>
            <w:r w:rsidRPr="00CF3AD3">
              <w:rPr>
                <w:highlight w:val="lightGray"/>
              </w:rPr>
              <w:t>??</w:t>
            </w:r>
          </w:p>
        </w:tc>
        <w:tc>
          <w:tcPr>
            <w:tcW w:w="1264" w:type="dxa"/>
            <w:shd w:val="clear" w:color="auto" w:fill="auto"/>
          </w:tcPr>
          <w:p w:rsidR="00DD613F" w:rsidRPr="00CF3AD3" w:rsidRDefault="00DD613F" w:rsidP="00313CE8">
            <w:pPr>
              <w:pStyle w:val="TableText"/>
              <w:rPr>
                <w:highlight w:val="lightGray"/>
              </w:rPr>
            </w:pPr>
            <w:r w:rsidRPr="00CF3AD3">
              <w:rPr>
                <w:highlight w:val="lightGray"/>
              </w:rPr>
              <w:t>??</w:t>
            </w:r>
          </w:p>
        </w:tc>
      </w:tr>
      <w:tr w:rsidR="00DD613F" w:rsidRPr="00DD2508" w:rsidTr="00AB467A">
        <w:trPr>
          <w:jc w:val="center"/>
        </w:trPr>
        <w:tc>
          <w:tcPr>
            <w:tcW w:w="1145" w:type="dxa"/>
          </w:tcPr>
          <w:p w:rsidR="00DD613F" w:rsidRPr="00DE3E14" w:rsidRDefault="00E545C7" w:rsidP="00BB41DE">
            <w:pPr>
              <w:pStyle w:val="TableText"/>
            </w:pPr>
            <w:r>
              <w:t>201</w:t>
            </w:r>
            <w:r w:rsidR="009C1203">
              <w:t>6</w:t>
            </w:r>
            <w:r w:rsidR="00320C8D">
              <w:t>-1</w:t>
            </w:r>
            <w:r w:rsidR="009C1203">
              <w:t>7</w:t>
            </w:r>
          </w:p>
        </w:tc>
        <w:tc>
          <w:tcPr>
            <w:tcW w:w="1314" w:type="dxa"/>
          </w:tcPr>
          <w:p w:rsidR="00DD613F" w:rsidRPr="00DE3E14" w:rsidRDefault="00E545C7" w:rsidP="00BB41DE">
            <w:pPr>
              <w:pStyle w:val="TableText"/>
            </w:pPr>
            <w:r>
              <w:t>201</w:t>
            </w:r>
            <w:r w:rsidR="009C1203">
              <w:t>3</w:t>
            </w:r>
            <w:r w:rsidR="00320C8D">
              <w:t>-14</w:t>
            </w:r>
          </w:p>
        </w:tc>
        <w:tc>
          <w:tcPr>
            <w:tcW w:w="1182" w:type="dxa"/>
          </w:tcPr>
          <w:p w:rsidR="00DD613F" w:rsidRPr="00DE3E14" w:rsidRDefault="00DD613F" w:rsidP="00BB41DE">
            <w:pPr>
              <w:pStyle w:val="TableText"/>
            </w:pPr>
            <w:r w:rsidRPr="00DE3E14">
              <w:t>20</w:t>
            </w:r>
            <w:r>
              <w:t>1</w:t>
            </w:r>
            <w:r w:rsidR="009C1203">
              <w:t>3</w:t>
            </w:r>
          </w:p>
        </w:tc>
        <w:tc>
          <w:tcPr>
            <w:tcW w:w="2459" w:type="dxa"/>
          </w:tcPr>
          <w:p w:rsidR="00DD613F" w:rsidRPr="00CF3AD3" w:rsidRDefault="00DD613F" w:rsidP="00313CE8">
            <w:pPr>
              <w:pStyle w:val="TableText"/>
              <w:rPr>
                <w:highlight w:val="lightGray"/>
              </w:rPr>
            </w:pPr>
            <w:r w:rsidRPr="00CF3AD3">
              <w:rPr>
                <w:highlight w:val="lightGray"/>
              </w:rPr>
              <w:t>??</w:t>
            </w:r>
          </w:p>
        </w:tc>
        <w:tc>
          <w:tcPr>
            <w:tcW w:w="1465" w:type="dxa"/>
            <w:shd w:val="clear" w:color="auto" w:fill="auto"/>
          </w:tcPr>
          <w:p w:rsidR="00DD613F" w:rsidRPr="00CF3AD3" w:rsidRDefault="00DD613F" w:rsidP="00313CE8">
            <w:pPr>
              <w:pStyle w:val="TableText"/>
              <w:rPr>
                <w:highlight w:val="lightGray"/>
              </w:rPr>
            </w:pPr>
            <w:r w:rsidRPr="00CF3AD3">
              <w:rPr>
                <w:highlight w:val="lightGray"/>
              </w:rPr>
              <w:t>??</w:t>
            </w:r>
          </w:p>
        </w:tc>
        <w:tc>
          <w:tcPr>
            <w:tcW w:w="1264" w:type="dxa"/>
            <w:shd w:val="clear" w:color="auto" w:fill="auto"/>
          </w:tcPr>
          <w:p w:rsidR="00DD613F" w:rsidRPr="00CF3AD3" w:rsidRDefault="00DD613F" w:rsidP="00313CE8">
            <w:pPr>
              <w:pStyle w:val="TableText"/>
              <w:rPr>
                <w:highlight w:val="lightGray"/>
              </w:rPr>
            </w:pPr>
            <w:r w:rsidRPr="00CF3AD3">
              <w:rPr>
                <w:highlight w:val="lightGray"/>
              </w:rPr>
              <w:t>??</w:t>
            </w:r>
          </w:p>
        </w:tc>
      </w:tr>
    </w:tbl>
    <w:p w:rsidR="00063599" w:rsidRDefault="00063599" w:rsidP="00D47E8F">
      <w:pPr>
        <w:jc w:val="center"/>
        <w:rPr>
          <w:rFonts w:ascii="Calibri" w:hAnsi="Calibri"/>
          <w:b/>
          <w:szCs w:val="23"/>
        </w:rPr>
      </w:pPr>
    </w:p>
    <w:p w:rsidR="00D47E8F" w:rsidRPr="00D11499" w:rsidRDefault="00D47E8F" w:rsidP="00BB41DE">
      <w:pPr>
        <w:pStyle w:val="TableHeader"/>
      </w:pPr>
      <w:r w:rsidRPr="00D11499">
        <w:rPr>
          <w:szCs w:val="23"/>
        </w:rPr>
        <w:t xml:space="preserve">Fifth Year </w:t>
      </w:r>
      <w:r w:rsidR="00D11499" w:rsidRPr="00D11499">
        <w:t>Total Cohort for Graduation</w:t>
      </w:r>
    </w:p>
    <w:tbl>
      <w:tblPr>
        <w:tblW w:w="0" w:type="auto"/>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398"/>
        <w:gridCol w:w="1347"/>
        <w:gridCol w:w="2430"/>
        <w:gridCol w:w="1317"/>
        <w:gridCol w:w="1364"/>
      </w:tblGrid>
      <w:tr w:rsidR="00D47E8F" w:rsidRPr="00DD2508" w:rsidTr="005771AF">
        <w:trPr>
          <w:jc w:val="center"/>
        </w:trPr>
        <w:tc>
          <w:tcPr>
            <w:tcW w:w="1173" w:type="dxa"/>
            <w:vAlign w:val="center"/>
          </w:tcPr>
          <w:p w:rsidR="00D47E8F" w:rsidRPr="00DE3E14" w:rsidRDefault="00D47E8F" w:rsidP="00BB41DE">
            <w:pPr>
              <w:pStyle w:val="TableText"/>
            </w:pPr>
            <w:r w:rsidRPr="00DE3E14">
              <w:t>Fifth Year  Cohort</w:t>
            </w:r>
          </w:p>
        </w:tc>
        <w:tc>
          <w:tcPr>
            <w:tcW w:w="1398" w:type="dxa"/>
            <w:vAlign w:val="center"/>
          </w:tcPr>
          <w:p w:rsidR="00D47E8F" w:rsidRPr="00DE3E14" w:rsidRDefault="00D47E8F" w:rsidP="00BB41DE">
            <w:pPr>
              <w:pStyle w:val="TableText"/>
            </w:pPr>
            <w:r w:rsidRPr="00DE3E14">
              <w:t>Year Entered 9</w:t>
            </w:r>
            <w:r w:rsidRPr="00DE3E14">
              <w:rPr>
                <w:vertAlign w:val="superscript"/>
              </w:rPr>
              <w:t>th</w:t>
            </w:r>
            <w:r w:rsidRPr="00DE3E14">
              <w:t xml:space="preserve"> Grade</w:t>
            </w:r>
          </w:p>
          <w:p w:rsidR="00CE3606" w:rsidRPr="00DE3E14" w:rsidRDefault="00CE3606" w:rsidP="00BB41DE">
            <w:pPr>
              <w:pStyle w:val="TableText"/>
            </w:pPr>
            <w:r w:rsidRPr="00DE3E14">
              <w:t>Anywhere</w:t>
            </w:r>
          </w:p>
        </w:tc>
        <w:tc>
          <w:tcPr>
            <w:tcW w:w="1347" w:type="dxa"/>
            <w:vAlign w:val="center"/>
          </w:tcPr>
          <w:p w:rsidR="00D47E8F" w:rsidRPr="00DE3E14" w:rsidRDefault="00D47E8F" w:rsidP="00BB41DE">
            <w:pPr>
              <w:pStyle w:val="TableText"/>
            </w:pPr>
            <w:r w:rsidRPr="00DE3E14">
              <w:t>Cohort Designation</w:t>
            </w:r>
          </w:p>
        </w:tc>
        <w:tc>
          <w:tcPr>
            <w:tcW w:w="2430" w:type="dxa"/>
            <w:vAlign w:val="center"/>
          </w:tcPr>
          <w:p w:rsidR="00D47E8F" w:rsidRPr="00DE3E14" w:rsidRDefault="00D47E8F" w:rsidP="00BB41DE">
            <w:pPr>
              <w:pStyle w:val="TableText"/>
            </w:pPr>
            <w:r w:rsidRPr="00DE3E14">
              <w:t>Number of Students Enrolled on June 30</w:t>
            </w:r>
            <w:r w:rsidRPr="00DE3E14">
              <w:rPr>
                <w:vertAlign w:val="superscript"/>
              </w:rPr>
              <w:t>th</w:t>
            </w:r>
            <w:r w:rsidR="00E63125" w:rsidRPr="00DE3E14">
              <w:rPr>
                <w:vertAlign w:val="superscript"/>
              </w:rPr>
              <w:t xml:space="preserve"> </w:t>
            </w:r>
            <w:r w:rsidR="00E63125" w:rsidRPr="00DE3E14">
              <w:t>of the Cohort’s Fifth Year</w:t>
            </w:r>
            <w:r w:rsidRPr="00DE3E14">
              <w:t xml:space="preserve"> </w:t>
            </w:r>
          </w:p>
          <w:p w:rsidR="00D47E8F" w:rsidRPr="00DE3E14" w:rsidRDefault="00D47E8F" w:rsidP="00BB41DE">
            <w:pPr>
              <w:pStyle w:val="TableText"/>
            </w:pPr>
            <w:r w:rsidRPr="00DE3E14">
              <w:t>(a)</w:t>
            </w:r>
          </w:p>
        </w:tc>
        <w:tc>
          <w:tcPr>
            <w:tcW w:w="1317" w:type="dxa"/>
            <w:shd w:val="clear" w:color="auto" w:fill="auto"/>
            <w:vAlign w:val="center"/>
          </w:tcPr>
          <w:p w:rsidR="00D47E8F" w:rsidRPr="00DE3E14" w:rsidRDefault="00D47E8F" w:rsidP="00BB41DE">
            <w:pPr>
              <w:pStyle w:val="TableText"/>
            </w:pPr>
            <w:r w:rsidRPr="00DE3E14">
              <w:t xml:space="preserve"> Additional Students Still in Cohort </w:t>
            </w:r>
            <w:r w:rsidRPr="00DE3E14">
              <w:rPr>
                <w:rStyle w:val="FootnoteReference"/>
              </w:rPr>
              <w:footnoteReference w:id="2"/>
            </w:r>
          </w:p>
          <w:p w:rsidR="00D47E8F" w:rsidRPr="00DE3E14" w:rsidRDefault="00D47E8F" w:rsidP="00BB41DE">
            <w:pPr>
              <w:pStyle w:val="TableText"/>
            </w:pPr>
            <w:r w:rsidRPr="00DE3E14">
              <w:t>(b)</w:t>
            </w:r>
          </w:p>
        </w:tc>
        <w:tc>
          <w:tcPr>
            <w:tcW w:w="1364" w:type="dxa"/>
            <w:shd w:val="clear" w:color="auto" w:fill="auto"/>
            <w:vAlign w:val="center"/>
          </w:tcPr>
          <w:p w:rsidR="00D47E8F" w:rsidRPr="00DE3E14" w:rsidRDefault="00D47E8F" w:rsidP="00BB41DE">
            <w:pPr>
              <w:pStyle w:val="TableText"/>
            </w:pPr>
            <w:r w:rsidRPr="00DE3E14">
              <w:t>Graduation Cohort</w:t>
            </w:r>
          </w:p>
          <w:p w:rsidR="00D47E8F" w:rsidRPr="00DE3E14" w:rsidRDefault="00D47E8F" w:rsidP="00BB41DE">
            <w:pPr>
              <w:pStyle w:val="TableText"/>
            </w:pPr>
            <w:r w:rsidRPr="00DE3E14">
              <w:t>(a) + (b)</w:t>
            </w:r>
          </w:p>
        </w:tc>
      </w:tr>
      <w:tr w:rsidR="00320C8D" w:rsidRPr="00DD2508" w:rsidTr="005771AF">
        <w:trPr>
          <w:jc w:val="center"/>
        </w:trPr>
        <w:tc>
          <w:tcPr>
            <w:tcW w:w="1173" w:type="dxa"/>
          </w:tcPr>
          <w:p w:rsidR="00320C8D" w:rsidRPr="00DE3E14" w:rsidRDefault="009C1203" w:rsidP="00013F3D">
            <w:pPr>
              <w:pStyle w:val="TableText"/>
            </w:pPr>
            <w:r>
              <w:t>2014</w:t>
            </w:r>
            <w:r w:rsidR="00320C8D">
              <w:t>-1</w:t>
            </w:r>
            <w:r>
              <w:t>5</w:t>
            </w:r>
          </w:p>
        </w:tc>
        <w:tc>
          <w:tcPr>
            <w:tcW w:w="1398" w:type="dxa"/>
          </w:tcPr>
          <w:p w:rsidR="00320C8D" w:rsidRPr="00DE3E14" w:rsidRDefault="009C1203" w:rsidP="00320C8D">
            <w:pPr>
              <w:pStyle w:val="TableText"/>
            </w:pPr>
            <w:r>
              <w:t>2010</w:t>
            </w:r>
            <w:r w:rsidR="00320C8D">
              <w:t>-1</w:t>
            </w:r>
            <w:r>
              <w:t>1</w:t>
            </w:r>
          </w:p>
        </w:tc>
        <w:tc>
          <w:tcPr>
            <w:tcW w:w="1347" w:type="dxa"/>
          </w:tcPr>
          <w:p w:rsidR="00320C8D" w:rsidRPr="00DE3E14" w:rsidRDefault="00320C8D" w:rsidP="00320C8D">
            <w:pPr>
              <w:pStyle w:val="TableText"/>
            </w:pPr>
            <w:r w:rsidRPr="00DE3E14">
              <w:t>20</w:t>
            </w:r>
            <w:r w:rsidR="009C1203">
              <w:t>10</w:t>
            </w:r>
          </w:p>
        </w:tc>
        <w:tc>
          <w:tcPr>
            <w:tcW w:w="2430" w:type="dxa"/>
          </w:tcPr>
          <w:p w:rsidR="00320C8D" w:rsidRPr="00CF3AD3" w:rsidRDefault="00320C8D" w:rsidP="00BB41DE">
            <w:pPr>
              <w:pStyle w:val="TableText"/>
              <w:rPr>
                <w:highlight w:val="lightGray"/>
              </w:rPr>
            </w:pPr>
            <w:r w:rsidRPr="00CF3AD3">
              <w:rPr>
                <w:highlight w:val="lightGray"/>
              </w:rPr>
              <w:t>??</w:t>
            </w:r>
          </w:p>
        </w:tc>
        <w:tc>
          <w:tcPr>
            <w:tcW w:w="1317" w:type="dxa"/>
            <w:shd w:val="clear" w:color="auto" w:fill="auto"/>
          </w:tcPr>
          <w:p w:rsidR="00320C8D" w:rsidRPr="00CF3AD3" w:rsidRDefault="00320C8D" w:rsidP="00BB41DE">
            <w:pPr>
              <w:pStyle w:val="TableText"/>
              <w:rPr>
                <w:highlight w:val="lightGray"/>
              </w:rPr>
            </w:pPr>
            <w:r w:rsidRPr="00CF3AD3">
              <w:rPr>
                <w:highlight w:val="lightGray"/>
              </w:rPr>
              <w:t>??</w:t>
            </w:r>
          </w:p>
        </w:tc>
        <w:tc>
          <w:tcPr>
            <w:tcW w:w="1364" w:type="dxa"/>
            <w:shd w:val="clear" w:color="auto" w:fill="auto"/>
          </w:tcPr>
          <w:p w:rsidR="00320C8D" w:rsidRPr="00CF3AD3" w:rsidRDefault="00320C8D" w:rsidP="00BB41DE">
            <w:pPr>
              <w:pStyle w:val="TableText"/>
              <w:rPr>
                <w:highlight w:val="lightGray"/>
              </w:rPr>
            </w:pPr>
            <w:r w:rsidRPr="00CF3AD3">
              <w:rPr>
                <w:highlight w:val="lightGray"/>
              </w:rPr>
              <w:t>??</w:t>
            </w:r>
          </w:p>
        </w:tc>
      </w:tr>
      <w:tr w:rsidR="00320C8D" w:rsidRPr="00DD2508" w:rsidTr="005771AF">
        <w:trPr>
          <w:jc w:val="center"/>
        </w:trPr>
        <w:tc>
          <w:tcPr>
            <w:tcW w:w="1173" w:type="dxa"/>
          </w:tcPr>
          <w:p w:rsidR="00320C8D" w:rsidRPr="00DE3E14" w:rsidRDefault="009C1203" w:rsidP="00013F3D">
            <w:pPr>
              <w:pStyle w:val="TableText"/>
            </w:pPr>
            <w:r>
              <w:t>2015</w:t>
            </w:r>
            <w:r w:rsidR="00320C8D">
              <w:t>-1</w:t>
            </w:r>
            <w:r>
              <w:t>6</w:t>
            </w:r>
          </w:p>
        </w:tc>
        <w:tc>
          <w:tcPr>
            <w:tcW w:w="1398" w:type="dxa"/>
          </w:tcPr>
          <w:p w:rsidR="00320C8D" w:rsidRPr="00DE3E14" w:rsidRDefault="009C1203" w:rsidP="00320C8D">
            <w:pPr>
              <w:pStyle w:val="TableText"/>
            </w:pPr>
            <w:r>
              <w:t>2011</w:t>
            </w:r>
            <w:r w:rsidR="00320C8D">
              <w:t>-1</w:t>
            </w:r>
            <w:r>
              <w:t>2</w:t>
            </w:r>
          </w:p>
        </w:tc>
        <w:tc>
          <w:tcPr>
            <w:tcW w:w="1347" w:type="dxa"/>
          </w:tcPr>
          <w:p w:rsidR="00320C8D" w:rsidRPr="00DE3E14" w:rsidRDefault="00320C8D" w:rsidP="00BB41DE">
            <w:pPr>
              <w:pStyle w:val="TableText"/>
            </w:pPr>
            <w:r w:rsidRPr="00DE3E14">
              <w:t>20</w:t>
            </w:r>
            <w:r>
              <w:t>1</w:t>
            </w:r>
            <w:r w:rsidR="009C1203">
              <w:t>1</w:t>
            </w:r>
          </w:p>
        </w:tc>
        <w:tc>
          <w:tcPr>
            <w:tcW w:w="2430" w:type="dxa"/>
          </w:tcPr>
          <w:p w:rsidR="00320C8D" w:rsidRPr="00CF3AD3" w:rsidRDefault="00320C8D" w:rsidP="00BB41DE">
            <w:pPr>
              <w:pStyle w:val="TableText"/>
              <w:rPr>
                <w:highlight w:val="lightGray"/>
              </w:rPr>
            </w:pPr>
            <w:r w:rsidRPr="00CF3AD3">
              <w:rPr>
                <w:highlight w:val="lightGray"/>
              </w:rPr>
              <w:t>??</w:t>
            </w:r>
          </w:p>
        </w:tc>
        <w:tc>
          <w:tcPr>
            <w:tcW w:w="1317" w:type="dxa"/>
            <w:shd w:val="clear" w:color="auto" w:fill="auto"/>
          </w:tcPr>
          <w:p w:rsidR="00320C8D" w:rsidRPr="00CF3AD3" w:rsidRDefault="00320C8D" w:rsidP="00BB41DE">
            <w:pPr>
              <w:pStyle w:val="TableText"/>
              <w:rPr>
                <w:highlight w:val="lightGray"/>
              </w:rPr>
            </w:pPr>
            <w:r w:rsidRPr="00CF3AD3">
              <w:rPr>
                <w:highlight w:val="lightGray"/>
              </w:rPr>
              <w:t>??</w:t>
            </w:r>
          </w:p>
        </w:tc>
        <w:tc>
          <w:tcPr>
            <w:tcW w:w="1364" w:type="dxa"/>
            <w:shd w:val="clear" w:color="auto" w:fill="auto"/>
          </w:tcPr>
          <w:p w:rsidR="00320C8D" w:rsidRPr="00CF3AD3" w:rsidRDefault="00320C8D" w:rsidP="00BB41DE">
            <w:pPr>
              <w:pStyle w:val="TableText"/>
              <w:rPr>
                <w:highlight w:val="lightGray"/>
              </w:rPr>
            </w:pPr>
            <w:r w:rsidRPr="00CF3AD3">
              <w:rPr>
                <w:highlight w:val="lightGray"/>
              </w:rPr>
              <w:t>??</w:t>
            </w:r>
          </w:p>
        </w:tc>
      </w:tr>
      <w:tr w:rsidR="00320C8D" w:rsidRPr="00DD2508" w:rsidTr="005771AF">
        <w:trPr>
          <w:jc w:val="center"/>
        </w:trPr>
        <w:tc>
          <w:tcPr>
            <w:tcW w:w="1173" w:type="dxa"/>
          </w:tcPr>
          <w:p w:rsidR="00320C8D" w:rsidRPr="00DE3E14" w:rsidRDefault="009C1203" w:rsidP="00013F3D">
            <w:pPr>
              <w:pStyle w:val="TableText"/>
            </w:pPr>
            <w:r>
              <w:t>2016</w:t>
            </w:r>
            <w:r w:rsidR="00320C8D">
              <w:t>-1</w:t>
            </w:r>
            <w:r>
              <w:t>7</w:t>
            </w:r>
          </w:p>
        </w:tc>
        <w:tc>
          <w:tcPr>
            <w:tcW w:w="1398" w:type="dxa"/>
          </w:tcPr>
          <w:p w:rsidR="00320C8D" w:rsidRPr="00DE3E14" w:rsidRDefault="009C1203" w:rsidP="00320C8D">
            <w:pPr>
              <w:pStyle w:val="TableText"/>
            </w:pPr>
            <w:r>
              <w:t>2012</w:t>
            </w:r>
            <w:r w:rsidR="00320C8D">
              <w:t>-1</w:t>
            </w:r>
            <w:r>
              <w:t>3</w:t>
            </w:r>
          </w:p>
        </w:tc>
        <w:tc>
          <w:tcPr>
            <w:tcW w:w="1347" w:type="dxa"/>
          </w:tcPr>
          <w:p w:rsidR="00320C8D" w:rsidRPr="00DE3E14" w:rsidRDefault="00320C8D" w:rsidP="00BB41DE">
            <w:pPr>
              <w:pStyle w:val="TableText"/>
            </w:pPr>
            <w:r w:rsidRPr="00DE3E14">
              <w:t>20</w:t>
            </w:r>
            <w:r>
              <w:t>1</w:t>
            </w:r>
            <w:r w:rsidR="009C1203">
              <w:t>2</w:t>
            </w:r>
          </w:p>
        </w:tc>
        <w:tc>
          <w:tcPr>
            <w:tcW w:w="2430" w:type="dxa"/>
          </w:tcPr>
          <w:p w:rsidR="00320C8D" w:rsidRPr="00CF3AD3" w:rsidRDefault="00320C8D" w:rsidP="00BB41DE">
            <w:pPr>
              <w:pStyle w:val="TableText"/>
              <w:rPr>
                <w:highlight w:val="lightGray"/>
              </w:rPr>
            </w:pPr>
            <w:r w:rsidRPr="00CF3AD3">
              <w:rPr>
                <w:highlight w:val="lightGray"/>
              </w:rPr>
              <w:t>??</w:t>
            </w:r>
          </w:p>
        </w:tc>
        <w:tc>
          <w:tcPr>
            <w:tcW w:w="1317" w:type="dxa"/>
            <w:shd w:val="clear" w:color="auto" w:fill="auto"/>
          </w:tcPr>
          <w:p w:rsidR="00320C8D" w:rsidRPr="00CF3AD3" w:rsidRDefault="00320C8D" w:rsidP="00BB41DE">
            <w:pPr>
              <w:pStyle w:val="TableText"/>
              <w:rPr>
                <w:highlight w:val="lightGray"/>
              </w:rPr>
            </w:pPr>
            <w:r w:rsidRPr="00CF3AD3">
              <w:rPr>
                <w:highlight w:val="lightGray"/>
              </w:rPr>
              <w:t>??</w:t>
            </w:r>
          </w:p>
        </w:tc>
        <w:tc>
          <w:tcPr>
            <w:tcW w:w="1364" w:type="dxa"/>
            <w:shd w:val="clear" w:color="auto" w:fill="auto"/>
          </w:tcPr>
          <w:p w:rsidR="00320C8D" w:rsidRPr="00CF3AD3" w:rsidRDefault="00320C8D" w:rsidP="00BB41DE">
            <w:pPr>
              <w:pStyle w:val="TableText"/>
              <w:rPr>
                <w:highlight w:val="lightGray"/>
              </w:rPr>
            </w:pPr>
            <w:r w:rsidRPr="00CF3AD3">
              <w:rPr>
                <w:highlight w:val="lightGray"/>
              </w:rPr>
              <w:t>??</w:t>
            </w:r>
          </w:p>
        </w:tc>
      </w:tr>
    </w:tbl>
    <w:p w:rsidR="00BB41DE" w:rsidRDefault="00BB41DE" w:rsidP="004F1BF4">
      <w:pPr>
        <w:rPr>
          <w:rFonts w:ascii="Calibri" w:hAnsi="Calibri"/>
          <w:color w:val="000000"/>
          <w:szCs w:val="23"/>
          <w:highlight w:val="yellow"/>
        </w:rPr>
      </w:pPr>
    </w:p>
    <w:p w:rsidR="006A3511" w:rsidRDefault="006A3511" w:rsidP="004F1BF4">
      <w:pPr>
        <w:rPr>
          <w:rFonts w:ascii="Calibri" w:hAnsi="Calibri"/>
          <w:color w:val="000000"/>
          <w:szCs w:val="23"/>
          <w:highlight w:val="yellow"/>
        </w:rPr>
      </w:pPr>
    </w:p>
    <w:p w:rsidR="006A3511" w:rsidRDefault="006A3511" w:rsidP="004F1BF4">
      <w:pPr>
        <w:rPr>
          <w:rFonts w:ascii="Calibri" w:hAnsi="Calibri"/>
          <w:color w:val="000000"/>
          <w:szCs w:val="23"/>
          <w:highlight w:val="yellow"/>
        </w:rPr>
        <w:sectPr w:rsidR="006A3511" w:rsidSect="00627865">
          <w:headerReference w:type="default" r:id="rId12"/>
          <w:pgSz w:w="12240" w:h="15840" w:code="1"/>
          <w:pgMar w:top="1440" w:right="1440" w:bottom="1440" w:left="1440" w:header="720" w:footer="720" w:gutter="0"/>
          <w:cols w:space="720"/>
          <w:docGrid w:linePitch="313"/>
        </w:sectPr>
      </w:pPr>
    </w:p>
    <w:p w:rsidR="00D47E8F" w:rsidRPr="003600C4" w:rsidRDefault="00886370" w:rsidP="003600C4">
      <w:pPr>
        <w:pStyle w:val="Heading1"/>
      </w:pPr>
      <w:r w:rsidRPr="007610B2">
        <w:rPr>
          <w:rStyle w:val="Heading1Char"/>
        </w:rPr>
        <w:t xml:space="preserve">GOAL 1: </w:t>
      </w:r>
      <w:r w:rsidR="00D47E8F" w:rsidRPr="007610B2">
        <w:rPr>
          <w:rStyle w:val="Heading1Char"/>
        </w:rPr>
        <w:t>ENGLISH LANGUAGE ARTS</w:t>
      </w:r>
    </w:p>
    <w:p w:rsidR="00DC7695" w:rsidRPr="00DC7695" w:rsidRDefault="00DC7695" w:rsidP="00DC7695">
      <w:pPr>
        <w:pStyle w:val="MeasureTitle"/>
      </w:pPr>
      <w:r w:rsidRPr="00DD2508">
        <w:t>Goal 1: Absolute Measure</w:t>
      </w:r>
    </w:p>
    <w:p w:rsidR="00BB41DE" w:rsidRDefault="00BB41DE" w:rsidP="00BB41DE">
      <w:pPr>
        <w:pStyle w:val="MeasureText"/>
      </w:pPr>
      <w:r w:rsidRPr="001077F3">
        <w:t>Each year, 65 percent of students in the high school Accountability Cohort will meet the college and career read</w:t>
      </w:r>
      <w:r>
        <w:t>iness</w:t>
      </w:r>
      <w:r w:rsidRPr="001077F3">
        <w:t xml:space="preserve"> standard (currently scoring 75 on the New York State Regents English exam</w:t>
      </w:r>
      <w:r>
        <w:t xml:space="preserve"> OR fully meeting Common Core expectations on the Regents Exam in English Language Arts (Common Core)</w:t>
      </w:r>
      <w:r w:rsidRPr="001077F3">
        <w:t>) by the completion of their fourth year in the cohort.</w:t>
      </w:r>
    </w:p>
    <w:p w:rsidR="00D47E8F" w:rsidRPr="00DD2508" w:rsidRDefault="00D47E8F" w:rsidP="00BB41DE">
      <w:pPr>
        <w:pStyle w:val="Heading2"/>
      </w:pPr>
      <w:r w:rsidRPr="00DD2508">
        <w:t>Method</w:t>
      </w:r>
    </w:p>
    <w:p w:rsidR="00D47E8F" w:rsidRDefault="00D47E8F" w:rsidP="00BB41DE">
      <w:r w:rsidRPr="00DD2508">
        <w:t xml:space="preserve">The school administered the </w:t>
      </w:r>
      <w:sdt>
        <w:sdtPr>
          <w:id w:val="-908915907"/>
          <w:lock w:val="sdtLocked"/>
          <w:placeholder>
            <w:docPart w:val="EF4EF60879304AECBEF7C6B4FD1ED549"/>
          </w:placeholder>
          <w:showingPlcHdr/>
          <w:dropDownList>
            <w:listItem w:value="Choose an item"/>
            <w:listItem w:displayText="Regents Comprehensive Exam in English" w:value="Regents Comprehensive Exam in English"/>
            <w:listItem w:displayText="Regents Exam in English Language Arts (Common Core)" w:value="Regents Exam in English Language Arts (Common Core)"/>
          </w:dropDownList>
        </w:sdtPr>
        <w:sdtEndPr/>
        <w:sdtContent>
          <w:r w:rsidR="007610B2">
            <w:t>[</w:t>
          </w:r>
          <w:r w:rsidR="00D37CD4" w:rsidRPr="00137D89">
            <w:rPr>
              <w:rStyle w:val="PlaceholderText"/>
            </w:rPr>
            <w:t>Choose an item.</w:t>
          </w:r>
          <w:r w:rsidR="007610B2">
            <w:rPr>
              <w:rStyle w:val="PlaceholderText"/>
            </w:rPr>
            <w:t>]</w:t>
          </w:r>
        </w:sdtContent>
      </w:sdt>
      <w:r w:rsidR="00D37CD4">
        <w:t xml:space="preserve"> </w:t>
      </w:r>
      <w:proofErr w:type="gramStart"/>
      <w:r w:rsidRPr="00DD2508">
        <w:t>that</w:t>
      </w:r>
      <w:proofErr w:type="gramEnd"/>
      <w:r w:rsidRPr="00DD2508">
        <w:t xml:space="preserve"> students must pass to graduate.  </w:t>
      </w:r>
      <w:r w:rsidR="00470D8E">
        <w:t xml:space="preserve">The school scores </w:t>
      </w:r>
      <w:r w:rsidRPr="00DD2508">
        <w:t>Regents on a scale from 0 to 100</w:t>
      </w:r>
      <w:r w:rsidR="000929FD">
        <w:t xml:space="preserve">.  </w:t>
      </w:r>
      <w:r w:rsidR="000929FD" w:rsidRPr="000929FD">
        <w:t xml:space="preserve">The State Education Department </w:t>
      </w:r>
      <w:r w:rsidR="006846D8">
        <w:t xml:space="preserve">currently </w:t>
      </w:r>
      <w:r w:rsidR="000929FD" w:rsidRPr="000929FD">
        <w:t xml:space="preserve">defines </w:t>
      </w:r>
      <w:r w:rsidR="006846D8">
        <w:t xml:space="preserve">the college and career readiness standard as </w:t>
      </w:r>
      <w:r w:rsidR="00DC7695">
        <w:t>scoring 75</w:t>
      </w:r>
      <w:r w:rsidR="006846D8">
        <w:t xml:space="preserve"> on the New York State Regents English exam or Level 4 (meeting Common Core expectations) on the Regents in Exam in English Language Arts (Common Core)</w:t>
      </w:r>
      <w:r w:rsidR="003D336F">
        <w:t>.</w:t>
      </w:r>
      <w:r w:rsidR="00ED23A6">
        <w:rPr>
          <w:rStyle w:val="FootnoteReference"/>
          <w:rFonts w:ascii="Calibri" w:hAnsi="Calibri"/>
          <w:szCs w:val="23"/>
        </w:rPr>
        <w:footnoteReference w:id="3"/>
      </w:r>
      <w:r w:rsidR="000929FD" w:rsidRPr="000929FD">
        <w:t xml:space="preserve">  </w:t>
      </w:r>
      <w:r w:rsidRPr="00DD2508">
        <w:t>This measure examines the percent of the Accountability Cohort that passed the exam by the completion of their fourth year in the cohort.  Students ha</w:t>
      </w:r>
      <w:r w:rsidR="00A34489" w:rsidRPr="00DD2508">
        <w:t>ve</w:t>
      </w:r>
      <w:r w:rsidRPr="00DD2508">
        <w:t xml:space="preserve"> until the summer of their fourth year to do so.</w:t>
      </w:r>
    </w:p>
    <w:p w:rsidR="00D47E8F" w:rsidRPr="00DD2508" w:rsidRDefault="00D47E8F" w:rsidP="00BB41DE">
      <w:pPr>
        <w:pStyle w:val="Heading2"/>
      </w:pPr>
      <w:r w:rsidRPr="00DD2508">
        <w:t>Results</w:t>
      </w:r>
    </w:p>
    <w:p w:rsidR="00D47E8F" w:rsidRDefault="00D47E8F" w:rsidP="00D47E8F">
      <w:pPr>
        <w:rPr>
          <w:rFonts w:ascii="Calibri" w:hAnsi="Calibri"/>
          <w:szCs w:val="23"/>
        </w:rPr>
      </w:pPr>
      <w:r w:rsidRPr="00313CE8">
        <w:rPr>
          <w:rFonts w:ascii="Calibri" w:hAnsi="Calibri"/>
          <w:szCs w:val="23"/>
          <w:highlight w:val="lightGray"/>
        </w:rPr>
        <w:t>Brief narrative highlighting results in the data tables that directly addresses the measure</w:t>
      </w:r>
      <w:r w:rsidR="00C96E14" w:rsidRPr="00313CE8">
        <w:rPr>
          <w:rFonts w:ascii="Calibri" w:hAnsi="Calibri"/>
          <w:szCs w:val="23"/>
          <w:highlight w:val="lightGray"/>
        </w:rPr>
        <w:t>,</w:t>
      </w:r>
      <w:r w:rsidRPr="00313CE8">
        <w:rPr>
          <w:rFonts w:ascii="Calibri" w:hAnsi="Calibri"/>
          <w:szCs w:val="23"/>
          <w:highlight w:val="lightGray"/>
        </w:rPr>
        <w:t xml:space="preserve"> i.e., the percent of students in the 20</w:t>
      </w:r>
      <w:r w:rsidR="00E545C7" w:rsidRPr="00313CE8">
        <w:rPr>
          <w:rFonts w:ascii="Calibri" w:hAnsi="Calibri"/>
          <w:szCs w:val="23"/>
          <w:highlight w:val="lightGray"/>
        </w:rPr>
        <w:t>1</w:t>
      </w:r>
      <w:r w:rsidR="009C1203" w:rsidRPr="00313CE8">
        <w:rPr>
          <w:rFonts w:ascii="Calibri" w:hAnsi="Calibri"/>
          <w:szCs w:val="23"/>
          <w:highlight w:val="lightGray"/>
        </w:rPr>
        <w:t>3</w:t>
      </w:r>
      <w:r w:rsidRPr="00313CE8">
        <w:rPr>
          <w:rFonts w:ascii="Calibri" w:hAnsi="Calibri"/>
          <w:szCs w:val="23"/>
          <w:highlight w:val="lightGray"/>
        </w:rPr>
        <w:t xml:space="preserve"> Cohort who </w:t>
      </w:r>
      <w:r w:rsidR="00E63125" w:rsidRPr="00313CE8">
        <w:rPr>
          <w:rFonts w:ascii="Calibri" w:hAnsi="Calibri"/>
          <w:szCs w:val="23"/>
          <w:highlight w:val="lightGray"/>
        </w:rPr>
        <w:t xml:space="preserve">have </w:t>
      </w:r>
      <w:r w:rsidRPr="00313CE8">
        <w:rPr>
          <w:rFonts w:ascii="Calibri" w:hAnsi="Calibri"/>
          <w:szCs w:val="23"/>
          <w:highlight w:val="lightGray"/>
        </w:rPr>
        <w:t>passed the exam</w:t>
      </w:r>
      <w:r w:rsidR="00886C81" w:rsidRPr="00313CE8">
        <w:rPr>
          <w:rFonts w:ascii="Calibri" w:hAnsi="Calibri"/>
          <w:szCs w:val="23"/>
          <w:highlight w:val="lightGray"/>
        </w:rPr>
        <w:t xml:space="preserve"> with a comparison to previous years’ performance.</w:t>
      </w:r>
    </w:p>
    <w:p w:rsidR="001406D9" w:rsidRDefault="00D47E8F" w:rsidP="00BB41DE">
      <w:pPr>
        <w:pStyle w:val="TableHeader"/>
      </w:pPr>
      <w:r w:rsidRPr="00DD2508">
        <w:t xml:space="preserve">English Regents Passing Rate </w:t>
      </w:r>
      <w:r w:rsidR="0087215D">
        <w:t xml:space="preserve">with a Score of </w:t>
      </w:r>
      <w:r w:rsidR="006846D8">
        <w:t>75 or Lev</w:t>
      </w:r>
      <w:r w:rsidR="00DB6B16">
        <w:t>el 4 on Common Core E</w:t>
      </w:r>
      <w:r w:rsidR="006846D8">
        <w:t>xam</w:t>
      </w:r>
    </w:p>
    <w:p w:rsidR="004F17CB" w:rsidRPr="00DD2508" w:rsidRDefault="00D47E8F" w:rsidP="00BB41DE">
      <w:pPr>
        <w:pStyle w:val="TableHeader"/>
      </w:pPr>
      <w:proofErr w:type="gramStart"/>
      <w:r w:rsidRPr="00DD2508">
        <w:t>by</w:t>
      </w:r>
      <w:proofErr w:type="gramEnd"/>
      <w:r w:rsidRPr="00DD2508">
        <w:t xml:space="preserve"> Fourth Year Accountability </w:t>
      </w:r>
      <w:r w:rsidR="004F17CB" w:rsidRPr="00DD2508">
        <w:t>Cohort</w:t>
      </w:r>
      <w:r w:rsidR="004F17CB" w:rsidRPr="00DD2508">
        <w:rPr>
          <w:rStyle w:val="FootnoteReference"/>
          <w:b/>
          <w:szCs w:val="23"/>
        </w:rPr>
        <w:footnoteReference w:id="4"/>
      </w:r>
      <w:r w:rsidR="004F17CB" w:rsidRPr="00DD2508">
        <w:t xml:space="preserve"> </w:t>
      </w:r>
    </w:p>
    <w:tbl>
      <w:tblPr>
        <w:tblW w:w="4557" w:type="dxa"/>
        <w:jc w:val="cente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1080"/>
        <w:gridCol w:w="2169"/>
      </w:tblGrid>
      <w:tr w:rsidR="00D9256A" w:rsidRPr="00DD2508" w:rsidTr="00D473C8">
        <w:trPr>
          <w:trHeight w:val="364"/>
          <w:jc w:val="center"/>
        </w:trPr>
        <w:tc>
          <w:tcPr>
            <w:tcW w:w="1308" w:type="dxa"/>
            <w:vMerge w:val="restart"/>
            <w:shd w:val="clear" w:color="auto" w:fill="auto"/>
            <w:vAlign w:val="center"/>
          </w:tcPr>
          <w:p w:rsidR="00D9256A" w:rsidRPr="00DE3E14" w:rsidRDefault="00D9256A" w:rsidP="00BB41DE">
            <w:pPr>
              <w:pStyle w:val="TableText"/>
            </w:pPr>
            <w:r w:rsidRPr="00DE3E14">
              <w:t>Cohort Designation</w:t>
            </w:r>
          </w:p>
        </w:tc>
        <w:tc>
          <w:tcPr>
            <w:tcW w:w="1080" w:type="dxa"/>
            <w:vMerge w:val="restart"/>
            <w:vAlign w:val="center"/>
          </w:tcPr>
          <w:p w:rsidR="00D9256A" w:rsidRPr="00DE3E14" w:rsidRDefault="00D9256A" w:rsidP="00BB41DE">
            <w:pPr>
              <w:pStyle w:val="TableText"/>
              <w:rPr>
                <w:bCs/>
              </w:rPr>
            </w:pPr>
            <w:r w:rsidRPr="00DE3E14">
              <w:t>Number in Cohort</w:t>
            </w:r>
          </w:p>
        </w:tc>
        <w:tc>
          <w:tcPr>
            <w:tcW w:w="2169" w:type="dxa"/>
            <w:vMerge w:val="restart"/>
            <w:tcBorders>
              <w:top w:val="single" w:sz="12" w:space="0" w:color="auto"/>
              <w:left w:val="single" w:sz="12" w:space="0" w:color="auto"/>
              <w:right w:val="single" w:sz="12" w:space="0" w:color="auto"/>
            </w:tcBorders>
            <w:vAlign w:val="center"/>
          </w:tcPr>
          <w:p w:rsidR="00D9256A" w:rsidRPr="00DE3E14" w:rsidRDefault="00D9256A" w:rsidP="00D473C8">
            <w:pPr>
              <w:pStyle w:val="TableText"/>
              <w:rPr>
                <w:bCs/>
              </w:rPr>
            </w:pPr>
            <w:r w:rsidRPr="00D9256A">
              <w:t xml:space="preserve">Percent Passing with a score of </w:t>
            </w:r>
            <w:r w:rsidR="006846D8">
              <w:t xml:space="preserve">75 or </w:t>
            </w:r>
            <w:r w:rsidR="00D473C8">
              <w:t>Level 4 on Common Core exam</w:t>
            </w:r>
          </w:p>
        </w:tc>
      </w:tr>
      <w:tr w:rsidR="00D9256A" w:rsidRPr="00DD2508" w:rsidTr="00D473C8">
        <w:trPr>
          <w:trHeight w:val="364"/>
          <w:jc w:val="center"/>
        </w:trPr>
        <w:tc>
          <w:tcPr>
            <w:tcW w:w="1308" w:type="dxa"/>
            <w:vMerge/>
          </w:tcPr>
          <w:p w:rsidR="00D9256A" w:rsidRPr="00DE3E14" w:rsidRDefault="00D9256A" w:rsidP="00BB41DE">
            <w:pPr>
              <w:pStyle w:val="TableText"/>
              <w:rPr>
                <w:bCs/>
              </w:rPr>
            </w:pPr>
          </w:p>
        </w:tc>
        <w:tc>
          <w:tcPr>
            <w:tcW w:w="1080" w:type="dxa"/>
            <w:vMerge/>
          </w:tcPr>
          <w:p w:rsidR="00D9256A" w:rsidRPr="00DE3E14" w:rsidRDefault="00D9256A" w:rsidP="00BB41DE">
            <w:pPr>
              <w:pStyle w:val="TableText"/>
            </w:pPr>
          </w:p>
        </w:tc>
        <w:tc>
          <w:tcPr>
            <w:tcW w:w="2169" w:type="dxa"/>
            <w:vMerge/>
            <w:tcBorders>
              <w:left w:val="single" w:sz="12" w:space="0" w:color="auto"/>
              <w:bottom w:val="single" w:sz="4" w:space="0" w:color="auto"/>
              <w:right w:val="single" w:sz="12" w:space="0" w:color="auto"/>
            </w:tcBorders>
            <w:shd w:val="clear" w:color="auto" w:fill="auto"/>
          </w:tcPr>
          <w:p w:rsidR="00D9256A" w:rsidRPr="00DE3E14" w:rsidRDefault="00D9256A" w:rsidP="00BB41DE">
            <w:pPr>
              <w:pStyle w:val="TableText"/>
            </w:pPr>
          </w:p>
        </w:tc>
      </w:tr>
      <w:tr w:rsidR="00CD420E" w:rsidRPr="00DD2508" w:rsidTr="00D473C8">
        <w:trPr>
          <w:trHeight w:val="228"/>
          <w:jc w:val="center"/>
        </w:trPr>
        <w:tc>
          <w:tcPr>
            <w:tcW w:w="1308" w:type="dxa"/>
          </w:tcPr>
          <w:p w:rsidR="00CD420E" w:rsidRPr="00DE3E14" w:rsidRDefault="00CD420E" w:rsidP="00877320">
            <w:pPr>
              <w:pStyle w:val="TableText"/>
              <w:rPr>
                <w:bCs/>
              </w:rPr>
            </w:pPr>
            <w:r w:rsidRPr="00DE3E14">
              <w:rPr>
                <w:bCs/>
              </w:rPr>
              <w:t>20</w:t>
            </w:r>
            <w:r w:rsidR="00877320">
              <w:rPr>
                <w:bCs/>
              </w:rPr>
              <w:t>1</w:t>
            </w:r>
            <w:r w:rsidR="009C1203">
              <w:rPr>
                <w:bCs/>
              </w:rPr>
              <w:t>1</w:t>
            </w:r>
          </w:p>
        </w:tc>
        <w:tc>
          <w:tcPr>
            <w:tcW w:w="1080" w:type="dxa"/>
          </w:tcPr>
          <w:p w:rsidR="00CD420E" w:rsidRPr="00DE3E14" w:rsidRDefault="00CD420E" w:rsidP="00BB41DE">
            <w:pPr>
              <w:pStyle w:val="TableText"/>
            </w:pPr>
          </w:p>
        </w:tc>
        <w:tc>
          <w:tcPr>
            <w:tcW w:w="2169" w:type="dxa"/>
            <w:tcBorders>
              <w:top w:val="single" w:sz="4" w:space="0" w:color="auto"/>
              <w:left w:val="single" w:sz="12" w:space="0" w:color="auto"/>
              <w:bottom w:val="single" w:sz="4" w:space="0" w:color="auto"/>
              <w:right w:val="single" w:sz="12" w:space="0" w:color="auto"/>
            </w:tcBorders>
            <w:shd w:val="clear" w:color="auto" w:fill="auto"/>
          </w:tcPr>
          <w:p w:rsidR="00CD420E" w:rsidRPr="00DE3E14" w:rsidRDefault="00CD420E" w:rsidP="00BB41DE">
            <w:pPr>
              <w:pStyle w:val="TableText"/>
              <w:rPr>
                <w:b/>
              </w:rPr>
            </w:pPr>
          </w:p>
        </w:tc>
      </w:tr>
      <w:tr w:rsidR="00CD420E" w:rsidRPr="00DD2508" w:rsidTr="00D473C8">
        <w:trPr>
          <w:trHeight w:val="228"/>
          <w:jc w:val="center"/>
        </w:trPr>
        <w:tc>
          <w:tcPr>
            <w:tcW w:w="1308" w:type="dxa"/>
          </w:tcPr>
          <w:p w:rsidR="00CD420E" w:rsidRPr="00DE3E14" w:rsidRDefault="00CD420E" w:rsidP="00877320">
            <w:pPr>
              <w:pStyle w:val="TableText"/>
              <w:rPr>
                <w:bCs/>
              </w:rPr>
            </w:pPr>
            <w:r w:rsidRPr="00DE3E14">
              <w:rPr>
                <w:bCs/>
              </w:rPr>
              <w:t>20</w:t>
            </w:r>
            <w:r w:rsidR="00E545C7">
              <w:rPr>
                <w:bCs/>
              </w:rPr>
              <w:t>1</w:t>
            </w:r>
            <w:r w:rsidR="009C1203">
              <w:rPr>
                <w:bCs/>
              </w:rPr>
              <w:t>2</w:t>
            </w:r>
          </w:p>
        </w:tc>
        <w:tc>
          <w:tcPr>
            <w:tcW w:w="1080" w:type="dxa"/>
          </w:tcPr>
          <w:p w:rsidR="00CD420E" w:rsidRPr="00DE3E14" w:rsidRDefault="00CD420E" w:rsidP="00BB41DE">
            <w:pPr>
              <w:pStyle w:val="TableText"/>
            </w:pPr>
          </w:p>
        </w:tc>
        <w:tc>
          <w:tcPr>
            <w:tcW w:w="2169" w:type="dxa"/>
            <w:tcBorders>
              <w:top w:val="single" w:sz="4" w:space="0" w:color="auto"/>
              <w:left w:val="single" w:sz="12" w:space="0" w:color="auto"/>
              <w:bottom w:val="single" w:sz="4" w:space="0" w:color="auto"/>
              <w:right w:val="single" w:sz="12" w:space="0" w:color="auto"/>
            </w:tcBorders>
            <w:shd w:val="clear" w:color="auto" w:fill="auto"/>
          </w:tcPr>
          <w:p w:rsidR="00CD420E" w:rsidRPr="00DE3E14" w:rsidRDefault="00CD420E" w:rsidP="00BB41DE">
            <w:pPr>
              <w:pStyle w:val="TableText"/>
            </w:pPr>
          </w:p>
        </w:tc>
      </w:tr>
      <w:tr w:rsidR="00D9256A" w:rsidRPr="00DD2508" w:rsidTr="00D473C8">
        <w:trPr>
          <w:trHeight w:val="260"/>
          <w:jc w:val="center"/>
        </w:trPr>
        <w:tc>
          <w:tcPr>
            <w:tcW w:w="1308" w:type="dxa"/>
          </w:tcPr>
          <w:p w:rsidR="00D9256A" w:rsidRPr="00DE3E14" w:rsidRDefault="00D9256A" w:rsidP="00BB41DE">
            <w:pPr>
              <w:pStyle w:val="TableText"/>
              <w:rPr>
                <w:bCs/>
              </w:rPr>
            </w:pPr>
            <w:r w:rsidRPr="00DE3E14">
              <w:rPr>
                <w:bCs/>
              </w:rPr>
              <w:t>20</w:t>
            </w:r>
            <w:r w:rsidR="00CD420E">
              <w:rPr>
                <w:bCs/>
              </w:rPr>
              <w:t>1</w:t>
            </w:r>
            <w:r w:rsidR="009C1203">
              <w:rPr>
                <w:bCs/>
              </w:rPr>
              <w:t>3</w:t>
            </w:r>
          </w:p>
        </w:tc>
        <w:tc>
          <w:tcPr>
            <w:tcW w:w="1080" w:type="dxa"/>
            <w:tcBorders>
              <w:bottom w:val="single" w:sz="4" w:space="0" w:color="auto"/>
            </w:tcBorders>
          </w:tcPr>
          <w:p w:rsidR="00D9256A" w:rsidRPr="00DE3E14" w:rsidRDefault="00D9256A" w:rsidP="00BB41DE">
            <w:pPr>
              <w:pStyle w:val="TableText"/>
            </w:pPr>
          </w:p>
        </w:tc>
        <w:tc>
          <w:tcPr>
            <w:tcW w:w="2169" w:type="dxa"/>
            <w:tcBorders>
              <w:top w:val="single" w:sz="4" w:space="0" w:color="auto"/>
              <w:left w:val="single" w:sz="12" w:space="0" w:color="auto"/>
              <w:bottom w:val="single" w:sz="12" w:space="0" w:color="auto"/>
              <w:right w:val="single" w:sz="12" w:space="0" w:color="auto"/>
            </w:tcBorders>
            <w:shd w:val="clear" w:color="auto" w:fill="auto"/>
          </w:tcPr>
          <w:p w:rsidR="00D9256A" w:rsidRPr="00DE3E14" w:rsidRDefault="00D9256A" w:rsidP="00BB41DE">
            <w:pPr>
              <w:pStyle w:val="TableText"/>
            </w:pPr>
          </w:p>
        </w:tc>
      </w:tr>
    </w:tbl>
    <w:p w:rsidR="00D47E8F" w:rsidRPr="00DD2508" w:rsidRDefault="00D47E8F" w:rsidP="00B5672C">
      <w:pPr>
        <w:pStyle w:val="Heading2"/>
      </w:pPr>
      <w:r w:rsidRPr="00DD2508">
        <w:t>Evaluation</w:t>
      </w:r>
    </w:p>
    <w:p w:rsidR="00D47E8F" w:rsidRPr="007610B2" w:rsidRDefault="00D47E8F" w:rsidP="00D47E8F">
      <w:pPr>
        <w:rPr>
          <w:rFonts w:ascii="Calibri" w:hAnsi="Calibri"/>
          <w:szCs w:val="23"/>
        </w:rPr>
      </w:pPr>
      <w:r w:rsidRPr="00313CE8">
        <w:rPr>
          <w:rFonts w:ascii="Calibri" w:hAnsi="Calibri"/>
          <w:szCs w:val="23"/>
          <w:highlight w:val="lightGray"/>
        </w:rPr>
        <w:t xml:space="preserve">Narrative explicitly stating whether the </w:t>
      </w:r>
      <w:r w:rsidR="004801B7" w:rsidRPr="00313CE8">
        <w:rPr>
          <w:rFonts w:ascii="Calibri" w:hAnsi="Calibri"/>
          <w:szCs w:val="23"/>
          <w:highlight w:val="lightGray"/>
        </w:rPr>
        <w:t xml:space="preserve">school met the </w:t>
      </w:r>
      <w:r w:rsidRPr="00313CE8">
        <w:rPr>
          <w:rFonts w:ascii="Calibri" w:hAnsi="Calibri"/>
          <w:szCs w:val="23"/>
          <w:highlight w:val="lightGray"/>
        </w:rPr>
        <w:t xml:space="preserve">measure </w:t>
      </w:r>
      <w:r w:rsidR="004801B7" w:rsidRPr="00313CE8">
        <w:rPr>
          <w:rFonts w:ascii="Calibri" w:hAnsi="Calibri"/>
          <w:szCs w:val="23"/>
          <w:highlight w:val="lightGray"/>
        </w:rPr>
        <w:t>a</w:t>
      </w:r>
      <w:r w:rsidRPr="00313CE8">
        <w:rPr>
          <w:rFonts w:ascii="Calibri" w:hAnsi="Calibri"/>
          <w:szCs w:val="23"/>
          <w:highlight w:val="lightGray"/>
        </w:rPr>
        <w:t xml:space="preserve">nd discussing by how much the school fell short of or exceeded the measure and notable performance in specific cohorts.  </w:t>
      </w:r>
      <w:r w:rsidR="00141CD3" w:rsidRPr="00313CE8">
        <w:rPr>
          <w:rFonts w:ascii="Calibri" w:hAnsi="Calibri"/>
          <w:szCs w:val="23"/>
          <w:highlight w:val="lightGray"/>
        </w:rPr>
        <w:t>Also, use t</w:t>
      </w:r>
      <w:r w:rsidRPr="00313CE8">
        <w:rPr>
          <w:rFonts w:ascii="Calibri" w:hAnsi="Calibri"/>
          <w:szCs w:val="23"/>
          <w:highlight w:val="lightGray"/>
        </w:rPr>
        <w:t>his section to discuss the results in the context of the school program, attributing the results to effective practices or problem areas.</w:t>
      </w:r>
    </w:p>
    <w:p w:rsidR="00D47E8F" w:rsidRPr="007610B2" w:rsidRDefault="00D47E8F" w:rsidP="00B5672C">
      <w:pPr>
        <w:pStyle w:val="Heading2"/>
      </w:pPr>
      <w:r w:rsidRPr="007610B2">
        <w:t>Additional Evidence</w:t>
      </w:r>
    </w:p>
    <w:p w:rsidR="00D47E8F" w:rsidRPr="00DD2508" w:rsidRDefault="00141CD3" w:rsidP="00D47E8F">
      <w:pPr>
        <w:rPr>
          <w:rFonts w:ascii="Calibri" w:hAnsi="Calibri"/>
          <w:color w:val="000000"/>
          <w:szCs w:val="23"/>
        </w:rPr>
      </w:pPr>
      <w:r w:rsidRPr="00313CE8">
        <w:rPr>
          <w:rFonts w:ascii="Calibri" w:hAnsi="Calibri"/>
          <w:color w:val="000000"/>
          <w:szCs w:val="23"/>
          <w:highlight w:val="lightGray"/>
        </w:rPr>
        <w:t>Provide n</w:t>
      </w:r>
      <w:r w:rsidR="00D47E8F" w:rsidRPr="00313CE8">
        <w:rPr>
          <w:rFonts w:ascii="Calibri" w:hAnsi="Calibri"/>
          <w:color w:val="000000"/>
          <w:szCs w:val="23"/>
          <w:highlight w:val="lightGray"/>
        </w:rPr>
        <w:t>arrative discussing additional analysis of the data such as the interim performance of cohorts that have not yet reached their fourth year</w:t>
      </w:r>
      <w:r w:rsidR="00CD420E" w:rsidRPr="00313CE8">
        <w:rPr>
          <w:rFonts w:ascii="Calibri" w:hAnsi="Calibri"/>
          <w:color w:val="000000"/>
          <w:szCs w:val="23"/>
          <w:highlight w:val="lightGray"/>
        </w:rPr>
        <w:t xml:space="preserve">, </w:t>
      </w:r>
      <w:r w:rsidR="00D47E8F" w:rsidRPr="00313CE8">
        <w:rPr>
          <w:rFonts w:ascii="Calibri" w:hAnsi="Calibri"/>
          <w:color w:val="000000"/>
          <w:szCs w:val="23"/>
          <w:highlight w:val="lightGray"/>
        </w:rPr>
        <w:t>show</w:t>
      </w:r>
      <w:r w:rsidR="00CD420E" w:rsidRPr="00313CE8">
        <w:rPr>
          <w:rFonts w:ascii="Calibri" w:hAnsi="Calibri"/>
          <w:color w:val="000000"/>
          <w:szCs w:val="23"/>
          <w:highlight w:val="lightGray"/>
        </w:rPr>
        <w:t>ing</w:t>
      </w:r>
      <w:r w:rsidR="00D47E8F" w:rsidRPr="00313CE8">
        <w:rPr>
          <w:rFonts w:ascii="Calibri" w:hAnsi="Calibri"/>
          <w:color w:val="000000"/>
          <w:szCs w:val="23"/>
          <w:highlight w:val="lightGray"/>
        </w:rPr>
        <w:t xml:space="preserve"> the school is making progress towards </w:t>
      </w:r>
      <w:r w:rsidR="00D601F7" w:rsidRPr="00313CE8">
        <w:rPr>
          <w:rFonts w:ascii="Calibri" w:hAnsi="Calibri"/>
          <w:color w:val="000000"/>
          <w:szCs w:val="23"/>
          <w:highlight w:val="lightGray"/>
        </w:rPr>
        <w:t xml:space="preserve">meeting the </w:t>
      </w:r>
      <w:r w:rsidR="00A34489" w:rsidRPr="00313CE8">
        <w:rPr>
          <w:rFonts w:ascii="Calibri" w:hAnsi="Calibri"/>
          <w:color w:val="000000"/>
          <w:szCs w:val="23"/>
          <w:highlight w:val="lightGray"/>
        </w:rPr>
        <w:t xml:space="preserve">measure’s </w:t>
      </w:r>
      <w:r w:rsidR="00B5672C" w:rsidRPr="00313CE8">
        <w:rPr>
          <w:rFonts w:ascii="Calibri" w:hAnsi="Calibri"/>
          <w:color w:val="000000"/>
          <w:szCs w:val="23"/>
          <w:highlight w:val="lightGray"/>
        </w:rPr>
        <w:t>target.</w:t>
      </w:r>
    </w:p>
    <w:p w:rsidR="00411669" w:rsidRDefault="00411669" w:rsidP="00D47E8F">
      <w:pPr>
        <w:jc w:val="center"/>
        <w:rPr>
          <w:rFonts w:ascii="Calibri" w:hAnsi="Calibri"/>
          <w:b/>
          <w:szCs w:val="23"/>
        </w:rPr>
      </w:pPr>
    </w:p>
    <w:p w:rsidR="00D47E8F" w:rsidRPr="00DD2508" w:rsidRDefault="00D47E8F" w:rsidP="00B5672C">
      <w:pPr>
        <w:pStyle w:val="TableHeader"/>
      </w:pPr>
      <w:r w:rsidRPr="00DD2508">
        <w:t xml:space="preserve">English </w:t>
      </w:r>
      <w:r w:rsidRPr="003648CC">
        <w:t>Regents Passing Rate</w:t>
      </w:r>
      <w:r w:rsidR="003648CC" w:rsidRPr="003648CC">
        <w:t xml:space="preserve"> </w:t>
      </w:r>
      <w:r w:rsidR="003648CC" w:rsidRPr="006846D8">
        <w:rPr>
          <w:u w:val="single"/>
        </w:rPr>
        <w:t xml:space="preserve">with a score of </w:t>
      </w:r>
      <w:r w:rsidR="006846D8" w:rsidRPr="006846D8">
        <w:rPr>
          <w:u w:val="single"/>
        </w:rPr>
        <w:t>75 or Level 4</w:t>
      </w:r>
      <w:r w:rsidR="006846D8">
        <w:rPr>
          <w:u w:val="single"/>
        </w:rPr>
        <w:t xml:space="preserve"> (Common Core)</w:t>
      </w:r>
      <w:r w:rsidRPr="00DD2508">
        <w:t xml:space="preserve"> by Cohort and Year</w:t>
      </w:r>
    </w:p>
    <w:tbl>
      <w:tblPr>
        <w:tblW w:w="723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320DDF" w:rsidRPr="00DD2508" w:rsidTr="00320DDF">
        <w:trPr>
          <w:jc w:val="center"/>
        </w:trPr>
        <w:tc>
          <w:tcPr>
            <w:tcW w:w="1184" w:type="dxa"/>
            <w:vMerge w:val="restart"/>
            <w:vAlign w:val="center"/>
          </w:tcPr>
          <w:p w:rsidR="00320DDF" w:rsidRPr="00DE3E14" w:rsidRDefault="00320DDF" w:rsidP="00B5672C">
            <w:pPr>
              <w:pStyle w:val="TableText"/>
            </w:pPr>
            <w:r w:rsidRPr="00DE3E14">
              <w:t>Cohort Designation</w:t>
            </w:r>
          </w:p>
        </w:tc>
        <w:tc>
          <w:tcPr>
            <w:tcW w:w="1982" w:type="dxa"/>
            <w:gridSpan w:val="3"/>
          </w:tcPr>
          <w:p w:rsidR="00320DDF" w:rsidRPr="00DE3E14" w:rsidRDefault="000C5FFE" w:rsidP="00877320">
            <w:pPr>
              <w:pStyle w:val="TableText"/>
              <w:rPr>
                <w:bCs/>
              </w:rPr>
            </w:pPr>
            <w:r>
              <w:rPr>
                <w:bCs/>
              </w:rPr>
              <w:t>201</w:t>
            </w:r>
            <w:r w:rsidR="009C1203">
              <w:rPr>
                <w:bCs/>
              </w:rPr>
              <w:t>4</w:t>
            </w:r>
            <w:r w:rsidR="00877320">
              <w:rPr>
                <w:bCs/>
              </w:rPr>
              <w:t>-1</w:t>
            </w:r>
            <w:r w:rsidR="009C1203">
              <w:rPr>
                <w:bCs/>
              </w:rPr>
              <w:t>5</w:t>
            </w:r>
          </w:p>
        </w:tc>
        <w:tc>
          <w:tcPr>
            <w:tcW w:w="1980" w:type="dxa"/>
            <w:gridSpan w:val="2"/>
          </w:tcPr>
          <w:p w:rsidR="00320DDF" w:rsidRPr="00DE3E14" w:rsidRDefault="000C5FFE" w:rsidP="00877320">
            <w:pPr>
              <w:pStyle w:val="TableText"/>
              <w:rPr>
                <w:bCs/>
              </w:rPr>
            </w:pPr>
            <w:r>
              <w:rPr>
                <w:bCs/>
              </w:rPr>
              <w:t>201</w:t>
            </w:r>
            <w:r w:rsidR="009C1203">
              <w:rPr>
                <w:bCs/>
              </w:rPr>
              <w:t>5</w:t>
            </w:r>
            <w:r w:rsidR="00877320">
              <w:rPr>
                <w:bCs/>
              </w:rPr>
              <w:t>-1</w:t>
            </w:r>
            <w:r w:rsidR="009C1203">
              <w:rPr>
                <w:bCs/>
              </w:rPr>
              <w:t>6</w:t>
            </w:r>
          </w:p>
        </w:tc>
        <w:tc>
          <w:tcPr>
            <w:tcW w:w="2086" w:type="dxa"/>
            <w:gridSpan w:val="2"/>
          </w:tcPr>
          <w:p w:rsidR="00320DDF" w:rsidRPr="00DE3E14" w:rsidRDefault="000C5FFE" w:rsidP="00877320">
            <w:pPr>
              <w:pStyle w:val="TableText"/>
              <w:rPr>
                <w:bCs/>
              </w:rPr>
            </w:pPr>
            <w:r>
              <w:rPr>
                <w:bCs/>
              </w:rPr>
              <w:t>201</w:t>
            </w:r>
            <w:r w:rsidR="009C1203">
              <w:rPr>
                <w:bCs/>
              </w:rPr>
              <w:t>6</w:t>
            </w:r>
            <w:r w:rsidR="00877320">
              <w:rPr>
                <w:bCs/>
              </w:rPr>
              <w:t>-1</w:t>
            </w:r>
            <w:r w:rsidR="009C1203">
              <w:rPr>
                <w:bCs/>
              </w:rPr>
              <w:t>7</w:t>
            </w:r>
          </w:p>
        </w:tc>
      </w:tr>
      <w:tr w:rsidR="00320DDF" w:rsidRPr="00DD2508" w:rsidTr="00320DDF">
        <w:trPr>
          <w:jc w:val="center"/>
        </w:trPr>
        <w:tc>
          <w:tcPr>
            <w:tcW w:w="1184" w:type="dxa"/>
            <w:vMerge/>
          </w:tcPr>
          <w:p w:rsidR="00320DDF" w:rsidRPr="00DE3E14" w:rsidRDefault="00320DDF" w:rsidP="00B5672C">
            <w:pPr>
              <w:pStyle w:val="TableText"/>
            </w:pPr>
          </w:p>
        </w:tc>
        <w:tc>
          <w:tcPr>
            <w:tcW w:w="1008" w:type="dxa"/>
            <w:gridSpan w:val="2"/>
            <w:tcBorders>
              <w:bottom w:val="single" w:sz="12" w:space="0" w:color="auto"/>
            </w:tcBorders>
          </w:tcPr>
          <w:p w:rsidR="00320DDF" w:rsidRPr="00DE3E14" w:rsidRDefault="00320DDF" w:rsidP="00B5672C">
            <w:pPr>
              <w:pStyle w:val="TableText"/>
            </w:pPr>
            <w:r w:rsidRPr="00DE3E14">
              <w:t>Number in Cohort</w:t>
            </w:r>
          </w:p>
        </w:tc>
        <w:tc>
          <w:tcPr>
            <w:tcW w:w="974" w:type="dxa"/>
            <w:tcBorders>
              <w:bottom w:val="single" w:sz="12" w:space="0" w:color="auto"/>
            </w:tcBorders>
          </w:tcPr>
          <w:p w:rsidR="00320DDF" w:rsidRPr="00DE3E14" w:rsidRDefault="00320DDF" w:rsidP="00B5672C">
            <w:pPr>
              <w:pStyle w:val="TableText"/>
            </w:pPr>
            <w:r w:rsidRPr="00DE3E14">
              <w:t>Percent Passing</w:t>
            </w:r>
          </w:p>
        </w:tc>
        <w:tc>
          <w:tcPr>
            <w:tcW w:w="990" w:type="dxa"/>
          </w:tcPr>
          <w:p w:rsidR="00320DDF" w:rsidRPr="00DE3E14" w:rsidRDefault="00320DDF" w:rsidP="00B5672C">
            <w:pPr>
              <w:pStyle w:val="TableText"/>
            </w:pPr>
            <w:r w:rsidRPr="00DE3E14">
              <w:t>Number in Cohort</w:t>
            </w:r>
          </w:p>
        </w:tc>
        <w:tc>
          <w:tcPr>
            <w:tcW w:w="990" w:type="dxa"/>
            <w:tcBorders>
              <w:bottom w:val="single" w:sz="8" w:space="0" w:color="auto"/>
            </w:tcBorders>
          </w:tcPr>
          <w:p w:rsidR="00320DDF" w:rsidRPr="00DE3E14" w:rsidRDefault="00320DDF" w:rsidP="00B5672C">
            <w:pPr>
              <w:pStyle w:val="TableText"/>
            </w:pPr>
            <w:r w:rsidRPr="00DE3E14">
              <w:t>Percent Passing</w:t>
            </w:r>
          </w:p>
        </w:tc>
        <w:tc>
          <w:tcPr>
            <w:tcW w:w="1074" w:type="dxa"/>
            <w:tcBorders>
              <w:bottom w:val="single" w:sz="8" w:space="0" w:color="auto"/>
            </w:tcBorders>
          </w:tcPr>
          <w:p w:rsidR="00320DDF" w:rsidRPr="00DE3E14" w:rsidRDefault="00320DDF" w:rsidP="00B5672C">
            <w:pPr>
              <w:pStyle w:val="TableText"/>
            </w:pPr>
            <w:r w:rsidRPr="00DE3E14">
              <w:t>Number in Cohort</w:t>
            </w:r>
          </w:p>
        </w:tc>
        <w:tc>
          <w:tcPr>
            <w:tcW w:w="1012" w:type="dxa"/>
            <w:tcBorders>
              <w:bottom w:val="single" w:sz="8" w:space="0" w:color="auto"/>
            </w:tcBorders>
          </w:tcPr>
          <w:p w:rsidR="00320DDF" w:rsidRPr="00DE3E14" w:rsidRDefault="00320DDF" w:rsidP="00B5672C">
            <w:pPr>
              <w:pStyle w:val="TableText"/>
            </w:pPr>
            <w:r w:rsidRPr="00DE3E14">
              <w:t>Percent Passing</w:t>
            </w:r>
          </w:p>
        </w:tc>
      </w:tr>
      <w:tr w:rsidR="00E76BE3" w:rsidRPr="00DD2508" w:rsidTr="00320DDF">
        <w:trPr>
          <w:jc w:val="center"/>
        </w:trPr>
        <w:tc>
          <w:tcPr>
            <w:tcW w:w="1184" w:type="dxa"/>
          </w:tcPr>
          <w:p w:rsidR="00E76BE3" w:rsidRPr="00DE3E14" w:rsidRDefault="00E76BE3" w:rsidP="00877320">
            <w:pPr>
              <w:pStyle w:val="TableText"/>
              <w:rPr>
                <w:bCs/>
              </w:rPr>
            </w:pPr>
            <w:r w:rsidRPr="00DE3E14">
              <w:rPr>
                <w:bCs/>
              </w:rPr>
              <w:t>201</w:t>
            </w:r>
            <w:r w:rsidR="009C1203">
              <w:rPr>
                <w:bCs/>
              </w:rPr>
              <w:t>3</w:t>
            </w:r>
          </w:p>
        </w:tc>
        <w:tc>
          <w:tcPr>
            <w:tcW w:w="992" w:type="dxa"/>
          </w:tcPr>
          <w:p w:rsidR="00E76BE3" w:rsidRPr="00DE3E14" w:rsidRDefault="00E76BE3" w:rsidP="00B5672C">
            <w:pPr>
              <w:pStyle w:val="TableText"/>
            </w:pPr>
          </w:p>
        </w:tc>
        <w:tc>
          <w:tcPr>
            <w:tcW w:w="990" w:type="dxa"/>
            <w:gridSpan w:val="2"/>
          </w:tcPr>
          <w:p w:rsidR="00E76BE3" w:rsidRPr="00DE3E14" w:rsidRDefault="00E76BE3" w:rsidP="00B5672C">
            <w:pPr>
              <w:pStyle w:val="TableText"/>
            </w:pPr>
          </w:p>
        </w:tc>
        <w:tc>
          <w:tcPr>
            <w:tcW w:w="990" w:type="dxa"/>
            <w:tcBorders>
              <w:top w:val="single" w:sz="12" w:space="0" w:color="auto"/>
              <w:bottom w:val="single" w:sz="4" w:space="0" w:color="auto"/>
              <w:right w:val="single" w:sz="8" w:space="0" w:color="auto"/>
            </w:tcBorders>
            <w:shd w:val="clear" w:color="auto" w:fill="auto"/>
          </w:tcPr>
          <w:p w:rsidR="00E76BE3" w:rsidRPr="00DE3E14" w:rsidRDefault="00E76BE3" w:rsidP="00B5672C">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rsidR="00E76BE3" w:rsidRPr="00DE3E14" w:rsidRDefault="00E76BE3" w:rsidP="00B5672C">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rsidR="00E76BE3" w:rsidRPr="00DE3E14" w:rsidRDefault="00E76BE3" w:rsidP="00B5672C">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rsidR="00E76BE3" w:rsidRPr="00DE3E14" w:rsidRDefault="00E76BE3" w:rsidP="00B5672C">
            <w:pPr>
              <w:pStyle w:val="TableText"/>
            </w:pPr>
          </w:p>
        </w:tc>
      </w:tr>
      <w:tr w:rsidR="00E76BE3" w:rsidRPr="00DD2508" w:rsidTr="00320DDF">
        <w:trPr>
          <w:jc w:val="center"/>
        </w:trPr>
        <w:tc>
          <w:tcPr>
            <w:tcW w:w="1184" w:type="dxa"/>
          </w:tcPr>
          <w:p w:rsidR="00E76BE3" w:rsidRPr="00DE3E14" w:rsidRDefault="00E76BE3" w:rsidP="00B5672C">
            <w:pPr>
              <w:pStyle w:val="TableText"/>
              <w:rPr>
                <w:bCs/>
              </w:rPr>
            </w:pPr>
            <w:r w:rsidRPr="00DE3E14">
              <w:rPr>
                <w:bCs/>
              </w:rPr>
              <w:t>201</w:t>
            </w:r>
            <w:r w:rsidR="009C1203">
              <w:rPr>
                <w:bCs/>
              </w:rPr>
              <w:t>4</w:t>
            </w:r>
          </w:p>
        </w:tc>
        <w:tc>
          <w:tcPr>
            <w:tcW w:w="992" w:type="dxa"/>
          </w:tcPr>
          <w:p w:rsidR="00E76BE3" w:rsidRPr="00DE3E14" w:rsidRDefault="00E76BE3" w:rsidP="00B5672C">
            <w:pPr>
              <w:pStyle w:val="TableText"/>
            </w:pPr>
          </w:p>
        </w:tc>
        <w:tc>
          <w:tcPr>
            <w:tcW w:w="990" w:type="dxa"/>
            <w:gridSpan w:val="2"/>
          </w:tcPr>
          <w:p w:rsidR="00E76BE3" w:rsidRPr="00DE3E14" w:rsidRDefault="00E76BE3" w:rsidP="00B5672C">
            <w:pPr>
              <w:pStyle w:val="TableText"/>
            </w:pPr>
          </w:p>
        </w:tc>
        <w:tc>
          <w:tcPr>
            <w:tcW w:w="990" w:type="dxa"/>
            <w:tcBorders>
              <w:bottom w:val="single" w:sz="4" w:space="0" w:color="auto"/>
              <w:right w:val="single" w:sz="8" w:space="0" w:color="auto"/>
            </w:tcBorders>
            <w:shd w:val="clear" w:color="auto" w:fill="auto"/>
          </w:tcPr>
          <w:p w:rsidR="00E76BE3" w:rsidRPr="00DE3E14" w:rsidRDefault="00E76BE3" w:rsidP="00B5672C">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rsidR="00E76BE3" w:rsidRPr="00DE3E14" w:rsidRDefault="00E76BE3" w:rsidP="00B5672C">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B5672C">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B5672C">
            <w:pPr>
              <w:pStyle w:val="TableText"/>
            </w:pPr>
          </w:p>
        </w:tc>
      </w:tr>
      <w:tr w:rsidR="00E76BE3" w:rsidRPr="00DD2508" w:rsidTr="00320DDF">
        <w:trPr>
          <w:jc w:val="center"/>
        </w:trPr>
        <w:tc>
          <w:tcPr>
            <w:tcW w:w="1184" w:type="dxa"/>
          </w:tcPr>
          <w:p w:rsidR="00E76BE3" w:rsidRPr="00DE3E14" w:rsidRDefault="00E76BE3" w:rsidP="00B5672C">
            <w:pPr>
              <w:pStyle w:val="TableText"/>
              <w:rPr>
                <w:bCs/>
              </w:rPr>
            </w:pPr>
            <w:r w:rsidRPr="00DE3E14">
              <w:rPr>
                <w:bCs/>
              </w:rPr>
              <w:t>201</w:t>
            </w:r>
            <w:r w:rsidR="009C1203">
              <w:rPr>
                <w:bCs/>
              </w:rPr>
              <w:t>5</w:t>
            </w:r>
          </w:p>
        </w:tc>
        <w:tc>
          <w:tcPr>
            <w:tcW w:w="992" w:type="dxa"/>
            <w:shd w:val="clear" w:color="auto" w:fill="B3B3B3"/>
          </w:tcPr>
          <w:p w:rsidR="00E76BE3" w:rsidRPr="00DE3E14" w:rsidRDefault="00E76BE3" w:rsidP="00B5672C">
            <w:pPr>
              <w:pStyle w:val="TableText"/>
            </w:pPr>
          </w:p>
        </w:tc>
        <w:tc>
          <w:tcPr>
            <w:tcW w:w="990" w:type="dxa"/>
            <w:gridSpan w:val="2"/>
            <w:shd w:val="clear" w:color="auto" w:fill="B3B3B3"/>
          </w:tcPr>
          <w:p w:rsidR="00E76BE3" w:rsidRPr="00DE3E14" w:rsidRDefault="00E76BE3" w:rsidP="00B5672C">
            <w:pPr>
              <w:pStyle w:val="TableText"/>
            </w:pPr>
          </w:p>
        </w:tc>
        <w:tc>
          <w:tcPr>
            <w:tcW w:w="990" w:type="dxa"/>
            <w:tcBorders>
              <w:top w:val="single" w:sz="4" w:space="0" w:color="auto"/>
              <w:bottom w:val="single" w:sz="4" w:space="0" w:color="auto"/>
              <w:right w:val="single" w:sz="4" w:space="0" w:color="auto"/>
            </w:tcBorders>
            <w:shd w:val="clear" w:color="auto" w:fill="auto"/>
          </w:tcPr>
          <w:p w:rsidR="00E76BE3" w:rsidRPr="00DE3E14" w:rsidRDefault="00E76BE3" w:rsidP="00B5672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76BE3" w:rsidRPr="00DE3E14" w:rsidRDefault="00E76BE3" w:rsidP="00B5672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B5672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B5672C">
            <w:pPr>
              <w:pStyle w:val="TableText"/>
            </w:pPr>
          </w:p>
        </w:tc>
      </w:tr>
      <w:tr w:rsidR="00320DDF" w:rsidRPr="00DD2508" w:rsidTr="00320DDF">
        <w:trPr>
          <w:jc w:val="center"/>
        </w:trPr>
        <w:tc>
          <w:tcPr>
            <w:tcW w:w="1184" w:type="dxa"/>
          </w:tcPr>
          <w:p w:rsidR="00320DDF" w:rsidRPr="00DE3E14" w:rsidRDefault="00320DDF" w:rsidP="00B5672C">
            <w:pPr>
              <w:pStyle w:val="TableText"/>
              <w:rPr>
                <w:bCs/>
              </w:rPr>
            </w:pPr>
            <w:r w:rsidRPr="00DE3E14">
              <w:rPr>
                <w:bCs/>
              </w:rPr>
              <w:t>201</w:t>
            </w:r>
            <w:r w:rsidR="009C1203">
              <w:rPr>
                <w:bCs/>
              </w:rPr>
              <w:t>6</w:t>
            </w:r>
          </w:p>
        </w:tc>
        <w:tc>
          <w:tcPr>
            <w:tcW w:w="992" w:type="dxa"/>
            <w:shd w:val="clear" w:color="auto" w:fill="B3B3B3"/>
          </w:tcPr>
          <w:p w:rsidR="00320DDF" w:rsidRPr="00DE3E14" w:rsidRDefault="00320DDF" w:rsidP="00B5672C">
            <w:pPr>
              <w:pStyle w:val="TableText"/>
            </w:pPr>
          </w:p>
        </w:tc>
        <w:tc>
          <w:tcPr>
            <w:tcW w:w="990" w:type="dxa"/>
            <w:gridSpan w:val="2"/>
            <w:shd w:val="clear" w:color="auto" w:fill="B3B3B3"/>
          </w:tcPr>
          <w:p w:rsidR="00320DDF" w:rsidRPr="00DE3E14" w:rsidRDefault="00320DDF" w:rsidP="00B5672C">
            <w:pPr>
              <w:pStyle w:val="TableText"/>
            </w:pPr>
          </w:p>
        </w:tc>
        <w:tc>
          <w:tcPr>
            <w:tcW w:w="990" w:type="dxa"/>
            <w:tcBorders>
              <w:top w:val="single" w:sz="4" w:space="0" w:color="auto"/>
              <w:bottom w:val="single" w:sz="4" w:space="0" w:color="auto"/>
              <w:right w:val="single" w:sz="4" w:space="0" w:color="auto"/>
            </w:tcBorders>
            <w:shd w:val="clear" w:color="auto" w:fill="B3B3B3"/>
          </w:tcPr>
          <w:p w:rsidR="00320DDF" w:rsidRPr="00DE3E14" w:rsidRDefault="00320DDF" w:rsidP="00B5672C">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rsidR="00320DDF" w:rsidRPr="00DE3E14" w:rsidRDefault="00320DDF" w:rsidP="00B5672C">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320DDF" w:rsidRPr="00DE3E14" w:rsidRDefault="00320DDF" w:rsidP="00B5672C">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320DDF" w:rsidRPr="00DE3E14" w:rsidRDefault="00320DDF" w:rsidP="00B5672C">
            <w:pPr>
              <w:pStyle w:val="TableText"/>
            </w:pPr>
          </w:p>
        </w:tc>
      </w:tr>
    </w:tbl>
    <w:p w:rsidR="00A66567" w:rsidRPr="00335888" w:rsidRDefault="00A66567" w:rsidP="00A66567">
      <w:pPr>
        <w:rPr>
          <w:rFonts w:ascii="Calibri" w:hAnsi="Calibri"/>
          <w:b/>
          <w:szCs w:val="23"/>
        </w:rPr>
      </w:pPr>
    </w:p>
    <w:p w:rsidR="006846D8" w:rsidRPr="006846D8" w:rsidRDefault="006846D8" w:rsidP="006846D8">
      <w:pPr>
        <w:pStyle w:val="MeasureTitle"/>
      </w:pPr>
      <w:r w:rsidRPr="00DD2508">
        <w:t>Goal 1: Absolute Measure</w:t>
      </w:r>
    </w:p>
    <w:p w:rsidR="00B5672C" w:rsidRDefault="00B5672C" w:rsidP="00B5672C">
      <w:pPr>
        <w:pStyle w:val="MeasureText"/>
        <w:rPr>
          <w:i/>
        </w:rPr>
      </w:pPr>
      <w:r w:rsidRPr="003B5EE1">
        <w:t>Each year, 65 percent of students in the high school Accountability Cohort who did not score proficient on their New York State 8</w:t>
      </w:r>
      <w:r w:rsidRPr="003B5EE1">
        <w:rPr>
          <w:vertAlign w:val="superscript"/>
        </w:rPr>
        <w:t>th</w:t>
      </w:r>
      <w:r w:rsidRPr="003B5EE1">
        <w:t xml:space="preserve"> grade English language arts exam will meet the college and career read</w:t>
      </w:r>
      <w:r>
        <w:t>iness</w:t>
      </w:r>
      <w:r w:rsidRPr="003B5EE1">
        <w:t xml:space="preserve"> standard (currently scoring 75 on the New York State Regents English exam</w:t>
      </w:r>
      <w:r>
        <w:t xml:space="preserve"> OR </w:t>
      </w:r>
      <w:r>
        <w:rPr>
          <w:rFonts w:asciiTheme="minorHAnsi" w:hAnsiTheme="minorHAnsi"/>
        </w:rPr>
        <w:t>fully meeting Common Core expectations on the Regents Exam in English Language Arts (Common Core)</w:t>
      </w:r>
      <w:r w:rsidRPr="003B5EE1">
        <w:t>) by the completion of their fourth year in the cohort.</w:t>
      </w:r>
    </w:p>
    <w:p w:rsidR="00D9256A" w:rsidRPr="00DD2508" w:rsidRDefault="00D9256A" w:rsidP="00B5672C">
      <w:pPr>
        <w:pStyle w:val="Heading2"/>
      </w:pPr>
      <w:r w:rsidRPr="00DD2508">
        <w:t>Method</w:t>
      </w:r>
    </w:p>
    <w:p w:rsidR="00D9256A" w:rsidRDefault="00D9256A" w:rsidP="00D9256A">
      <w:pPr>
        <w:rPr>
          <w:rFonts w:ascii="Calibri" w:hAnsi="Calibri"/>
          <w:szCs w:val="23"/>
        </w:rPr>
      </w:pPr>
      <w:r w:rsidRPr="00DD2508">
        <w:rPr>
          <w:rFonts w:ascii="Calibri" w:hAnsi="Calibri"/>
          <w:szCs w:val="23"/>
        </w:rPr>
        <w:t xml:space="preserve">The school </w:t>
      </w:r>
      <w:r w:rsidR="00320DDF">
        <w:rPr>
          <w:rFonts w:ascii="Calibri" w:hAnsi="Calibri"/>
          <w:szCs w:val="23"/>
        </w:rPr>
        <w:t xml:space="preserve">demonstrates the effectiveness of its English language arts program by enabling students who were not meeting proficiency standards in the </w:t>
      </w:r>
      <w:r w:rsidR="0087215D">
        <w:rPr>
          <w:rFonts w:ascii="Calibri" w:hAnsi="Calibri"/>
          <w:szCs w:val="23"/>
        </w:rPr>
        <w:t xml:space="preserve">eighth grade to meet the English requirement for </w:t>
      </w:r>
      <w:r w:rsidR="006846D8">
        <w:rPr>
          <w:rFonts w:ascii="Calibri" w:hAnsi="Calibri"/>
          <w:szCs w:val="23"/>
        </w:rPr>
        <w:t>the college and career readiness standard</w:t>
      </w:r>
      <w:r w:rsidR="00D921D3">
        <w:rPr>
          <w:rFonts w:ascii="Calibri" w:hAnsi="Calibri"/>
          <w:szCs w:val="23"/>
        </w:rPr>
        <w:t>.</w:t>
      </w:r>
      <w:r w:rsidR="0087215D">
        <w:rPr>
          <w:rFonts w:ascii="Calibri" w:hAnsi="Calibri"/>
          <w:szCs w:val="23"/>
        </w:rPr>
        <w:t xml:space="preserve">  </w:t>
      </w:r>
    </w:p>
    <w:p w:rsidR="00D9256A" w:rsidRPr="00DD2508" w:rsidRDefault="00D9256A" w:rsidP="00B5672C">
      <w:pPr>
        <w:pStyle w:val="Heading2"/>
      </w:pPr>
      <w:r w:rsidRPr="00DD2508">
        <w:t>Results</w:t>
      </w:r>
    </w:p>
    <w:p w:rsidR="00313CE8" w:rsidRDefault="00D9256A" w:rsidP="00D9256A">
      <w:pPr>
        <w:rPr>
          <w:rFonts w:ascii="Calibri" w:hAnsi="Calibri"/>
          <w:szCs w:val="23"/>
          <w:highlight w:val="lightGray"/>
        </w:rPr>
      </w:pPr>
      <w:proofErr w:type="gramStart"/>
      <w:r w:rsidRPr="00313CE8">
        <w:rPr>
          <w:rFonts w:ascii="Calibri" w:hAnsi="Calibri"/>
          <w:szCs w:val="23"/>
          <w:highlight w:val="lightGray"/>
        </w:rPr>
        <w:t>Brief narrative highlighting results in the data tables that directly addresses the measure</w:t>
      </w:r>
      <w:r w:rsidR="00C96E14" w:rsidRPr="00313CE8">
        <w:rPr>
          <w:rFonts w:ascii="Calibri" w:hAnsi="Calibri"/>
          <w:szCs w:val="23"/>
          <w:highlight w:val="lightGray"/>
        </w:rPr>
        <w:t>,</w:t>
      </w:r>
      <w:r w:rsidRPr="00313CE8">
        <w:rPr>
          <w:rFonts w:ascii="Calibri" w:hAnsi="Calibri"/>
          <w:szCs w:val="23"/>
          <w:highlight w:val="lightGray"/>
        </w:rPr>
        <w:t xml:space="preserve"> i.e., the percent of </w:t>
      </w:r>
      <w:r w:rsidR="009C1203" w:rsidRPr="00313CE8">
        <w:rPr>
          <w:rFonts w:ascii="Calibri" w:hAnsi="Calibri"/>
          <w:szCs w:val="23"/>
          <w:highlight w:val="lightGray"/>
        </w:rPr>
        <w:t>students in the 2013</w:t>
      </w:r>
      <w:r w:rsidRPr="00313CE8">
        <w:rPr>
          <w:rFonts w:ascii="Calibri" w:hAnsi="Calibri"/>
          <w:szCs w:val="23"/>
          <w:highlight w:val="lightGray"/>
        </w:rPr>
        <w:t xml:space="preserve"> Cohort who have passed the exam with a comparison </w:t>
      </w:r>
      <w:r w:rsidR="00313CE8" w:rsidRPr="00313CE8">
        <w:rPr>
          <w:rFonts w:ascii="Calibri" w:hAnsi="Calibri"/>
          <w:szCs w:val="23"/>
          <w:highlight w:val="lightGray"/>
        </w:rPr>
        <w:t>to previous years’ performance.</w:t>
      </w:r>
      <w:proofErr w:type="gramEnd"/>
    </w:p>
    <w:p w:rsidR="00D3152C" w:rsidRPr="00DD2508" w:rsidRDefault="00313CE8" w:rsidP="00D9256A">
      <w:pPr>
        <w:rPr>
          <w:rFonts w:ascii="Calibri" w:hAnsi="Calibri"/>
          <w:szCs w:val="23"/>
        </w:rPr>
      </w:pPr>
      <w:r>
        <w:rPr>
          <w:rFonts w:ascii="Calibri" w:hAnsi="Calibri"/>
          <w:szCs w:val="23"/>
          <w:highlight w:val="lightGray"/>
        </w:rPr>
        <w:br w:type="page"/>
      </w:r>
    </w:p>
    <w:p w:rsidR="0087215D" w:rsidRDefault="00D9256A" w:rsidP="00B5672C">
      <w:pPr>
        <w:pStyle w:val="TableHeader"/>
      </w:pPr>
      <w:r w:rsidRPr="00DD2508">
        <w:t xml:space="preserve">English Regents Passing Rate </w:t>
      </w:r>
      <w:r w:rsidR="0087215D">
        <w:t xml:space="preserve">with a Score of </w:t>
      </w:r>
      <w:r w:rsidR="00D473C8">
        <w:t>75 or Level 4 on Common Core exam</w:t>
      </w:r>
      <w:r w:rsidR="00487974">
        <w:t xml:space="preserve"> </w:t>
      </w:r>
      <w:r w:rsidR="0087215D">
        <w:t xml:space="preserve">among Students </w:t>
      </w:r>
    </w:p>
    <w:p w:rsidR="00D9256A" w:rsidRDefault="0087215D" w:rsidP="00B5672C">
      <w:pPr>
        <w:pStyle w:val="TableHeader"/>
      </w:pPr>
      <w:r>
        <w:t>Who Were Not Proficient in the 8</w:t>
      </w:r>
      <w:r w:rsidRPr="0087215D">
        <w:rPr>
          <w:vertAlign w:val="superscript"/>
        </w:rPr>
        <w:t>th</w:t>
      </w:r>
      <w:r>
        <w:t xml:space="preserve"> Grade </w:t>
      </w:r>
      <w:r w:rsidR="00D9256A" w:rsidRPr="00DD2508">
        <w:t xml:space="preserve">by Fourth Year Accountability </w:t>
      </w:r>
      <w:proofErr w:type="gramStart"/>
      <w:r w:rsidR="00D9256A" w:rsidRPr="00DD2508">
        <w:t>Cohort</w:t>
      </w:r>
      <w:proofErr w:type="gramEnd"/>
      <w:r>
        <w:t xml:space="preserve"> </w:t>
      </w:r>
      <w:r w:rsidR="00D9256A" w:rsidRPr="00DD2508">
        <w:rPr>
          <w:rStyle w:val="FootnoteReference"/>
          <w:b/>
          <w:szCs w:val="23"/>
        </w:rPr>
        <w:footnoteReference w:id="5"/>
      </w:r>
      <w:r w:rsidR="00D9256A" w:rsidRPr="00DD2508">
        <w:t xml:space="preserve"> </w:t>
      </w:r>
    </w:p>
    <w:tbl>
      <w:tblPr>
        <w:tblW w:w="5233" w:type="dxa"/>
        <w:jc w:val="center"/>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350"/>
        <w:gridCol w:w="2483"/>
      </w:tblGrid>
      <w:tr w:rsidR="00D9256A" w:rsidRPr="00DD2508" w:rsidTr="00D473C8">
        <w:trPr>
          <w:trHeight w:val="364"/>
          <w:jc w:val="center"/>
        </w:trPr>
        <w:tc>
          <w:tcPr>
            <w:tcW w:w="1400" w:type="dxa"/>
            <w:vMerge w:val="restart"/>
            <w:shd w:val="clear" w:color="auto" w:fill="auto"/>
            <w:vAlign w:val="center"/>
          </w:tcPr>
          <w:p w:rsidR="00D9256A" w:rsidRPr="00DE3E14" w:rsidRDefault="00D9256A" w:rsidP="00B5672C">
            <w:pPr>
              <w:pStyle w:val="TableText"/>
            </w:pPr>
            <w:r w:rsidRPr="00DE3E14">
              <w:t>Cohort Designation</w:t>
            </w:r>
          </w:p>
        </w:tc>
        <w:tc>
          <w:tcPr>
            <w:tcW w:w="1350" w:type="dxa"/>
            <w:vMerge w:val="restart"/>
            <w:vAlign w:val="center"/>
          </w:tcPr>
          <w:p w:rsidR="00D9256A" w:rsidRPr="00DE3E14" w:rsidRDefault="00D9256A" w:rsidP="00B5672C">
            <w:pPr>
              <w:pStyle w:val="TableText"/>
              <w:rPr>
                <w:bCs/>
              </w:rPr>
            </w:pPr>
            <w:r w:rsidRPr="00DE3E14">
              <w:t>Number in Cohort</w:t>
            </w:r>
          </w:p>
        </w:tc>
        <w:tc>
          <w:tcPr>
            <w:tcW w:w="2483" w:type="dxa"/>
            <w:vMerge w:val="restart"/>
            <w:tcBorders>
              <w:top w:val="single" w:sz="12" w:space="0" w:color="auto"/>
              <w:left w:val="single" w:sz="12" w:space="0" w:color="auto"/>
              <w:right w:val="single" w:sz="12" w:space="0" w:color="auto"/>
            </w:tcBorders>
            <w:vAlign w:val="center"/>
          </w:tcPr>
          <w:p w:rsidR="00D9256A" w:rsidRPr="00DE3E14" w:rsidRDefault="00D9256A" w:rsidP="00D473C8">
            <w:pPr>
              <w:pStyle w:val="TableText"/>
              <w:rPr>
                <w:bCs/>
              </w:rPr>
            </w:pPr>
            <w:r w:rsidRPr="00D9256A">
              <w:t xml:space="preserve">Percent Passing with a score of </w:t>
            </w:r>
            <w:r w:rsidR="00D473C8">
              <w:t>75 or Level 4 on Common Core exam</w:t>
            </w:r>
          </w:p>
        </w:tc>
      </w:tr>
      <w:tr w:rsidR="00D9256A" w:rsidRPr="00DD2508" w:rsidTr="00D473C8">
        <w:trPr>
          <w:trHeight w:val="364"/>
          <w:jc w:val="center"/>
        </w:trPr>
        <w:tc>
          <w:tcPr>
            <w:tcW w:w="1400" w:type="dxa"/>
            <w:vMerge/>
          </w:tcPr>
          <w:p w:rsidR="00D9256A" w:rsidRPr="00DE3E14" w:rsidRDefault="00D9256A" w:rsidP="00B5672C">
            <w:pPr>
              <w:pStyle w:val="TableText"/>
              <w:rPr>
                <w:bCs/>
              </w:rPr>
            </w:pPr>
          </w:p>
        </w:tc>
        <w:tc>
          <w:tcPr>
            <w:tcW w:w="1350" w:type="dxa"/>
            <w:vMerge/>
          </w:tcPr>
          <w:p w:rsidR="00D9256A" w:rsidRPr="00DE3E14" w:rsidRDefault="00D9256A" w:rsidP="00B5672C">
            <w:pPr>
              <w:pStyle w:val="TableText"/>
            </w:pPr>
          </w:p>
        </w:tc>
        <w:tc>
          <w:tcPr>
            <w:tcW w:w="2483" w:type="dxa"/>
            <w:vMerge/>
            <w:tcBorders>
              <w:left w:val="single" w:sz="12" w:space="0" w:color="auto"/>
              <w:bottom w:val="single" w:sz="4" w:space="0" w:color="auto"/>
              <w:right w:val="single" w:sz="12" w:space="0" w:color="auto"/>
            </w:tcBorders>
            <w:shd w:val="clear" w:color="auto" w:fill="auto"/>
          </w:tcPr>
          <w:p w:rsidR="00D9256A" w:rsidRPr="00DE3E14" w:rsidRDefault="00D9256A" w:rsidP="00B5672C">
            <w:pPr>
              <w:pStyle w:val="TableText"/>
            </w:pPr>
          </w:p>
        </w:tc>
      </w:tr>
      <w:tr w:rsidR="00D9256A" w:rsidRPr="00DD2508" w:rsidTr="00D473C8">
        <w:trPr>
          <w:trHeight w:val="228"/>
          <w:jc w:val="center"/>
        </w:trPr>
        <w:tc>
          <w:tcPr>
            <w:tcW w:w="1400" w:type="dxa"/>
          </w:tcPr>
          <w:p w:rsidR="00D9256A" w:rsidRPr="00DE3E14" w:rsidRDefault="00D9256A" w:rsidP="00877320">
            <w:pPr>
              <w:pStyle w:val="TableText"/>
              <w:rPr>
                <w:bCs/>
              </w:rPr>
            </w:pPr>
            <w:r w:rsidRPr="00DE3E14">
              <w:rPr>
                <w:bCs/>
              </w:rPr>
              <w:t>20</w:t>
            </w:r>
            <w:r w:rsidR="00877320">
              <w:rPr>
                <w:bCs/>
              </w:rPr>
              <w:t>1</w:t>
            </w:r>
            <w:r w:rsidR="009C1203">
              <w:rPr>
                <w:bCs/>
              </w:rPr>
              <w:t>1</w:t>
            </w:r>
          </w:p>
        </w:tc>
        <w:tc>
          <w:tcPr>
            <w:tcW w:w="1350" w:type="dxa"/>
          </w:tcPr>
          <w:p w:rsidR="00D9256A" w:rsidRPr="00DE3E14" w:rsidRDefault="00D9256A" w:rsidP="00B5672C">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rsidR="00D9256A" w:rsidRPr="00DE3E14" w:rsidRDefault="00D9256A" w:rsidP="00B5672C">
            <w:pPr>
              <w:pStyle w:val="TableText"/>
              <w:rPr>
                <w:b/>
              </w:rPr>
            </w:pPr>
          </w:p>
        </w:tc>
      </w:tr>
      <w:tr w:rsidR="00D9256A" w:rsidRPr="00DD2508" w:rsidTr="00D473C8">
        <w:trPr>
          <w:trHeight w:val="228"/>
          <w:jc w:val="center"/>
        </w:trPr>
        <w:tc>
          <w:tcPr>
            <w:tcW w:w="1400" w:type="dxa"/>
          </w:tcPr>
          <w:p w:rsidR="00D9256A" w:rsidRPr="00DE3E14" w:rsidRDefault="00D9256A" w:rsidP="00B5672C">
            <w:pPr>
              <w:pStyle w:val="TableText"/>
              <w:rPr>
                <w:bCs/>
              </w:rPr>
            </w:pPr>
            <w:r w:rsidRPr="00DE3E14">
              <w:rPr>
                <w:bCs/>
              </w:rPr>
              <w:t>20</w:t>
            </w:r>
            <w:r w:rsidR="009B22B7">
              <w:rPr>
                <w:bCs/>
              </w:rPr>
              <w:t>1</w:t>
            </w:r>
            <w:r w:rsidR="009C1203">
              <w:rPr>
                <w:bCs/>
              </w:rPr>
              <w:t>2</w:t>
            </w:r>
          </w:p>
        </w:tc>
        <w:tc>
          <w:tcPr>
            <w:tcW w:w="1350" w:type="dxa"/>
          </w:tcPr>
          <w:p w:rsidR="00D9256A" w:rsidRPr="00DE3E14" w:rsidRDefault="00D9256A" w:rsidP="00B5672C">
            <w:pPr>
              <w:pStyle w:val="TableText"/>
            </w:pPr>
          </w:p>
        </w:tc>
        <w:tc>
          <w:tcPr>
            <w:tcW w:w="2483" w:type="dxa"/>
            <w:tcBorders>
              <w:top w:val="single" w:sz="4" w:space="0" w:color="auto"/>
              <w:left w:val="single" w:sz="12" w:space="0" w:color="auto"/>
              <w:bottom w:val="single" w:sz="4" w:space="0" w:color="auto"/>
              <w:right w:val="single" w:sz="12" w:space="0" w:color="auto"/>
            </w:tcBorders>
            <w:shd w:val="clear" w:color="auto" w:fill="auto"/>
          </w:tcPr>
          <w:p w:rsidR="00D9256A" w:rsidRPr="00DE3E14" w:rsidRDefault="00D9256A" w:rsidP="00B5672C">
            <w:pPr>
              <w:pStyle w:val="TableText"/>
            </w:pPr>
          </w:p>
        </w:tc>
      </w:tr>
      <w:tr w:rsidR="00D9256A" w:rsidRPr="00DD2508" w:rsidTr="00D473C8">
        <w:trPr>
          <w:trHeight w:val="260"/>
          <w:jc w:val="center"/>
        </w:trPr>
        <w:tc>
          <w:tcPr>
            <w:tcW w:w="1400" w:type="dxa"/>
          </w:tcPr>
          <w:p w:rsidR="00D9256A" w:rsidRPr="00DE3E14" w:rsidRDefault="00D9256A" w:rsidP="00B5672C">
            <w:pPr>
              <w:pStyle w:val="TableText"/>
              <w:rPr>
                <w:bCs/>
              </w:rPr>
            </w:pPr>
            <w:r w:rsidRPr="00DE3E14">
              <w:rPr>
                <w:bCs/>
              </w:rPr>
              <w:t>20</w:t>
            </w:r>
            <w:r w:rsidR="009B22B7">
              <w:rPr>
                <w:bCs/>
              </w:rPr>
              <w:t>1</w:t>
            </w:r>
            <w:r w:rsidR="009C1203">
              <w:rPr>
                <w:bCs/>
              </w:rPr>
              <w:t>3</w:t>
            </w:r>
          </w:p>
        </w:tc>
        <w:tc>
          <w:tcPr>
            <w:tcW w:w="1350" w:type="dxa"/>
            <w:tcBorders>
              <w:bottom w:val="single" w:sz="4" w:space="0" w:color="auto"/>
            </w:tcBorders>
          </w:tcPr>
          <w:p w:rsidR="00D9256A" w:rsidRPr="00DE3E14" w:rsidRDefault="00D9256A" w:rsidP="00B5672C">
            <w:pPr>
              <w:pStyle w:val="TableText"/>
            </w:pPr>
          </w:p>
        </w:tc>
        <w:tc>
          <w:tcPr>
            <w:tcW w:w="2483" w:type="dxa"/>
            <w:tcBorders>
              <w:top w:val="single" w:sz="4" w:space="0" w:color="auto"/>
              <w:left w:val="single" w:sz="12" w:space="0" w:color="auto"/>
              <w:bottom w:val="single" w:sz="12" w:space="0" w:color="auto"/>
              <w:right w:val="single" w:sz="12" w:space="0" w:color="auto"/>
            </w:tcBorders>
            <w:shd w:val="clear" w:color="auto" w:fill="auto"/>
          </w:tcPr>
          <w:p w:rsidR="00D9256A" w:rsidRPr="00DE3E14" w:rsidRDefault="00D9256A" w:rsidP="00B5672C">
            <w:pPr>
              <w:pStyle w:val="TableText"/>
            </w:pPr>
          </w:p>
        </w:tc>
      </w:tr>
    </w:tbl>
    <w:p w:rsidR="00D9256A" w:rsidRPr="00DD2508" w:rsidRDefault="00D9256A" w:rsidP="00B5672C">
      <w:pPr>
        <w:pStyle w:val="Heading2"/>
      </w:pPr>
      <w:r w:rsidRPr="00DD2508">
        <w:t>Evaluation</w:t>
      </w:r>
    </w:p>
    <w:p w:rsidR="00D9256A" w:rsidRDefault="00D9256A" w:rsidP="00D9256A">
      <w:pPr>
        <w:rPr>
          <w:rFonts w:ascii="Calibri" w:hAnsi="Calibri"/>
          <w:szCs w:val="23"/>
        </w:rPr>
      </w:pPr>
      <w:r w:rsidRPr="00313CE8">
        <w:rPr>
          <w:rFonts w:ascii="Calibri" w:hAnsi="Calibri"/>
          <w:szCs w:val="23"/>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rsidR="00D9256A" w:rsidRPr="00DD2508" w:rsidRDefault="00D9256A" w:rsidP="00B5672C">
      <w:pPr>
        <w:pStyle w:val="Heading2"/>
      </w:pPr>
      <w:r w:rsidRPr="00DD2508">
        <w:t>Additional Evidence</w:t>
      </w:r>
    </w:p>
    <w:p w:rsidR="00D9256A" w:rsidRPr="00DD2508" w:rsidRDefault="00D9256A" w:rsidP="00D9256A">
      <w:pPr>
        <w:rPr>
          <w:rFonts w:ascii="Calibri" w:hAnsi="Calibri"/>
          <w:color w:val="000000"/>
          <w:szCs w:val="23"/>
        </w:rPr>
      </w:pPr>
      <w:r w:rsidRPr="00313CE8">
        <w:rPr>
          <w:rFonts w:ascii="Calibri" w:hAnsi="Calibri"/>
          <w:color w:val="000000"/>
          <w:szCs w:val="23"/>
          <w:highlight w:val="lightGray"/>
        </w:rPr>
        <w:t>Provide narrative discussing additional analysis of the data such as the interim performance of cohorts that have not yet reached their fourth year</w:t>
      </w:r>
      <w:r w:rsidR="00D3152C" w:rsidRPr="00313CE8">
        <w:rPr>
          <w:rFonts w:ascii="Calibri" w:hAnsi="Calibri"/>
          <w:color w:val="000000"/>
          <w:szCs w:val="23"/>
          <w:highlight w:val="lightGray"/>
        </w:rPr>
        <w:t xml:space="preserve">, </w:t>
      </w:r>
      <w:r w:rsidRPr="00313CE8">
        <w:rPr>
          <w:rFonts w:ascii="Calibri" w:hAnsi="Calibri"/>
          <w:color w:val="000000"/>
          <w:szCs w:val="23"/>
          <w:highlight w:val="lightGray"/>
        </w:rPr>
        <w:t>show</w:t>
      </w:r>
      <w:r w:rsidR="00D3152C" w:rsidRPr="00313CE8">
        <w:rPr>
          <w:rFonts w:ascii="Calibri" w:hAnsi="Calibri"/>
          <w:color w:val="000000"/>
          <w:szCs w:val="23"/>
          <w:highlight w:val="lightGray"/>
        </w:rPr>
        <w:t>ing</w:t>
      </w:r>
      <w:r w:rsidRPr="00313CE8">
        <w:rPr>
          <w:rFonts w:ascii="Calibri" w:hAnsi="Calibri"/>
          <w:color w:val="000000"/>
          <w:szCs w:val="23"/>
          <w:highlight w:val="lightGray"/>
        </w:rPr>
        <w:t xml:space="preserve"> the school is making progress towards meeting the measure’s target.</w:t>
      </w:r>
    </w:p>
    <w:p w:rsidR="00D47E8F" w:rsidRPr="00D473C8" w:rsidRDefault="00D47E8F" w:rsidP="00ED40DE">
      <w:pPr>
        <w:pStyle w:val="MeasureText"/>
        <w:rPr>
          <w:b/>
        </w:rPr>
      </w:pPr>
      <w:r w:rsidRPr="00D473C8">
        <w:rPr>
          <w:b/>
        </w:rPr>
        <w:t xml:space="preserve"> Goal 1: Absolute Measure</w:t>
      </w:r>
    </w:p>
    <w:p w:rsidR="00D47E8F" w:rsidRDefault="00D47E8F" w:rsidP="00ED40DE">
      <w:pPr>
        <w:pStyle w:val="MeasureText"/>
      </w:pPr>
      <w:r w:rsidRPr="00DD2508">
        <w:t xml:space="preserve">Each year, the </w:t>
      </w:r>
      <w:r w:rsidR="003B0694">
        <w:t xml:space="preserve">Accountability </w:t>
      </w:r>
      <w:r w:rsidRPr="00DD2508">
        <w:t xml:space="preserve">Performance </w:t>
      </w:r>
      <w:r w:rsidR="003B0694">
        <w:t>Level</w:t>
      </w:r>
      <w:r w:rsidRPr="00DD2508">
        <w:t xml:space="preserve"> (</w:t>
      </w:r>
      <w:r w:rsidR="00877320">
        <w:t>“</w:t>
      </w:r>
      <w:r w:rsidR="003B0694">
        <w:t>APL</w:t>
      </w:r>
      <w:r w:rsidR="00877320">
        <w:t>”</w:t>
      </w:r>
      <w:proofErr w:type="gramStart"/>
      <w:r w:rsidRPr="00DD2508">
        <w:t>)</w:t>
      </w:r>
      <w:proofErr w:type="gramEnd"/>
      <w:r w:rsidR="003B0694" w:rsidRPr="003B0694">
        <w:rPr>
          <w:rStyle w:val="FootnoteReference"/>
        </w:rPr>
        <w:t xml:space="preserve"> </w:t>
      </w:r>
      <w:r w:rsidRPr="00DD2508">
        <w:t>on the Regents English exam of students completing their fourth year in the Accountability Cohort will meet the Annual Measurable Objective (</w:t>
      </w:r>
      <w:r w:rsidR="00877320">
        <w:t>“</w:t>
      </w:r>
      <w:r w:rsidRPr="00DD2508">
        <w:t>AMO</w:t>
      </w:r>
      <w:r w:rsidR="00877320">
        <w:t>”</w:t>
      </w:r>
      <w:r w:rsidRPr="00DD2508">
        <w:t>) set forth in the state’s NCLB accountability system.</w:t>
      </w:r>
    </w:p>
    <w:p w:rsidR="00D47E8F" w:rsidRPr="007B6C9C" w:rsidRDefault="00D47E8F" w:rsidP="00ED40DE">
      <w:pPr>
        <w:pStyle w:val="Heading2"/>
      </w:pPr>
      <w:r w:rsidRPr="007B6C9C">
        <w:t>Method</w:t>
      </w:r>
    </w:p>
    <w:p w:rsidR="00F466CA" w:rsidRPr="00F466CA" w:rsidRDefault="003B0694" w:rsidP="00F466CA">
      <w:pPr>
        <w:rPr>
          <w:rFonts w:ascii="Calibri" w:hAnsi="Calibri"/>
        </w:rPr>
      </w:pPr>
      <w:r>
        <w:rPr>
          <w:rFonts w:ascii="Calibri" w:hAnsi="Calibri"/>
          <w:szCs w:val="23"/>
        </w:rPr>
        <w:t xml:space="preserve">In </w:t>
      </w:r>
      <w:r w:rsidR="00166559">
        <w:rPr>
          <w:rFonts w:ascii="Calibri" w:hAnsi="Calibri"/>
          <w:szCs w:val="23"/>
        </w:rPr>
        <w:t>receiving a w</w:t>
      </w:r>
      <w:r>
        <w:rPr>
          <w:rFonts w:ascii="Calibri" w:hAnsi="Calibri"/>
          <w:szCs w:val="23"/>
        </w:rPr>
        <w:t xml:space="preserve">aiver for its </w:t>
      </w:r>
      <w:r w:rsidR="00D47E8F" w:rsidRPr="00DD2508">
        <w:rPr>
          <w:rFonts w:ascii="Calibri" w:hAnsi="Calibri"/>
          <w:szCs w:val="23"/>
        </w:rPr>
        <w:t xml:space="preserve">federal No Child Left Behind </w:t>
      </w:r>
      <w:r>
        <w:rPr>
          <w:rFonts w:ascii="Calibri" w:hAnsi="Calibri"/>
          <w:szCs w:val="23"/>
        </w:rPr>
        <w:t>accountability system, the</w:t>
      </w:r>
      <w:r w:rsidR="0006354B">
        <w:rPr>
          <w:rFonts w:ascii="Calibri" w:hAnsi="Calibri"/>
          <w:szCs w:val="23"/>
        </w:rPr>
        <w:t xml:space="preserve"> New York S</w:t>
      </w:r>
      <w:r>
        <w:rPr>
          <w:rFonts w:ascii="Calibri" w:hAnsi="Calibri"/>
          <w:szCs w:val="23"/>
        </w:rPr>
        <w:t xml:space="preserve">tate Education </w:t>
      </w:r>
      <w:r w:rsidRPr="00F466CA">
        <w:rPr>
          <w:rFonts w:ascii="Calibri" w:hAnsi="Calibri"/>
          <w:szCs w:val="23"/>
        </w:rPr>
        <w:t xml:space="preserve">Department </w:t>
      </w:r>
      <w:r w:rsidR="00166559" w:rsidRPr="00F466CA">
        <w:rPr>
          <w:rFonts w:ascii="Calibri" w:hAnsi="Calibri"/>
          <w:szCs w:val="23"/>
        </w:rPr>
        <w:t xml:space="preserve">now </w:t>
      </w:r>
      <w:r w:rsidR="00D47E8F" w:rsidRPr="00F466CA">
        <w:rPr>
          <w:rFonts w:ascii="Calibri" w:hAnsi="Calibri"/>
          <w:szCs w:val="23"/>
        </w:rPr>
        <w:t xml:space="preserve">holds </w:t>
      </w:r>
      <w:r w:rsidR="00166559" w:rsidRPr="00F466CA">
        <w:rPr>
          <w:rFonts w:ascii="Calibri" w:hAnsi="Calibri"/>
          <w:szCs w:val="23"/>
        </w:rPr>
        <w:t xml:space="preserve">high </w:t>
      </w:r>
      <w:r w:rsidR="00D47E8F" w:rsidRPr="00F466CA">
        <w:rPr>
          <w:rFonts w:ascii="Calibri" w:hAnsi="Calibri"/>
          <w:szCs w:val="23"/>
        </w:rPr>
        <w:t xml:space="preserve">schools accountable for making annual yearly progress towards </w:t>
      </w:r>
      <w:r w:rsidR="00166559" w:rsidRPr="00F466CA">
        <w:rPr>
          <w:rFonts w:ascii="Calibri" w:hAnsi="Calibri"/>
          <w:szCs w:val="23"/>
        </w:rPr>
        <w:t xml:space="preserve">meeting college and career readiness standards.  </w:t>
      </w:r>
      <w:r w:rsidR="00F466CA" w:rsidRPr="00F466CA">
        <w:rPr>
          <w:rFonts w:ascii="Calibri" w:hAnsi="Calibri"/>
        </w:rPr>
        <w:t xml:space="preserve">See page 72 of </w:t>
      </w:r>
      <w:r w:rsidR="00F466CA">
        <w:rPr>
          <w:rFonts w:ascii="Calibri" w:hAnsi="Calibri"/>
        </w:rPr>
        <w:t xml:space="preserve">SED’s </w:t>
      </w:r>
      <w:r w:rsidR="00F466CA" w:rsidRPr="00F466CA">
        <w:rPr>
          <w:rFonts w:ascii="Calibri" w:hAnsi="Calibri"/>
        </w:rPr>
        <w:t>ESEA waiver application for the high school AMOs:</w:t>
      </w:r>
      <w:r w:rsidR="00F466CA">
        <w:rPr>
          <w:rFonts w:ascii="Calibri" w:hAnsi="Calibri"/>
        </w:rPr>
        <w:t xml:space="preserve"> </w:t>
      </w:r>
    </w:p>
    <w:p w:rsidR="00ED40DE" w:rsidRDefault="00263ADA" w:rsidP="00F466CA">
      <w:pPr>
        <w:rPr>
          <w:szCs w:val="23"/>
        </w:rPr>
      </w:pPr>
      <w:hyperlink r:id="rId13" w:history="1">
        <w:r w:rsidR="00ED40DE" w:rsidRPr="0064523D">
          <w:rPr>
            <w:rStyle w:val="Hyperlink"/>
            <w:szCs w:val="23"/>
          </w:rPr>
          <w:t>www.p12.nysed.gov/accountability/documents/NYSESEAFlexibilityWaiver_REVISED.pdf</w:t>
        </w:r>
      </w:hyperlink>
    </w:p>
    <w:p w:rsidR="00141CD3" w:rsidRDefault="00166559" w:rsidP="00F466CA">
      <w:pPr>
        <w:rPr>
          <w:rFonts w:ascii="Calibri" w:hAnsi="Calibri"/>
          <w:szCs w:val="23"/>
        </w:rPr>
      </w:pPr>
      <w:r>
        <w:rPr>
          <w:rFonts w:ascii="Calibri" w:hAnsi="Calibri"/>
          <w:szCs w:val="23"/>
        </w:rPr>
        <w:t>T</w:t>
      </w:r>
      <w:r w:rsidR="00D47E8F" w:rsidRPr="00DD2508">
        <w:rPr>
          <w:rFonts w:ascii="Calibri" w:hAnsi="Calibri"/>
          <w:szCs w:val="23"/>
        </w:rPr>
        <w:t>he AMO</w:t>
      </w:r>
      <w:r>
        <w:rPr>
          <w:rFonts w:ascii="Calibri" w:hAnsi="Calibri"/>
          <w:szCs w:val="23"/>
        </w:rPr>
        <w:t xml:space="preserve"> continues </w:t>
      </w:r>
      <w:r w:rsidR="00D47E8F" w:rsidRPr="00DD2508">
        <w:rPr>
          <w:rFonts w:ascii="Calibri" w:hAnsi="Calibri"/>
          <w:szCs w:val="23"/>
        </w:rPr>
        <w:t xml:space="preserve">to </w:t>
      </w:r>
      <w:r>
        <w:rPr>
          <w:rFonts w:ascii="Calibri" w:hAnsi="Calibri"/>
          <w:szCs w:val="23"/>
        </w:rPr>
        <w:t xml:space="preserve">be </w:t>
      </w:r>
      <w:r w:rsidR="00D3152C">
        <w:rPr>
          <w:rFonts w:ascii="Calibri" w:hAnsi="Calibri"/>
          <w:szCs w:val="23"/>
        </w:rPr>
        <w:t>SED’s</w:t>
      </w:r>
      <w:r>
        <w:rPr>
          <w:rFonts w:ascii="Calibri" w:hAnsi="Calibri"/>
          <w:szCs w:val="23"/>
        </w:rPr>
        <w:t xml:space="preserve"> basis for </w:t>
      </w:r>
      <w:r w:rsidR="00D47E8F" w:rsidRPr="00DD2508">
        <w:rPr>
          <w:rFonts w:ascii="Calibri" w:hAnsi="Calibri"/>
          <w:szCs w:val="23"/>
        </w:rPr>
        <w:t>determin</w:t>
      </w:r>
      <w:r>
        <w:rPr>
          <w:rFonts w:ascii="Calibri" w:hAnsi="Calibri"/>
          <w:szCs w:val="23"/>
        </w:rPr>
        <w:t xml:space="preserve">ing </w:t>
      </w:r>
      <w:r w:rsidR="00D47E8F" w:rsidRPr="00DD2508">
        <w:rPr>
          <w:rFonts w:ascii="Calibri" w:hAnsi="Calibri"/>
          <w:szCs w:val="23"/>
        </w:rPr>
        <w:t xml:space="preserve">if schools are making </w:t>
      </w:r>
      <w:r w:rsidR="00D47E8F" w:rsidRPr="00DD2508">
        <w:rPr>
          <w:rFonts w:ascii="Calibri" w:hAnsi="Calibri"/>
          <w:color w:val="000000"/>
          <w:szCs w:val="23"/>
        </w:rPr>
        <w:t xml:space="preserve">satisfactory progress toward the </w:t>
      </w:r>
      <w:r w:rsidR="006B7EE1">
        <w:rPr>
          <w:rFonts w:ascii="Calibri" w:hAnsi="Calibri"/>
          <w:color w:val="000000"/>
          <w:szCs w:val="23"/>
        </w:rPr>
        <w:t xml:space="preserve">annual </w:t>
      </w:r>
      <w:r w:rsidR="00D47E8F" w:rsidRPr="00DD2508">
        <w:rPr>
          <w:rFonts w:ascii="Calibri" w:hAnsi="Calibri"/>
          <w:color w:val="000000"/>
          <w:szCs w:val="23"/>
        </w:rPr>
        <w:t>goal.  To achieve this measure</w:t>
      </w:r>
      <w:r w:rsidR="00D47E8F" w:rsidRPr="00DD2508">
        <w:rPr>
          <w:rFonts w:ascii="Calibri" w:hAnsi="Calibri"/>
          <w:bCs/>
          <w:color w:val="000000"/>
          <w:szCs w:val="23"/>
        </w:rPr>
        <w:t>, all tested students in the Accountability Cohort must have a</w:t>
      </w:r>
      <w:r w:rsidR="006B7EE1">
        <w:rPr>
          <w:rFonts w:ascii="Calibri" w:hAnsi="Calibri"/>
          <w:bCs/>
          <w:color w:val="000000"/>
          <w:szCs w:val="23"/>
        </w:rPr>
        <w:t>n</w:t>
      </w:r>
      <w:r w:rsidR="00D47E8F" w:rsidRPr="00DD2508">
        <w:rPr>
          <w:rFonts w:ascii="Calibri" w:hAnsi="Calibri"/>
          <w:bCs/>
          <w:color w:val="000000"/>
          <w:szCs w:val="23"/>
        </w:rPr>
        <w:t xml:space="preserve"> </w:t>
      </w:r>
      <w:r w:rsidR="006B7EE1">
        <w:rPr>
          <w:rFonts w:ascii="Calibri" w:hAnsi="Calibri"/>
          <w:bCs/>
          <w:color w:val="000000"/>
          <w:szCs w:val="23"/>
        </w:rPr>
        <w:t xml:space="preserve">Accountability </w:t>
      </w:r>
      <w:r w:rsidR="00D47E8F" w:rsidRPr="00DD2508">
        <w:rPr>
          <w:rFonts w:ascii="Calibri" w:hAnsi="Calibri"/>
          <w:color w:val="000000"/>
          <w:szCs w:val="23"/>
        </w:rPr>
        <w:t xml:space="preserve">Performance </w:t>
      </w:r>
      <w:r w:rsidR="006B7EE1">
        <w:rPr>
          <w:rFonts w:ascii="Calibri" w:hAnsi="Calibri"/>
          <w:color w:val="000000"/>
          <w:szCs w:val="23"/>
        </w:rPr>
        <w:t xml:space="preserve">Level </w:t>
      </w:r>
      <w:r w:rsidR="00D47E8F" w:rsidRPr="00DD2508">
        <w:rPr>
          <w:rFonts w:ascii="Calibri" w:hAnsi="Calibri"/>
          <w:color w:val="000000"/>
          <w:szCs w:val="23"/>
        </w:rPr>
        <w:t>(</w:t>
      </w:r>
      <w:r w:rsidR="006B7EE1">
        <w:rPr>
          <w:rFonts w:ascii="Calibri" w:hAnsi="Calibri"/>
          <w:color w:val="000000"/>
          <w:szCs w:val="23"/>
        </w:rPr>
        <w:t>APL</w:t>
      </w:r>
      <w:r w:rsidR="00D47E8F" w:rsidRPr="00DD2508">
        <w:rPr>
          <w:rFonts w:ascii="Calibri" w:hAnsi="Calibri"/>
          <w:color w:val="000000"/>
          <w:szCs w:val="23"/>
        </w:rPr>
        <w:t xml:space="preserve">) that equals or </w:t>
      </w:r>
      <w:r w:rsidR="00D47E8F" w:rsidRPr="00DD2508">
        <w:rPr>
          <w:rFonts w:ascii="Calibri" w:hAnsi="Calibri"/>
          <w:szCs w:val="23"/>
        </w:rPr>
        <w:t xml:space="preserve">exceeds </w:t>
      </w:r>
      <w:r w:rsidR="00CD42AB">
        <w:rPr>
          <w:rFonts w:ascii="Calibri" w:hAnsi="Calibri"/>
          <w:szCs w:val="23"/>
        </w:rPr>
        <w:t xml:space="preserve">the </w:t>
      </w:r>
      <w:r w:rsidR="00D473C8">
        <w:rPr>
          <w:rFonts w:ascii="Calibri" w:hAnsi="Calibri"/>
          <w:szCs w:val="23"/>
        </w:rPr>
        <w:t>2016-17</w:t>
      </w:r>
      <w:r w:rsidR="00CD42AB">
        <w:rPr>
          <w:rFonts w:ascii="Calibri" w:hAnsi="Calibri"/>
          <w:szCs w:val="23"/>
        </w:rPr>
        <w:t xml:space="preserve"> </w:t>
      </w:r>
      <w:r w:rsidR="00D47E8F" w:rsidRPr="00DD2508">
        <w:rPr>
          <w:rFonts w:ascii="Calibri" w:hAnsi="Calibri"/>
          <w:szCs w:val="23"/>
        </w:rPr>
        <w:t xml:space="preserve">English </w:t>
      </w:r>
      <w:r w:rsidR="00D47E8F" w:rsidRPr="00B96310">
        <w:rPr>
          <w:rFonts w:ascii="Calibri" w:hAnsi="Calibri"/>
          <w:szCs w:val="23"/>
        </w:rPr>
        <w:t>language arts AMO</w:t>
      </w:r>
      <w:r w:rsidR="0006354B" w:rsidRPr="00B96310">
        <w:rPr>
          <w:rFonts w:ascii="Calibri" w:hAnsi="Calibri"/>
          <w:szCs w:val="23"/>
        </w:rPr>
        <w:t xml:space="preserve"> </w:t>
      </w:r>
      <w:r w:rsidR="00CD42AB" w:rsidRPr="00B96310">
        <w:rPr>
          <w:rFonts w:ascii="Calibri" w:hAnsi="Calibri"/>
          <w:szCs w:val="23"/>
        </w:rPr>
        <w:t>of</w:t>
      </w:r>
      <w:r w:rsidR="008E6C09" w:rsidRPr="00B96310">
        <w:rPr>
          <w:rFonts w:ascii="Calibri" w:hAnsi="Calibri"/>
          <w:szCs w:val="23"/>
        </w:rPr>
        <w:t xml:space="preserve"> </w:t>
      </w:r>
      <w:r w:rsidR="00C8349F" w:rsidRPr="000409D3">
        <w:rPr>
          <w:rFonts w:ascii="Calibri" w:hAnsi="Calibri"/>
          <w:b/>
          <w:szCs w:val="23"/>
          <w:u w:val="single"/>
        </w:rPr>
        <w:t>1</w:t>
      </w:r>
      <w:r w:rsidR="007B71CD" w:rsidRPr="000409D3">
        <w:rPr>
          <w:rFonts w:ascii="Calibri" w:hAnsi="Calibri"/>
          <w:b/>
          <w:szCs w:val="23"/>
          <w:u w:val="single"/>
        </w:rPr>
        <w:t>7</w:t>
      </w:r>
      <w:r w:rsidR="00D473C8">
        <w:rPr>
          <w:rFonts w:ascii="Calibri" w:hAnsi="Calibri"/>
          <w:b/>
          <w:szCs w:val="23"/>
          <w:u w:val="single"/>
        </w:rPr>
        <w:t>8</w:t>
      </w:r>
      <w:r w:rsidR="003B7A8B" w:rsidRPr="00B96310">
        <w:rPr>
          <w:rFonts w:ascii="Calibri" w:hAnsi="Calibri"/>
          <w:szCs w:val="23"/>
        </w:rPr>
        <w:t>.</w:t>
      </w:r>
      <w:r w:rsidR="003B7A8B" w:rsidRPr="0006354B">
        <w:rPr>
          <w:rFonts w:ascii="Calibri" w:hAnsi="Calibri"/>
          <w:szCs w:val="23"/>
        </w:rPr>
        <w:t xml:space="preserve"> </w:t>
      </w:r>
      <w:r w:rsidR="008E6C09" w:rsidRPr="0006354B">
        <w:rPr>
          <w:rFonts w:ascii="Calibri" w:hAnsi="Calibri"/>
          <w:szCs w:val="23"/>
        </w:rPr>
        <w:t xml:space="preserve"> </w:t>
      </w:r>
    </w:p>
    <w:p w:rsidR="003B7A8B" w:rsidRPr="00DD2508" w:rsidRDefault="008E6C09" w:rsidP="003B7A8B">
      <w:pPr>
        <w:rPr>
          <w:rFonts w:ascii="Calibri" w:hAnsi="Calibri"/>
          <w:szCs w:val="23"/>
        </w:rPr>
      </w:pPr>
      <w:r w:rsidRPr="00DD2508">
        <w:rPr>
          <w:rFonts w:ascii="Calibri" w:hAnsi="Calibri"/>
          <w:szCs w:val="23"/>
        </w:rPr>
        <w:t xml:space="preserve">The </w:t>
      </w:r>
      <w:r w:rsidR="006B7EE1">
        <w:rPr>
          <w:rFonts w:ascii="Calibri" w:hAnsi="Calibri"/>
          <w:szCs w:val="23"/>
        </w:rPr>
        <w:t>APL</w:t>
      </w:r>
      <w:r w:rsidRPr="00DD2508">
        <w:rPr>
          <w:rFonts w:ascii="Calibri" w:hAnsi="Calibri"/>
          <w:szCs w:val="23"/>
        </w:rPr>
        <w:t xml:space="preserve"> is calculated by adding the sum of the percent of students in the Accountability Cohort at Levels 2 through </w:t>
      </w:r>
      <w:r w:rsidRPr="00B25724">
        <w:rPr>
          <w:rFonts w:ascii="Calibri" w:hAnsi="Calibri"/>
          <w:szCs w:val="23"/>
        </w:rPr>
        <w:t xml:space="preserve">4 </w:t>
      </w:r>
      <w:r w:rsidR="006B7EE1" w:rsidRPr="00B25724">
        <w:rPr>
          <w:rFonts w:ascii="Calibri" w:hAnsi="Calibri"/>
          <w:szCs w:val="23"/>
        </w:rPr>
        <w:t xml:space="preserve">to </w:t>
      </w:r>
      <w:r w:rsidRPr="00B25724">
        <w:rPr>
          <w:rFonts w:ascii="Calibri" w:hAnsi="Calibri"/>
          <w:szCs w:val="23"/>
        </w:rPr>
        <w:t xml:space="preserve">the sum of the percent of students at Level 3 and 4.  Thus, the highest possible </w:t>
      </w:r>
      <w:r w:rsidR="006B7EE1" w:rsidRPr="00B25724">
        <w:rPr>
          <w:rFonts w:ascii="Calibri" w:hAnsi="Calibri"/>
          <w:szCs w:val="23"/>
        </w:rPr>
        <w:t>APL</w:t>
      </w:r>
      <w:r w:rsidRPr="00B25724">
        <w:rPr>
          <w:rFonts w:ascii="Calibri" w:hAnsi="Calibri"/>
          <w:szCs w:val="23"/>
        </w:rPr>
        <w:t xml:space="preserve"> is 200.  </w:t>
      </w:r>
      <w:r w:rsidR="00B25724" w:rsidRPr="00B25724">
        <w:rPr>
          <w:rFonts w:ascii="Calibri" w:hAnsi="Calibri"/>
          <w:szCs w:val="23"/>
        </w:rPr>
        <w:t>The Regents exam</w:t>
      </w:r>
      <w:r w:rsidRPr="00B25724">
        <w:rPr>
          <w:rFonts w:ascii="Calibri" w:hAnsi="Calibri"/>
          <w:szCs w:val="23"/>
        </w:rPr>
        <w:t xml:space="preserve"> </w:t>
      </w:r>
      <w:r w:rsidR="00B25724" w:rsidRPr="00B25724">
        <w:rPr>
          <w:rFonts w:ascii="Calibri" w:hAnsi="Calibri"/>
          <w:szCs w:val="23"/>
        </w:rPr>
        <w:t>in Comprehensive English is</w:t>
      </w:r>
      <w:r w:rsidRPr="00B25724">
        <w:rPr>
          <w:rFonts w:ascii="Calibri" w:hAnsi="Calibri"/>
          <w:szCs w:val="23"/>
        </w:rPr>
        <w:t xml:space="preserve"> scored on a scale from 0 to 100; 0 to </w:t>
      </w:r>
      <w:r w:rsidR="006B7EE1" w:rsidRPr="00B25724">
        <w:rPr>
          <w:rFonts w:ascii="Calibri" w:hAnsi="Calibri"/>
          <w:szCs w:val="23"/>
        </w:rPr>
        <w:t>6</w:t>
      </w:r>
      <w:r w:rsidRPr="00B25724">
        <w:rPr>
          <w:rFonts w:ascii="Calibri" w:hAnsi="Calibri"/>
          <w:szCs w:val="23"/>
        </w:rPr>
        <w:t xml:space="preserve">4 is Level 1, </w:t>
      </w:r>
      <w:r w:rsidR="006B7EE1" w:rsidRPr="00B25724">
        <w:rPr>
          <w:rFonts w:ascii="Calibri" w:hAnsi="Calibri"/>
          <w:szCs w:val="23"/>
        </w:rPr>
        <w:t>65</w:t>
      </w:r>
      <w:r w:rsidRPr="00B25724">
        <w:rPr>
          <w:rFonts w:ascii="Calibri" w:hAnsi="Calibri"/>
          <w:szCs w:val="23"/>
        </w:rPr>
        <w:t xml:space="preserve"> to </w:t>
      </w:r>
      <w:r w:rsidR="006B7EE1" w:rsidRPr="00B25724">
        <w:rPr>
          <w:rFonts w:ascii="Calibri" w:hAnsi="Calibri"/>
          <w:szCs w:val="23"/>
        </w:rPr>
        <w:t>7</w:t>
      </w:r>
      <w:r w:rsidRPr="00B25724">
        <w:rPr>
          <w:rFonts w:ascii="Calibri" w:hAnsi="Calibri"/>
          <w:szCs w:val="23"/>
        </w:rPr>
        <w:t xml:space="preserve">4 is Level 2, </w:t>
      </w:r>
      <w:r w:rsidR="006B7EE1" w:rsidRPr="00B25724">
        <w:rPr>
          <w:rFonts w:ascii="Calibri" w:hAnsi="Calibri"/>
          <w:szCs w:val="23"/>
        </w:rPr>
        <w:t>7</w:t>
      </w:r>
      <w:r w:rsidRPr="00B25724">
        <w:rPr>
          <w:rFonts w:ascii="Calibri" w:hAnsi="Calibri"/>
          <w:szCs w:val="23"/>
        </w:rPr>
        <w:t xml:space="preserve">5 to </w:t>
      </w:r>
      <w:r w:rsidR="006B7EE1" w:rsidRPr="00B25724">
        <w:rPr>
          <w:rFonts w:ascii="Calibri" w:hAnsi="Calibri"/>
          <w:szCs w:val="23"/>
        </w:rPr>
        <w:t>89</w:t>
      </w:r>
      <w:r w:rsidRPr="00B25724">
        <w:rPr>
          <w:rFonts w:ascii="Calibri" w:hAnsi="Calibri"/>
          <w:szCs w:val="23"/>
        </w:rPr>
        <w:t xml:space="preserve"> is Level 3, and </w:t>
      </w:r>
      <w:r w:rsidR="006B7EE1" w:rsidRPr="00B25724">
        <w:rPr>
          <w:rFonts w:ascii="Calibri" w:hAnsi="Calibri"/>
          <w:szCs w:val="23"/>
        </w:rPr>
        <w:t>90</w:t>
      </w:r>
      <w:r w:rsidRPr="00B25724">
        <w:rPr>
          <w:rFonts w:ascii="Calibri" w:hAnsi="Calibri"/>
          <w:szCs w:val="23"/>
        </w:rPr>
        <w:t xml:space="preserve"> to 100 is Level 4.</w:t>
      </w:r>
      <w:r w:rsidR="00B25724" w:rsidRPr="00B25724">
        <w:rPr>
          <w:rFonts w:ascii="Calibri" w:hAnsi="Calibri"/>
          <w:szCs w:val="23"/>
        </w:rPr>
        <w:t xml:space="preserve">  The</w:t>
      </w:r>
      <w:r w:rsidR="00B25724">
        <w:rPr>
          <w:rFonts w:ascii="Calibri" w:hAnsi="Calibri"/>
          <w:szCs w:val="23"/>
        </w:rPr>
        <w:t xml:space="preserve"> Regents Common Core Examination in English is scored on a scale from 0 to 100; 0 to 64 is level 1, 65 to 78 is level 2; 79 to 84 is level 3, and 85 to 100 is level 4.</w:t>
      </w:r>
    </w:p>
    <w:p w:rsidR="008E6C09" w:rsidRPr="007B6C9C" w:rsidRDefault="008E6C09" w:rsidP="00AA4AD1">
      <w:pPr>
        <w:pStyle w:val="Heading2"/>
      </w:pPr>
      <w:r w:rsidRPr="007B6C9C">
        <w:t>Results</w:t>
      </w:r>
    </w:p>
    <w:p w:rsidR="008E6C09" w:rsidRPr="00DD2508" w:rsidRDefault="008E6C09" w:rsidP="008E6C09">
      <w:pPr>
        <w:rPr>
          <w:rFonts w:ascii="Calibri" w:hAnsi="Calibri"/>
          <w:szCs w:val="23"/>
        </w:rPr>
      </w:pPr>
      <w:proofErr w:type="gramStart"/>
      <w:r w:rsidRPr="00313CE8">
        <w:rPr>
          <w:rFonts w:ascii="Calibri" w:hAnsi="Calibri"/>
          <w:szCs w:val="23"/>
          <w:highlight w:val="lightGray"/>
        </w:rPr>
        <w:t>Brief narrative highlighting results in the data tables that directly address the measure.</w:t>
      </w:r>
      <w:proofErr w:type="gramEnd"/>
    </w:p>
    <w:p w:rsidR="008E6C09" w:rsidRPr="00DD2508" w:rsidRDefault="008E6C09" w:rsidP="00AA4AD1">
      <w:pPr>
        <w:pStyle w:val="TableHeader"/>
      </w:pPr>
      <w:r w:rsidRPr="00DD2508">
        <w:t xml:space="preserve">English Language Arts </w:t>
      </w:r>
      <w:r w:rsidR="00A53FC6">
        <w:t>Accountability P</w:t>
      </w:r>
      <w:r w:rsidRPr="00DD2508">
        <w:t xml:space="preserve">erformance </w:t>
      </w:r>
      <w:r w:rsidR="00A53FC6">
        <w:t xml:space="preserve">Level </w:t>
      </w:r>
      <w:r w:rsidRPr="00DD2508">
        <w:t>(</w:t>
      </w:r>
      <w:r w:rsidR="00A53FC6">
        <w:t>APL</w:t>
      </w:r>
      <w:r w:rsidRPr="00DD2508">
        <w:t xml:space="preserve">) </w:t>
      </w:r>
    </w:p>
    <w:p w:rsidR="008E6C09" w:rsidRPr="00DD2508" w:rsidRDefault="00A53FC6" w:rsidP="00AA4AD1">
      <w:pPr>
        <w:pStyle w:val="TableHeader"/>
      </w:pPr>
      <w:r>
        <w:t xml:space="preserve">For the </w:t>
      </w:r>
      <w:r w:rsidR="008E6C09" w:rsidRPr="00DD2508">
        <w:t>20</w:t>
      </w:r>
      <w:r w:rsidR="00D473C8">
        <w:t>13</w:t>
      </w:r>
      <w:r w:rsidR="008E6C09" w:rsidRPr="00DD2508">
        <w:t xml:space="preserve"> High School Accountability Cohort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532"/>
        <w:gridCol w:w="532"/>
        <w:gridCol w:w="532"/>
        <w:gridCol w:w="532"/>
        <w:gridCol w:w="532"/>
        <w:gridCol w:w="532"/>
        <w:gridCol w:w="532"/>
        <w:gridCol w:w="532"/>
        <w:gridCol w:w="532"/>
        <w:gridCol w:w="532"/>
        <w:gridCol w:w="532"/>
        <w:gridCol w:w="532"/>
        <w:gridCol w:w="532"/>
        <w:gridCol w:w="532"/>
        <w:gridCol w:w="532"/>
      </w:tblGrid>
      <w:tr w:rsidR="008E6C09" w:rsidRPr="00DD2508" w:rsidTr="00135D0F">
        <w:trPr>
          <w:jc w:val="center"/>
        </w:trPr>
        <w:tc>
          <w:tcPr>
            <w:tcW w:w="1596" w:type="dxa"/>
            <w:vMerge w:val="restart"/>
            <w:vAlign w:val="center"/>
          </w:tcPr>
          <w:p w:rsidR="008E6C09" w:rsidRPr="00DD2508" w:rsidRDefault="008E6C09" w:rsidP="00AA4AD1">
            <w:pPr>
              <w:pStyle w:val="TableText"/>
            </w:pPr>
            <w:r w:rsidRPr="00DD2508">
              <w:t xml:space="preserve">Number in Cohort </w:t>
            </w:r>
          </w:p>
        </w:tc>
        <w:tc>
          <w:tcPr>
            <w:tcW w:w="6384" w:type="dxa"/>
            <w:gridSpan w:val="12"/>
            <w:tcBorders>
              <w:right w:val="single" w:sz="4" w:space="0" w:color="auto"/>
            </w:tcBorders>
          </w:tcPr>
          <w:p w:rsidR="008E6C09" w:rsidRPr="00DD2508" w:rsidRDefault="008E6C09" w:rsidP="00AA4AD1">
            <w:pPr>
              <w:pStyle w:val="TableText"/>
            </w:pPr>
            <w:r w:rsidRPr="00DD2508">
              <w:t>Percent of Students at Each Performance Level</w:t>
            </w:r>
          </w:p>
        </w:tc>
        <w:tc>
          <w:tcPr>
            <w:tcW w:w="1596" w:type="dxa"/>
            <w:gridSpan w:val="3"/>
            <w:tcBorders>
              <w:top w:val="nil"/>
              <w:left w:val="single" w:sz="4" w:space="0" w:color="auto"/>
              <w:bottom w:val="nil"/>
              <w:right w:val="nil"/>
            </w:tcBorders>
          </w:tcPr>
          <w:p w:rsidR="008E6C09" w:rsidRPr="00DD2508" w:rsidRDefault="008E6C09" w:rsidP="00AA4AD1">
            <w:pPr>
              <w:pStyle w:val="TableText"/>
            </w:pPr>
          </w:p>
        </w:tc>
      </w:tr>
      <w:tr w:rsidR="008E6C09" w:rsidRPr="00DD2508" w:rsidTr="00135D0F">
        <w:trPr>
          <w:jc w:val="center"/>
        </w:trPr>
        <w:tc>
          <w:tcPr>
            <w:tcW w:w="1596" w:type="dxa"/>
            <w:vMerge/>
            <w:tcBorders>
              <w:bottom w:val="single" w:sz="4" w:space="0" w:color="auto"/>
            </w:tcBorders>
          </w:tcPr>
          <w:p w:rsidR="008E6C09" w:rsidRPr="00DD2508" w:rsidRDefault="008E6C09" w:rsidP="00AA4AD1">
            <w:pPr>
              <w:pStyle w:val="TableText"/>
            </w:pPr>
          </w:p>
        </w:tc>
        <w:tc>
          <w:tcPr>
            <w:tcW w:w="1596" w:type="dxa"/>
            <w:gridSpan w:val="3"/>
            <w:tcBorders>
              <w:bottom w:val="single" w:sz="4" w:space="0" w:color="auto"/>
            </w:tcBorders>
            <w:vAlign w:val="center"/>
          </w:tcPr>
          <w:p w:rsidR="008E6C09" w:rsidRPr="00DD2508" w:rsidRDefault="008E6C09" w:rsidP="00AA4AD1">
            <w:pPr>
              <w:pStyle w:val="TableText"/>
            </w:pPr>
            <w:r w:rsidRPr="00DD2508">
              <w:t>Level 1</w:t>
            </w:r>
          </w:p>
        </w:tc>
        <w:tc>
          <w:tcPr>
            <w:tcW w:w="1596" w:type="dxa"/>
            <w:gridSpan w:val="3"/>
            <w:tcBorders>
              <w:bottom w:val="single" w:sz="4" w:space="0" w:color="auto"/>
            </w:tcBorders>
            <w:vAlign w:val="center"/>
          </w:tcPr>
          <w:p w:rsidR="008E6C09" w:rsidRPr="00DD2508" w:rsidRDefault="008E6C09" w:rsidP="00AA4AD1">
            <w:pPr>
              <w:pStyle w:val="TableText"/>
            </w:pPr>
            <w:r w:rsidRPr="00DD2508">
              <w:t>Level 2</w:t>
            </w:r>
          </w:p>
        </w:tc>
        <w:tc>
          <w:tcPr>
            <w:tcW w:w="1596" w:type="dxa"/>
            <w:gridSpan w:val="3"/>
            <w:tcBorders>
              <w:bottom w:val="single" w:sz="4" w:space="0" w:color="auto"/>
            </w:tcBorders>
            <w:vAlign w:val="center"/>
          </w:tcPr>
          <w:p w:rsidR="008E6C09" w:rsidRPr="00DD2508" w:rsidRDefault="008E6C09" w:rsidP="00AA4AD1">
            <w:pPr>
              <w:pStyle w:val="TableText"/>
            </w:pPr>
            <w:r w:rsidRPr="00DD2508">
              <w:t>Level 3</w:t>
            </w:r>
          </w:p>
        </w:tc>
        <w:tc>
          <w:tcPr>
            <w:tcW w:w="1596" w:type="dxa"/>
            <w:gridSpan w:val="3"/>
            <w:tcBorders>
              <w:bottom w:val="single" w:sz="4" w:space="0" w:color="auto"/>
              <w:right w:val="single" w:sz="4" w:space="0" w:color="auto"/>
            </w:tcBorders>
            <w:vAlign w:val="center"/>
          </w:tcPr>
          <w:p w:rsidR="008E6C09" w:rsidRPr="00DD2508" w:rsidRDefault="008E6C09" w:rsidP="00AA4AD1">
            <w:pPr>
              <w:pStyle w:val="TableText"/>
            </w:pPr>
            <w:r w:rsidRPr="00DD2508">
              <w:t>Level 4</w:t>
            </w:r>
          </w:p>
        </w:tc>
        <w:tc>
          <w:tcPr>
            <w:tcW w:w="1596" w:type="dxa"/>
            <w:gridSpan w:val="3"/>
            <w:tcBorders>
              <w:top w:val="nil"/>
              <w:left w:val="single" w:sz="4" w:space="0" w:color="auto"/>
              <w:bottom w:val="nil"/>
              <w:right w:val="nil"/>
            </w:tcBorders>
          </w:tcPr>
          <w:p w:rsidR="008E6C09" w:rsidRPr="00DD2508" w:rsidRDefault="008E6C09" w:rsidP="00AA4AD1">
            <w:pPr>
              <w:pStyle w:val="TableText"/>
            </w:pPr>
          </w:p>
        </w:tc>
      </w:tr>
      <w:tr w:rsidR="008E6C09" w:rsidRPr="00DD2508" w:rsidTr="00135D0F">
        <w:trPr>
          <w:jc w:val="center"/>
        </w:trPr>
        <w:tc>
          <w:tcPr>
            <w:tcW w:w="1596" w:type="dxa"/>
            <w:tcBorders>
              <w:top w:val="single" w:sz="4" w:space="0" w:color="auto"/>
              <w:left w:val="single" w:sz="4" w:space="0" w:color="auto"/>
              <w:bottom w:val="single" w:sz="4" w:space="0" w:color="auto"/>
              <w:right w:val="single" w:sz="4" w:space="0" w:color="auto"/>
            </w:tcBorders>
          </w:tcPr>
          <w:p w:rsidR="008E6C09" w:rsidRPr="00DD2508" w:rsidRDefault="008E6C09" w:rsidP="00AA4AD1">
            <w:pPr>
              <w:pStyle w:val="TableText"/>
            </w:pPr>
          </w:p>
        </w:tc>
        <w:tc>
          <w:tcPr>
            <w:tcW w:w="1596" w:type="dxa"/>
            <w:gridSpan w:val="3"/>
            <w:tcBorders>
              <w:top w:val="single" w:sz="4" w:space="0" w:color="auto"/>
              <w:left w:val="single" w:sz="4" w:space="0" w:color="auto"/>
              <w:bottom w:val="single" w:sz="4" w:space="0" w:color="auto"/>
              <w:right w:val="single" w:sz="4" w:space="0" w:color="auto"/>
            </w:tcBorders>
          </w:tcPr>
          <w:p w:rsidR="008E6C09" w:rsidRPr="00313CE8" w:rsidRDefault="00813E20" w:rsidP="00AA4AD1">
            <w:pPr>
              <w:pStyle w:val="TableText"/>
              <w:rPr>
                <w:highlight w:val="lightGray"/>
              </w:rPr>
            </w:pPr>
            <w:r w:rsidRPr="00313CE8">
              <w:rPr>
                <w:highlight w:val="lightGray"/>
              </w:rPr>
              <w:t>[</w:t>
            </w:r>
            <w:r w:rsidR="008E6C09" w:rsidRPr="00313CE8">
              <w:rPr>
                <w:highlight w:val="lightGray"/>
              </w:rPr>
              <w:t>?</w:t>
            </w:r>
            <w:r w:rsidRPr="00313CE8">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8E6C09" w:rsidRPr="00313CE8" w:rsidRDefault="00813E20" w:rsidP="00AA4AD1">
            <w:pPr>
              <w:pStyle w:val="TableText"/>
              <w:rPr>
                <w:highlight w:val="lightGray"/>
              </w:rPr>
            </w:pPr>
            <w:r w:rsidRPr="00313CE8">
              <w:rPr>
                <w:highlight w:val="lightGray"/>
              </w:rPr>
              <w:t>[</w:t>
            </w:r>
            <w:r w:rsidR="008E6C09" w:rsidRPr="00313CE8">
              <w:rPr>
                <w:highlight w:val="lightGray"/>
              </w:rPr>
              <w:t>?</w:t>
            </w:r>
            <w:r w:rsidRPr="00313CE8">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8E6C09" w:rsidRPr="00313CE8" w:rsidRDefault="00813E20" w:rsidP="00AA4AD1">
            <w:pPr>
              <w:pStyle w:val="TableText"/>
              <w:rPr>
                <w:highlight w:val="lightGray"/>
              </w:rPr>
            </w:pPr>
            <w:r w:rsidRPr="00313CE8">
              <w:rPr>
                <w:highlight w:val="lightGray"/>
              </w:rPr>
              <w:t>[</w:t>
            </w:r>
            <w:r w:rsidR="008E6C09" w:rsidRPr="00313CE8">
              <w:rPr>
                <w:highlight w:val="lightGray"/>
              </w:rPr>
              <w:t>?</w:t>
            </w:r>
            <w:r w:rsidRPr="00313CE8">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8E6C09" w:rsidRPr="00313CE8" w:rsidRDefault="00813E20" w:rsidP="00AA4AD1">
            <w:pPr>
              <w:pStyle w:val="TableText"/>
              <w:rPr>
                <w:highlight w:val="lightGray"/>
              </w:rPr>
            </w:pPr>
            <w:r w:rsidRPr="00313CE8">
              <w:rPr>
                <w:highlight w:val="lightGray"/>
              </w:rPr>
              <w:t>[</w:t>
            </w:r>
            <w:r w:rsidR="008E6C09" w:rsidRPr="00313CE8">
              <w:rPr>
                <w:highlight w:val="lightGray"/>
              </w:rPr>
              <w:t>?</w:t>
            </w:r>
            <w:r w:rsidRPr="00313CE8">
              <w:rPr>
                <w:highlight w:val="lightGray"/>
              </w:rPr>
              <w:t>]</w:t>
            </w:r>
          </w:p>
        </w:tc>
        <w:tc>
          <w:tcPr>
            <w:tcW w:w="1596" w:type="dxa"/>
            <w:gridSpan w:val="3"/>
            <w:tcBorders>
              <w:top w:val="nil"/>
              <w:left w:val="single" w:sz="4" w:space="0" w:color="auto"/>
              <w:bottom w:val="nil"/>
              <w:right w:val="nil"/>
            </w:tcBorders>
          </w:tcPr>
          <w:p w:rsidR="008E6C09" w:rsidRPr="00313CE8" w:rsidRDefault="008E6C09" w:rsidP="00AA4AD1">
            <w:pPr>
              <w:pStyle w:val="TableText"/>
              <w:rPr>
                <w:highlight w:val="lightGray"/>
              </w:rPr>
            </w:pPr>
          </w:p>
        </w:tc>
      </w:tr>
      <w:tr w:rsidR="008E6C09" w:rsidRPr="00DD2508" w:rsidTr="00135D0F">
        <w:trPr>
          <w:jc w:val="center"/>
        </w:trPr>
        <w:tc>
          <w:tcPr>
            <w:tcW w:w="1596" w:type="dxa"/>
            <w:tcBorders>
              <w:top w:val="single" w:sz="4" w:space="0" w:color="auto"/>
              <w:left w:val="nil"/>
              <w:bottom w:val="nil"/>
              <w:right w:val="nil"/>
            </w:tcBorders>
          </w:tcPr>
          <w:p w:rsidR="008E6C09" w:rsidRPr="00DD2508" w:rsidRDefault="008E6C09" w:rsidP="00AA4AD1">
            <w:pPr>
              <w:pStyle w:val="TableText"/>
            </w:pPr>
          </w:p>
        </w:tc>
        <w:tc>
          <w:tcPr>
            <w:tcW w:w="1596" w:type="dxa"/>
            <w:gridSpan w:val="3"/>
            <w:tcBorders>
              <w:top w:val="single" w:sz="4" w:space="0" w:color="auto"/>
              <w:left w:val="nil"/>
              <w:bottom w:val="nil"/>
              <w:right w:val="nil"/>
            </w:tcBorders>
          </w:tcPr>
          <w:p w:rsidR="008E6C09" w:rsidRPr="00313CE8" w:rsidRDefault="008E6C09" w:rsidP="00AA4AD1">
            <w:pPr>
              <w:pStyle w:val="TableText"/>
              <w:rPr>
                <w:highlight w:val="lightGray"/>
              </w:rPr>
            </w:pPr>
          </w:p>
        </w:tc>
        <w:tc>
          <w:tcPr>
            <w:tcW w:w="1596" w:type="dxa"/>
            <w:gridSpan w:val="3"/>
            <w:tcBorders>
              <w:top w:val="single" w:sz="4" w:space="0" w:color="auto"/>
              <w:left w:val="nil"/>
              <w:bottom w:val="nil"/>
              <w:right w:val="nil"/>
            </w:tcBorders>
          </w:tcPr>
          <w:p w:rsidR="008E6C09" w:rsidRPr="00313CE8" w:rsidRDefault="008E6C09" w:rsidP="00AA4AD1">
            <w:pPr>
              <w:pStyle w:val="TableText"/>
              <w:rPr>
                <w:highlight w:val="lightGray"/>
              </w:rPr>
            </w:pPr>
          </w:p>
        </w:tc>
        <w:tc>
          <w:tcPr>
            <w:tcW w:w="1596" w:type="dxa"/>
            <w:gridSpan w:val="3"/>
            <w:tcBorders>
              <w:top w:val="single" w:sz="4" w:space="0" w:color="auto"/>
              <w:left w:val="nil"/>
              <w:bottom w:val="nil"/>
              <w:right w:val="nil"/>
            </w:tcBorders>
          </w:tcPr>
          <w:p w:rsidR="008E6C09" w:rsidRPr="00313CE8" w:rsidRDefault="008E6C09" w:rsidP="00AA4AD1">
            <w:pPr>
              <w:pStyle w:val="TableText"/>
              <w:rPr>
                <w:highlight w:val="lightGray"/>
              </w:rPr>
            </w:pPr>
          </w:p>
        </w:tc>
        <w:tc>
          <w:tcPr>
            <w:tcW w:w="1596" w:type="dxa"/>
            <w:gridSpan w:val="3"/>
            <w:tcBorders>
              <w:top w:val="single" w:sz="4" w:space="0" w:color="auto"/>
              <w:left w:val="nil"/>
              <w:bottom w:val="nil"/>
              <w:right w:val="nil"/>
            </w:tcBorders>
          </w:tcPr>
          <w:p w:rsidR="008E6C09" w:rsidRPr="00313CE8" w:rsidRDefault="008E6C09" w:rsidP="00AA4AD1">
            <w:pPr>
              <w:pStyle w:val="TableText"/>
              <w:rPr>
                <w:highlight w:val="lightGray"/>
              </w:rPr>
            </w:pPr>
          </w:p>
        </w:tc>
        <w:tc>
          <w:tcPr>
            <w:tcW w:w="1596" w:type="dxa"/>
            <w:gridSpan w:val="3"/>
            <w:tcBorders>
              <w:top w:val="nil"/>
              <w:left w:val="nil"/>
              <w:bottom w:val="nil"/>
              <w:right w:val="nil"/>
            </w:tcBorders>
          </w:tcPr>
          <w:p w:rsidR="008E6C09" w:rsidRPr="00313CE8" w:rsidRDefault="008E6C09" w:rsidP="00AA4AD1">
            <w:pPr>
              <w:pStyle w:val="TableText"/>
              <w:rPr>
                <w:highlight w:val="lightGray"/>
              </w:rPr>
            </w:pPr>
          </w:p>
        </w:tc>
      </w:tr>
      <w:tr w:rsidR="008E6C09" w:rsidRPr="00DD2508" w:rsidTr="00135D0F">
        <w:trPr>
          <w:jc w:val="center"/>
        </w:trPr>
        <w:tc>
          <w:tcPr>
            <w:tcW w:w="1596" w:type="dxa"/>
            <w:tcBorders>
              <w:top w:val="nil"/>
              <w:left w:val="nil"/>
              <w:bottom w:val="nil"/>
              <w:right w:val="nil"/>
            </w:tcBorders>
          </w:tcPr>
          <w:p w:rsidR="008E6C09" w:rsidRPr="00DD2508" w:rsidRDefault="008E6C09" w:rsidP="00AA4AD1">
            <w:pPr>
              <w:pStyle w:val="TableText"/>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r w:rsidRPr="00313CE8">
              <w:rPr>
                <w:highlight w:val="lightGray"/>
              </w:rPr>
              <w:t>PI</w:t>
            </w:r>
          </w:p>
        </w:tc>
        <w:tc>
          <w:tcPr>
            <w:tcW w:w="1064" w:type="dxa"/>
            <w:gridSpan w:val="2"/>
            <w:tcBorders>
              <w:top w:val="nil"/>
              <w:left w:val="nil"/>
              <w:bottom w:val="nil"/>
              <w:right w:val="nil"/>
            </w:tcBorders>
            <w:shd w:val="clear" w:color="auto" w:fill="auto"/>
          </w:tcPr>
          <w:p w:rsidR="008E6C09" w:rsidRPr="00313CE8" w:rsidRDefault="008E6C09" w:rsidP="00AA4AD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rsidR="008E6C09" w:rsidRPr="00313CE8" w:rsidRDefault="00813E20" w:rsidP="00AA4AD1">
            <w:pPr>
              <w:pStyle w:val="TableText"/>
              <w:rPr>
                <w:highlight w:val="lightGray"/>
              </w:rPr>
            </w:pPr>
            <w:r w:rsidRPr="00313CE8">
              <w:rPr>
                <w:highlight w:val="lightGray"/>
              </w:rPr>
              <w:t>[</w:t>
            </w:r>
            <w:r w:rsidR="008E6C09" w:rsidRPr="00313CE8">
              <w:rPr>
                <w:highlight w:val="lightGray"/>
              </w:rPr>
              <w:t>?</w:t>
            </w:r>
            <w:r w:rsidRPr="00313CE8">
              <w:rPr>
                <w:highlight w:val="lightGray"/>
              </w:rPr>
              <w:t>]</w:t>
            </w:r>
          </w:p>
        </w:tc>
        <w:tc>
          <w:tcPr>
            <w:tcW w:w="1064" w:type="dxa"/>
            <w:gridSpan w:val="2"/>
            <w:tcBorders>
              <w:top w:val="nil"/>
              <w:left w:val="nil"/>
              <w:bottom w:val="nil"/>
              <w:right w:val="nil"/>
            </w:tcBorders>
            <w:shd w:val="clear" w:color="auto" w:fill="auto"/>
          </w:tcPr>
          <w:p w:rsidR="008E6C09" w:rsidRPr="00313CE8" w:rsidRDefault="008E6C09" w:rsidP="00AA4AD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rsidR="008E6C09" w:rsidRPr="00313CE8" w:rsidRDefault="00813E20" w:rsidP="00AA4AD1">
            <w:pPr>
              <w:pStyle w:val="TableText"/>
              <w:rPr>
                <w:highlight w:val="lightGray"/>
              </w:rPr>
            </w:pPr>
            <w:r w:rsidRPr="00313CE8">
              <w:rPr>
                <w:highlight w:val="lightGray"/>
              </w:rPr>
              <w:t>[</w:t>
            </w:r>
            <w:r w:rsidR="008E6C09" w:rsidRPr="00313CE8">
              <w:rPr>
                <w:highlight w:val="lightGray"/>
              </w:rPr>
              <w:t>?</w:t>
            </w:r>
            <w:r w:rsidRPr="00313CE8">
              <w:rPr>
                <w:highlight w:val="lightGray"/>
              </w:rPr>
              <w:t>]</w:t>
            </w:r>
          </w:p>
        </w:tc>
        <w:tc>
          <w:tcPr>
            <w:tcW w:w="1064" w:type="dxa"/>
            <w:gridSpan w:val="2"/>
            <w:tcBorders>
              <w:top w:val="nil"/>
              <w:left w:val="nil"/>
              <w:bottom w:val="nil"/>
              <w:right w:val="nil"/>
            </w:tcBorders>
            <w:shd w:val="clear" w:color="auto" w:fill="auto"/>
          </w:tcPr>
          <w:p w:rsidR="008E6C09" w:rsidRPr="00313CE8" w:rsidRDefault="008E6C09" w:rsidP="00AA4AD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rsidR="008E6C09" w:rsidRPr="00313CE8" w:rsidRDefault="00813E20" w:rsidP="00AA4AD1">
            <w:pPr>
              <w:pStyle w:val="TableText"/>
              <w:rPr>
                <w:highlight w:val="lightGray"/>
              </w:rPr>
            </w:pPr>
            <w:r w:rsidRPr="00313CE8">
              <w:rPr>
                <w:highlight w:val="lightGray"/>
              </w:rPr>
              <w:t>[</w:t>
            </w:r>
            <w:r w:rsidR="008E6C09" w:rsidRPr="00313CE8">
              <w:rPr>
                <w:highlight w:val="lightGray"/>
              </w:rPr>
              <w:t>?</w:t>
            </w:r>
            <w:r w:rsidRPr="00313CE8">
              <w:rPr>
                <w:highlight w:val="lightGray"/>
              </w:rPr>
              <w:t>]</w:t>
            </w:r>
          </w:p>
        </w:tc>
        <w:tc>
          <w:tcPr>
            <w:tcW w:w="1064" w:type="dxa"/>
            <w:gridSpan w:val="2"/>
            <w:tcBorders>
              <w:top w:val="nil"/>
              <w:left w:val="nil"/>
              <w:bottom w:val="nil"/>
              <w:right w:val="nil"/>
            </w:tcBorders>
            <w:shd w:val="clear" w:color="auto" w:fill="auto"/>
          </w:tcPr>
          <w:p w:rsidR="008E6C09" w:rsidRPr="00313CE8" w:rsidRDefault="008E6C09" w:rsidP="00AA4AD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rsidR="008E6C09" w:rsidRPr="00313CE8" w:rsidRDefault="00813E20" w:rsidP="00AA4AD1">
            <w:pPr>
              <w:pStyle w:val="TableText"/>
              <w:rPr>
                <w:highlight w:val="lightGray"/>
              </w:rPr>
            </w:pPr>
            <w:r w:rsidRPr="00313CE8">
              <w:rPr>
                <w:highlight w:val="lightGray"/>
              </w:rPr>
              <w:t>[</w:t>
            </w:r>
            <w:r w:rsidR="008E6C09" w:rsidRPr="00313CE8">
              <w:rPr>
                <w:highlight w:val="lightGray"/>
              </w:rPr>
              <w:t>?</w:t>
            </w:r>
            <w:r w:rsidRPr="00313CE8">
              <w:rPr>
                <w:highlight w:val="lightGray"/>
              </w:rPr>
              <w:t>]</w:t>
            </w:r>
          </w:p>
        </w:tc>
        <w:tc>
          <w:tcPr>
            <w:tcW w:w="532" w:type="dxa"/>
            <w:tcBorders>
              <w:top w:val="nil"/>
              <w:left w:val="nil"/>
              <w:bottom w:val="nil"/>
              <w:right w:val="nil"/>
            </w:tcBorders>
            <w:shd w:val="clear" w:color="auto" w:fill="auto"/>
          </w:tcPr>
          <w:p w:rsidR="008E6C09" w:rsidRPr="00813E20" w:rsidRDefault="008E6C09" w:rsidP="00AA4AD1">
            <w:pPr>
              <w:pStyle w:val="TableText"/>
            </w:pPr>
          </w:p>
        </w:tc>
      </w:tr>
      <w:tr w:rsidR="008E6C09" w:rsidRPr="00DD2508" w:rsidTr="00135D0F">
        <w:trPr>
          <w:jc w:val="center"/>
        </w:trPr>
        <w:tc>
          <w:tcPr>
            <w:tcW w:w="1596" w:type="dxa"/>
            <w:tcBorders>
              <w:top w:val="nil"/>
              <w:left w:val="nil"/>
              <w:bottom w:val="nil"/>
              <w:right w:val="nil"/>
            </w:tcBorders>
          </w:tcPr>
          <w:p w:rsidR="008E6C09" w:rsidRPr="00DD2508" w:rsidRDefault="008E6C09" w:rsidP="00AA4AD1">
            <w:pPr>
              <w:pStyle w:val="TableText"/>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13E20" w:rsidP="00AA4AD1">
            <w:pPr>
              <w:pStyle w:val="TableText"/>
              <w:rPr>
                <w:highlight w:val="lightGray"/>
              </w:rPr>
            </w:pPr>
            <w:r w:rsidRPr="00313CE8">
              <w:rPr>
                <w:highlight w:val="lightGray"/>
              </w:rPr>
              <w:t>[</w:t>
            </w:r>
            <w:r w:rsidR="008E6C09" w:rsidRPr="00313CE8">
              <w:rPr>
                <w:highlight w:val="lightGray"/>
              </w:rPr>
              <w:t>?</w:t>
            </w:r>
            <w:r w:rsidRPr="00313CE8">
              <w:rPr>
                <w:highlight w:val="lightGray"/>
              </w:rPr>
              <w:t>]</w:t>
            </w:r>
          </w:p>
        </w:tc>
        <w:tc>
          <w:tcPr>
            <w:tcW w:w="1064" w:type="dxa"/>
            <w:gridSpan w:val="2"/>
            <w:tcBorders>
              <w:top w:val="nil"/>
              <w:left w:val="nil"/>
              <w:bottom w:val="nil"/>
              <w:right w:val="nil"/>
            </w:tcBorders>
            <w:shd w:val="clear" w:color="auto" w:fill="auto"/>
          </w:tcPr>
          <w:p w:rsidR="008E6C09" w:rsidRPr="00313CE8" w:rsidRDefault="008E6C09" w:rsidP="00AA4AD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rsidR="008E6C09" w:rsidRPr="00313CE8" w:rsidRDefault="00813E20" w:rsidP="00AA4AD1">
            <w:pPr>
              <w:pStyle w:val="TableText"/>
              <w:rPr>
                <w:highlight w:val="lightGray"/>
              </w:rPr>
            </w:pPr>
            <w:r w:rsidRPr="00313CE8">
              <w:rPr>
                <w:highlight w:val="lightGray"/>
              </w:rPr>
              <w:t>[</w:t>
            </w:r>
            <w:r w:rsidR="008E6C09" w:rsidRPr="00313CE8">
              <w:rPr>
                <w:highlight w:val="lightGray"/>
              </w:rPr>
              <w:t>?</w:t>
            </w:r>
            <w:r w:rsidRPr="00313CE8">
              <w:rPr>
                <w:highlight w:val="lightGray"/>
              </w:rPr>
              <w:t>]</w:t>
            </w:r>
          </w:p>
        </w:tc>
        <w:tc>
          <w:tcPr>
            <w:tcW w:w="1064" w:type="dxa"/>
            <w:gridSpan w:val="2"/>
            <w:tcBorders>
              <w:top w:val="nil"/>
              <w:left w:val="nil"/>
              <w:bottom w:val="nil"/>
              <w:right w:val="nil"/>
            </w:tcBorders>
            <w:shd w:val="clear" w:color="auto" w:fill="auto"/>
          </w:tcPr>
          <w:p w:rsidR="008E6C09" w:rsidRPr="00313CE8" w:rsidRDefault="008E6C09" w:rsidP="00AA4AD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rsidR="008E6C09" w:rsidRPr="00313CE8" w:rsidRDefault="00813E20" w:rsidP="00AA4AD1">
            <w:pPr>
              <w:pStyle w:val="TableText"/>
              <w:rPr>
                <w:highlight w:val="lightGray"/>
                <w:u w:val="single"/>
              </w:rPr>
            </w:pPr>
            <w:r w:rsidRPr="00313CE8">
              <w:rPr>
                <w:highlight w:val="lightGray"/>
                <w:u w:val="single"/>
              </w:rPr>
              <w:t>[</w:t>
            </w:r>
            <w:r w:rsidR="008E6C09" w:rsidRPr="00313CE8">
              <w:rPr>
                <w:highlight w:val="lightGray"/>
                <w:u w:val="single"/>
              </w:rPr>
              <w:t>?</w:t>
            </w:r>
            <w:r w:rsidRPr="00313CE8">
              <w:rPr>
                <w:highlight w:val="lightGray"/>
                <w:u w:val="single"/>
              </w:rPr>
              <w:t>]</w:t>
            </w:r>
          </w:p>
        </w:tc>
        <w:tc>
          <w:tcPr>
            <w:tcW w:w="532" w:type="dxa"/>
            <w:tcBorders>
              <w:top w:val="nil"/>
              <w:left w:val="nil"/>
              <w:bottom w:val="nil"/>
              <w:right w:val="nil"/>
            </w:tcBorders>
            <w:shd w:val="clear" w:color="auto" w:fill="auto"/>
          </w:tcPr>
          <w:p w:rsidR="008E6C09" w:rsidRPr="00813E20" w:rsidRDefault="008E6C09" w:rsidP="00AA4AD1">
            <w:pPr>
              <w:pStyle w:val="TableText"/>
            </w:pPr>
          </w:p>
        </w:tc>
      </w:tr>
      <w:tr w:rsidR="008E6C09" w:rsidRPr="00DD2508" w:rsidTr="00135D0F">
        <w:trPr>
          <w:jc w:val="center"/>
        </w:trPr>
        <w:tc>
          <w:tcPr>
            <w:tcW w:w="1596" w:type="dxa"/>
            <w:tcBorders>
              <w:top w:val="nil"/>
              <w:left w:val="nil"/>
              <w:bottom w:val="nil"/>
              <w:right w:val="nil"/>
            </w:tcBorders>
          </w:tcPr>
          <w:p w:rsidR="008E6C09" w:rsidRPr="00DD2508" w:rsidRDefault="008E6C09" w:rsidP="00AA4AD1">
            <w:pPr>
              <w:pStyle w:val="TableText"/>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8E6C09" w:rsidP="00AA4AD1">
            <w:pPr>
              <w:pStyle w:val="TableText"/>
              <w:rPr>
                <w:highlight w:val="lightGray"/>
              </w:rPr>
            </w:pPr>
          </w:p>
        </w:tc>
        <w:tc>
          <w:tcPr>
            <w:tcW w:w="532" w:type="dxa"/>
            <w:tcBorders>
              <w:top w:val="nil"/>
              <w:left w:val="nil"/>
              <w:bottom w:val="nil"/>
              <w:right w:val="nil"/>
            </w:tcBorders>
            <w:shd w:val="clear" w:color="auto" w:fill="auto"/>
          </w:tcPr>
          <w:p w:rsidR="008E6C09" w:rsidRPr="00313CE8" w:rsidRDefault="00DF6814" w:rsidP="00AA4AD1">
            <w:pPr>
              <w:pStyle w:val="TableText"/>
              <w:rPr>
                <w:highlight w:val="lightGray"/>
              </w:rPr>
            </w:pPr>
            <w:r w:rsidRPr="00313CE8">
              <w:rPr>
                <w:highlight w:val="lightGray"/>
              </w:rPr>
              <w:t>A</w:t>
            </w:r>
            <w:r w:rsidR="008E6C09" w:rsidRPr="00313CE8">
              <w:rPr>
                <w:highlight w:val="lightGray"/>
              </w:rPr>
              <w:t>P</w:t>
            </w:r>
            <w:r w:rsidRPr="00313CE8">
              <w:rPr>
                <w:highlight w:val="lightGray"/>
              </w:rPr>
              <w:t>L</w:t>
            </w:r>
          </w:p>
        </w:tc>
        <w:tc>
          <w:tcPr>
            <w:tcW w:w="1064" w:type="dxa"/>
            <w:gridSpan w:val="2"/>
            <w:tcBorders>
              <w:top w:val="nil"/>
              <w:left w:val="nil"/>
              <w:bottom w:val="nil"/>
              <w:right w:val="nil"/>
            </w:tcBorders>
            <w:shd w:val="clear" w:color="auto" w:fill="auto"/>
          </w:tcPr>
          <w:p w:rsidR="008E6C09" w:rsidRPr="00313CE8" w:rsidRDefault="008E6C09" w:rsidP="00AA4AD1">
            <w:pPr>
              <w:pStyle w:val="TableText"/>
              <w:rPr>
                <w:highlight w:val="lightGray"/>
              </w:rPr>
            </w:pPr>
            <w:r w:rsidRPr="00313CE8">
              <w:rPr>
                <w:highlight w:val="lightGray"/>
              </w:rPr>
              <w:t>=</w:t>
            </w:r>
          </w:p>
        </w:tc>
        <w:tc>
          <w:tcPr>
            <w:tcW w:w="532" w:type="dxa"/>
            <w:tcBorders>
              <w:top w:val="nil"/>
              <w:left w:val="nil"/>
              <w:bottom w:val="nil"/>
              <w:right w:val="nil"/>
            </w:tcBorders>
            <w:shd w:val="clear" w:color="auto" w:fill="auto"/>
          </w:tcPr>
          <w:p w:rsidR="008E6C09" w:rsidRPr="00313CE8" w:rsidRDefault="00813E20" w:rsidP="00AA4AD1">
            <w:pPr>
              <w:pStyle w:val="TableText"/>
              <w:rPr>
                <w:highlight w:val="lightGray"/>
              </w:rPr>
            </w:pPr>
            <w:r w:rsidRPr="00313CE8">
              <w:rPr>
                <w:highlight w:val="lightGray"/>
              </w:rPr>
              <w:t>[</w:t>
            </w:r>
            <w:r w:rsidR="008E6C09" w:rsidRPr="00313CE8">
              <w:rPr>
                <w:highlight w:val="lightGray"/>
              </w:rPr>
              <w:t>?</w:t>
            </w:r>
            <w:r w:rsidRPr="00313CE8">
              <w:rPr>
                <w:highlight w:val="lightGray"/>
              </w:rPr>
              <w:t>]</w:t>
            </w:r>
          </w:p>
        </w:tc>
        <w:tc>
          <w:tcPr>
            <w:tcW w:w="532" w:type="dxa"/>
            <w:tcBorders>
              <w:top w:val="nil"/>
              <w:left w:val="nil"/>
              <w:bottom w:val="nil"/>
              <w:right w:val="nil"/>
            </w:tcBorders>
            <w:shd w:val="clear" w:color="auto" w:fill="auto"/>
          </w:tcPr>
          <w:p w:rsidR="008E6C09" w:rsidRPr="00813E20" w:rsidRDefault="008E6C09" w:rsidP="00AA4AD1">
            <w:pPr>
              <w:pStyle w:val="TableText"/>
            </w:pPr>
          </w:p>
        </w:tc>
      </w:tr>
    </w:tbl>
    <w:p w:rsidR="008E6C09" w:rsidRPr="007B6C9C" w:rsidRDefault="008E6C09" w:rsidP="006B37E4">
      <w:pPr>
        <w:pStyle w:val="Heading2"/>
      </w:pPr>
      <w:r w:rsidRPr="007B6C9C">
        <w:t>Evaluation</w:t>
      </w:r>
    </w:p>
    <w:p w:rsidR="008E6C09" w:rsidRPr="00DD2508" w:rsidRDefault="008E6C09" w:rsidP="008E6C09">
      <w:pPr>
        <w:rPr>
          <w:rFonts w:ascii="Calibri" w:hAnsi="Calibri"/>
          <w:szCs w:val="23"/>
        </w:rPr>
      </w:pPr>
      <w:r w:rsidRPr="00313CE8">
        <w:rPr>
          <w:rFonts w:ascii="Calibri" w:hAnsi="Calibri"/>
          <w:szCs w:val="23"/>
          <w:highlight w:val="lightGray"/>
        </w:rPr>
        <w:t>Narrative explicitly stating whether the</w:t>
      </w:r>
      <w:r w:rsidR="002D18EF" w:rsidRPr="00313CE8">
        <w:rPr>
          <w:rFonts w:ascii="Calibri" w:hAnsi="Calibri"/>
          <w:szCs w:val="23"/>
          <w:highlight w:val="lightGray"/>
        </w:rPr>
        <w:t xml:space="preserve"> school met the </w:t>
      </w:r>
      <w:r w:rsidRPr="00313CE8">
        <w:rPr>
          <w:rFonts w:ascii="Calibri" w:hAnsi="Calibri"/>
          <w:szCs w:val="23"/>
          <w:highlight w:val="lightGray"/>
        </w:rPr>
        <w:t>measure</w:t>
      </w:r>
      <w:r w:rsidR="002D18EF" w:rsidRPr="00313CE8">
        <w:rPr>
          <w:rFonts w:ascii="Calibri" w:hAnsi="Calibri"/>
          <w:szCs w:val="23"/>
          <w:highlight w:val="lightGray"/>
        </w:rPr>
        <w:t>,</w:t>
      </w:r>
      <w:r w:rsidRPr="00313CE8">
        <w:rPr>
          <w:rFonts w:ascii="Calibri" w:hAnsi="Calibri"/>
          <w:szCs w:val="23"/>
          <w:highlight w:val="lightGray"/>
        </w:rPr>
        <w:t xml:space="preserve"> by how much the school fell short of or exceeded the measure.  This section can also be used to explain the results in the context of the school program, attributing the results to effective practices or problem areas.</w:t>
      </w:r>
    </w:p>
    <w:p w:rsidR="008E6C09" w:rsidRPr="007B6C9C" w:rsidRDefault="008E6C09" w:rsidP="006B37E4">
      <w:pPr>
        <w:pStyle w:val="Heading2"/>
      </w:pPr>
      <w:r w:rsidRPr="007B6C9C">
        <w:t>Additional Evidence</w:t>
      </w:r>
    </w:p>
    <w:p w:rsidR="00A66567" w:rsidRPr="00D473C8" w:rsidRDefault="002D18EF" w:rsidP="00A66567">
      <w:r w:rsidRPr="00313CE8">
        <w:rPr>
          <w:highlight w:val="lightGray"/>
        </w:rPr>
        <w:t>Provide n</w:t>
      </w:r>
      <w:r w:rsidR="008E6C09" w:rsidRPr="00313CE8">
        <w:rPr>
          <w:highlight w:val="lightGray"/>
        </w:rPr>
        <w:t>arrative discussing additional analysis of the data such as trends over time, or the interim performance of cohorts that have not yet reached their fourth year.  This is an opportunity to show the school is making progress towards or maintaining a high level of performance.</w:t>
      </w:r>
    </w:p>
    <w:p w:rsidR="00D473C8" w:rsidRPr="00D473C8" w:rsidRDefault="00D473C8" w:rsidP="00D473C8">
      <w:pPr>
        <w:pStyle w:val="MeasureTitle"/>
      </w:pPr>
      <w:r w:rsidRPr="00DD2508">
        <w:t>Goal 1: Comparative Measure</w:t>
      </w:r>
    </w:p>
    <w:p w:rsidR="006B37E4" w:rsidRDefault="006B37E4" w:rsidP="006B37E4">
      <w:pPr>
        <w:pStyle w:val="MeasureText"/>
      </w:pPr>
      <w:r w:rsidRPr="003B5EE1">
        <w:t>Each year, the Accountability Performance Level (</w:t>
      </w:r>
      <w:r w:rsidR="000409D3">
        <w:t>“</w:t>
      </w:r>
      <w:r w:rsidRPr="003B5EE1">
        <w:t>APL</w:t>
      </w:r>
      <w:r w:rsidR="000409D3">
        <w:t>”</w:t>
      </w:r>
      <w:r w:rsidRPr="003B5EE1">
        <w:t xml:space="preserve">) in </w:t>
      </w:r>
      <w:r>
        <w:t xml:space="preserve">Regents </w:t>
      </w:r>
      <w:r w:rsidRPr="003B5EE1">
        <w:t xml:space="preserve">English of students in the fourth year of their high school Accountability Cohort will exceed the APL </w:t>
      </w:r>
      <w:r w:rsidR="00464C92">
        <w:t xml:space="preserve">of comparable students from the </w:t>
      </w:r>
      <w:r w:rsidRPr="003B5EE1">
        <w:t>school district</w:t>
      </w:r>
      <w:r w:rsidR="00464C92">
        <w:t xml:space="preserve"> of comparison</w:t>
      </w:r>
      <w:r w:rsidRPr="003B5EE1">
        <w:t>.</w:t>
      </w:r>
    </w:p>
    <w:p w:rsidR="00D47E8F" w:rsidRPr="007B6C9C" w:rsidRDefault="00D47E8F" w:rsidP="006B37E4">
      <w:pPr>
        <w:pStyle w:val="Heading2"/>
      </w:pPr>
      <w:r w:rsidRPr="007B6C9C">
        <w:t>Method</w:t>
      </w:r>
    </w:p>
    <w:p w:rsidR="007E3A6B" w:rsidRPr="00DD2508" w:rsidRDefault="002D18EF" w:rsidP="007E3A6B">
      <w:pPr>
        <w:rPr>
          <w:rFonts w:ascii="Calibri" w:hAnsi="Calibri"/>
          <w:iCs/>
          <w:szCs w:val="23"/>
        </w:rPr>
      </w:pPr>
      <w:r>
        <w:rPr>
          <w:rFonts w:ascii="Calibri" w:hAnsi="Calibri"/>
          <w:iCs/>
          <w:szCs w:val="23"/>
        </w:rPr>
        <w:t>The school compares t</w:t>
      </w:r>
      <w:r w:rsidR="00D47E8F" w:rsidRPr="00DD2508">
        <w:rPr>
          <w:rFonts w:ascii="Calibri" w:hAnsi="Calibri"/>
          <w:iCs/>
          <w:szCs w:val="23"/>
        </w:rPr>
        <w:t>he performance of students in their fourth year in the charter school Accountability Cohort to that of the respective cohort of students in the school district</w:t>
      </w:r>
      <w:r w:rsidR="00464C92">
        <w:rPr>
          <w:rFonts w:ascii="Calibri" w:hAnsi="Calibri"/>
          <w:iCs/>
          <w:szCs w:val="23"/>
        </w:rPr>
        <w:t xml:space="preserve"> of comparison</w:t>
      </w:r>
      <w:r w:rsidR="00D47E8F" w:rsidRPr="00DD2508">
        <w:rPr>
          <w:rFonts w:ascii="Calibri" w:hAnsi="Calibri"/>
          <w:iCs/>
          <w:szCs w:val="23"/>
        </w:rPr>
        <w:t xml:space="preserve">.  </w:t>
      </w:r>
      <w:r w:rsidR="00206F6B">
        <w:rPr>
          <w:rFonts w:ascii="Calibri" w:hAnsi="Calibri"/>
          <w:iCs/>
          <w:szCs w:val="23"/>
        </w:rPr>
        <w:t>G</w:t>
      </w:r>
      <w:r w:rsidR="00D47E8F" w:rsidRPr="00DD2508">
        <w:rPr>
          <w:rFonts w:ascii="Calibri" w:hAnsi="Calibri"/>
          <w:iCs/>
          <w:szCs w:val="23"/>
        </w:rPr>
        <w:t xml:space="preserve">iven that students may take Regents exam up through the summer of their fourth year, the </w:t>
      </w:r>
      <w:r>
        <w:rPr>
          <w:rFonts w:ascii="Calibri" w:hAnsi="Calibri"/>
          <w:iCs/>
          <w:szCs w:val="23"/>
        </w:rPr>
        <w:t xml:space="preserve">school presents </w:t>
      </w:r>
      <w:r w:rsidR="00D47E8F" w:rsidRPr="00DD2508">
        <w:rPr>
          <w:rFonts w:ascii="Calibri" w:hAnsi="Calibri"/>
          <w:iCs/>
          <w:szCs w:val="23"/>
        </w:rPr>
        <w:t xml:space="preserve">most recently available </w:t>
      </w:r>
      <w:r w:rsidR="007E3A6B" w:rsidRPr="00DD2508">
        <w:rPr>
          <w:rFonts w:ascii="Calibri" w:hAnsi="Calibri"/>
          <w:iCs/>
          <w:szCs w:val="23"/>
        </w:rPr>
        <w:t>school district</w:t>
      </w:r>
      <w:r w:rsidR="007E3A6B">
        <w:rPr>
          <w:rFonts w:ascii="Calibri" w:hAnsi="Calibri"/>
          <w:iCs/>
          <w:szCs w:val="23"/>
        </w:rPr>
        <w:t xml:space="preserve"> results</w:t>
      </w:r>
      <w:r w:rsidR="00C35AC9">
        <w:rPr>
          <w:rFonts w:ascii="Calibri" w:hAnsi="Calibri"/>
          <w:iCs/>
          <w:szCs w:val="23"/>
        </w:rPr>
        <w:t>.</w:t>
      </w:r>
    </w:p>
    <w:p w:rsidR="00D47E8F" w:rsidRPr="007B6C9C" w:rsidRDefault="00D47E8F" w:rsidP="006B37E4">
      <w:pPr>
        <w:pStyle w:val="Heading2"/>
      </w:pPr>
      <w:r w:rsidRPr="007B6C9C">
        <w:t>Results</w:t>
      </w:r>
    </w:p>
    <w:p w:rsidR="00313CE8" w:rsidRDefault="002D18EF" w:rsidP="00226C8D">
      <w:pPr>
        <w:rPr>
          <w:highlight w:val="lightGray"/>
        </w:rPr>
      </w:pPr>
      <w:r w:rsidRPr="00313CE8">
        <w:rPr>
          <w:highlight w:val="lightGray"/>
        </w:rPr>
        <w:t>Provide b</w:t>
      </w:r>
      <w:r w:rsidR="00D47E8F" w:rsidRPr="00313CE8">
        <w:rPr>
          <w:highlight w:val="lightGray"/>
        </w:rPr>
        <w:t>rief narrative highlighting results in the data table that directly address</w:t>
      </w:r>
      <w:r w:rsidR="00A24F21" w:rsidRPr="00313CE8">
        <w:rPr>
          <w:highlight w:val="lightGray"/>
        </w:rPr>
        <w:t>es</w:t>
      </w:r>
      <w:r w:rsidR="00D47E8F" w:rsidRPr="00313CE8">
        <w:rPr>
          <w:highlight w:val="lightGray"/>
        </w:rPr>
        <w:t xml:space="preserve"> the measure.</w:t>
      </w:r>
    </w:p>
    <w:p w:rsidR="00E17B83" w:rsidRPr="00D473C8" w:rsidRDefault="00313CE8" w:rsidP="00226C8D">
      <w:r>
        <w:rPr>
          <w:highlight w:val="lightGray"/>
        </w:rPr>
        <w:br w:type="page"/>
      </w:r>
    </w:p>
    <w:sdt>
      <w:sdtPr>
        <w:rPr>
          <w:highlight w:val="green"/>
        </w:rPr>
        <w:id w:val="-887181886"/>
        <w:placeholder>
          <w:docPart w:val="DefaultPlaceholder_1082065158"/>
        </w:placeholder>
      </w:sdtPr>
      <w:sdtEndPr>
        <w:rPr>
          <w:highlight w:val="none"/>
        </w:rPr>
      </w:sdtEndPr>
      <w:sdtContent>
        <w:p w:rsidR="00226C8D" w:rsidRPr="00D473C8" w:rsidRDefault="00226C8D" w:rsidP="006B37E4">
          <w:pPr>
            <w:pStyle w:val="TableHeader"/>
          </w:pPr>
          <w:r w:rsidRPr="00D473C8">
            <w:t xml:space="preserve">English Regents Accountability Performance Level </w:t>
          </w:r>
          <w:r w:rsidR="008B7FA5" w:rsidRPr="00D473C8">
            <w:t>(APL)</w:t>
          </w:r>
          <w:r w:rsidR="00B24F59" w:rsidRPr="00D473C8">
            <w:rPr>
              <w:rStyle w:val="FootnoteReference"/>
              <w:b/>
              <w:szCs w:val="23"/>
            </w:rPr>
            <w:footnoteReference w:id="6"/>
          </w:r>
          <w:r w:rsidR="008B7FA5" w:rsidRPr="00D473C8">
            <w:t xml:space="preserve"> </w:t>
          </w:r>
          <w:r w:rsidRPr="00D473C8">
            <w:t xml:space="preserve"> </w:t>
          </w:r>
        </w:p>
        <w:p w:rsidR="00226C8D" w:rsidRPr="00D473C8" w:rsidRDefault="00226C8D" w:rsidP="006B37E4">
          <w:pPr>
            <w:pStyle w:val="TableHeader"/>
          </w:pPr>
          <w:proofErr w:type="gramStart"/>
          <w:r w:rsidRPr="00D473C8">
            <w:t>of</w:t>
          </w:r>
          <w:proofErr w:type="gramEnd"/>
          <w:r w:rsidRPr="00D473C8">
            <w:t xml:space="preserve"> Fourth-Year Accountability Cohorts by Charter School and School District </w:t>
          </w:r>
        </w:p>
      </w:sdtContent>
    </w:sdt>
    <w:sdt>
      <w:sdtPr>
        <w:id w:val="-2049899082"/>
        <w:placeholder>
          <w:docPart w:val="DefaultPlaceholder_1082065158"/>
        </w:placeholder>
      </w:sdtPr>
      <w:sdtEndPr/>
      <w:sdt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010"/>
            <w:gridCol w:w="1011"/>
            <w:gridCol w:w="1011"/>
            <w:gridCol w:w="1011"/>
          </w:tblGrid>
          <w:tr w:rsidR="00226C8D" w:rsidRPr="00D473C8" w:rsidTr="00226C8D">
            <w:trPr>
              <w:jc w:val="center"/>
            </w:trPr>
            <w:tc>
              <w:tcPr>
                <w:tcW w:w="907" w:type="dxa"/>
                <w:vMerge w:val="restart"/>
                <w:vAlign w:val="center"/>
              </w:tcPr>
              <w:p w:rsidR="00226C8D" w:rsidRPr="00D473C8" w:rsidRDefault="00226C8D" w:rsidP="006B37E4">
                <w:pPr>
                  <w:pStyle w:val="TableText"/>
                </w:pPr>
                <w:r w:rsidRPr="00D473C8">
                  <w:t>Cohort</w:t>
                </w:r>
              </w:p>
            </w:tc>
            <w:tc>
              <w:tcPr>
                <w:tcW w:w="2021" w:type="dxa"/>
                <w:gridSpan w:val="2"/>
              </w:tcPr>
              <w:p w:rsidR="00226C8D" w:rsidRPr="00D473C8" w:rsidRDefault="00226C8D" w:rsidP="006B37E4">
                <w:pPr>
                  <w:pStyle w:val="TableText"/>
                </w:pPr>
                <w:r w:rsidRPr="00D473C8">
                  <w:t>Charter School</w:t>
                </w:r>
              </w:p>
            </w:tc>
            <w:tc>
              <w:tcPr>
                <w:tcW w:w="2022" w:type="dxa"/>
                <w:gridSpan w:val="2"/>
              </w:tcPr>
              <w:p w:rsidR="00226C8D" w:rsidRPr="00D473C8" w:rsidRDefault="00226C8D" w:rsidP="006B37E4">
                <w:pPr>
                  <w:pStyle w:val="TableText"/>
                </w:pPr>
                <w:r w:rsidRPr="00D473C8">
                  <w:t>School District</w:t>
                </w:r>
              </w:p>
            </w:tc>
          </w:tr>
          <w:tr w:rsidR="00226C8D" w:rsidRPr="00D473C8" w:rsidTr="008B7FA5">
            <w:trPr>
              <w:jc w:val="center"/>
            </w:trPr>
            <w:tc>
              <w:tcPr>
                <w:tcW w:w="907" w:type="dxa"/>
                <w:vMerge/>
              </w:tcPr>
              <w:p w:rsidR="00226C8D" w:rsidRPr="00D473C8" w:rsidRDefault="00226C8D" w:rsidP="006B37E4">
                <w:pPr>
                  <w:pStyle w:val="TableText"/>
                </w:pPr>
              </w:p>
            </w:tc>
            <w:tc>
              <w:tcPr>
                <w:tcW w:w="1010" w:type="dxa"/>
                <w:vAlign w:val="center"/>
              </w:tcPr>
              <w:p w:rsidR="00226C8D" w:rsidRPr="00D473C8" w:rsidRDefault="008B7FA5" w:rsidP="006B37E4">
                <w:pPr>
                  <w:pStyle w:val="TableText"/>
                </w:pPr>
                <w:r w:rsidRPr="00D473C8">
                  <w:t>APL</w:t>
                </w:r>
              </w:p>
            </w:tc>
            <w:tc>
              <w:tcPr>
                <w:tcW w:w="1011" w:type="dxa"/>
              </w:tcPr>
              <w:p w:rsidR="00226C8D" w:rsidRPr="00D473C8" w:rsidRDefault="00226C8D" w:rsidP="006B37E4">
                <w:pPr>
                  <w:pStyle w:val="TableText"/>
                </w:pPr>
                <w:r w:rsidRPr="00D473C8">
                  <w:t>Cohort Size</w:t>
                </w:r>
              </w:p>
            </w:tc>
            <w:tc>
              <w:tcPr>
                <w:tcW w:w="1011" w:type="dxa"/>
                <w:vAlign w:val="center"/>
              </w:tcPr>
              <w:p w:rsidR="00226C8D" w:rsidRPr="00D473C8" w:rsidRDefault="008B7FA5" w:rsidP="006B37E4">
                <w:pPr>
                  <w:pStyle w:val="TableText"/>
                </w:pPr>
                <w:r w:rsidRPr="00D473C8">
                  <w:t>APL</w:t>
                </w:r>
              </w:p>
            </w:tc>
            <w:tc>
              <w:tcPr>
                <w:tcW w:w="1011" w:type="dxa"/>
              </w:tcPr>
              <w:p w:rsidR="00226C8D" w:rsidRPr="00D473C8" w:rsidRDefault="00226C8D" w:rsidP="006B37E4">
                <w:pPr>
                  <w:pStyle w:val="TableText"/>
                </w:pPr>
                <w:r w:rsidRPr="00D473C8">
                  <w:t>Cohort Size</w:t>
                </w:r>
              </w:p>
            </w:tc>
          </w:tr>
          <w:tr w:rsidR="005935B5" w:rsidRPr="00D473C8" w:rsidTr="00226C8D">
            <w:trPr>
              <w:jc w:val="center"/>
            </w:trPr>
            <w:tc>
              <w:tcPr>
                <w:tcW w:w="907" w:type="dxa"/>
                <w:vAlign w:val="center"/>
              </w:tcPr>
              <w:p w:rsidR="005935B5" w:rsidRPr="00D473C8" w:rsidRDefault="005935B5" w:rsidP="00877320">
                <w:pPr>
                  <w:pStyle w:val="TableText"/>
                </w:pPr>
                <w:r w:rsidRPr="00D473C8">
                  <w:t>20</w:t>
                </w:r>
                <w:r w:rsidR="00877320" w:rsidRPr="00D473C8">
                  <w:t>1</w:t>
                </w:r>
                <w:r w:rsidR="009C1203" w:rsidRPr="00D473C8">
                  <w:t>1</w:t>
                </w:r>
              </w:p>
            </w:tc>
            <w:tc>
              <w:tcPr>
                <w:tcW w:w="1010" w:type="dxa"/>
              </w:tcPr>
              <w:p w:rsidR="005935B5" w:rsidRPr="00D473C8" w:rsidRDefault="005935B5" w:rsidP="006B37E4">
                <w:pPr>
                  <w:pStyle w:val="TableText"/>
                </w:pPr>
              </w:p>
            </w:tc>
            <w:tc>
              <w:tcPr>
                <w:tcW w:w="1011" w:type="dxa"/>
              </w:tcPr>
              <w:p w:rsidR="005935B5" w:rsidRPr="00D473C8" w:rsidRDefault="005935B5" w:rsidP="006B37E4">
                <w:pPr>
                  <w:pStyle w:val="TableText"/>
                </w:pPr>
              </w:p>
            </w:tc>
            <w:tc>
              <w:tcPr>
                <w:tcW w:w="1011" w:type="dxa"/>
              </w:tcPr>
              <w:p w:rsidR="005935B5" w:rsidRPr="00D473C8" w:rsidRDefault="005935B5" w:rsidP="006B37E4">
                <w:pPr>
                  <w:pStyle w:val="TableText"/>
                </w:pPr>
              </w:p>
            </w:tc>
            <w:tc>
              <w:tcPr>
                <w:tcW w:w="1011" w:type="dxa"/>
              </w:tcPr>
              <w:p w:rsidR="005935B5" w:rsidRPr="00D473C8" w:rsidRDefault="005935B5" w:rsidP="006B37E4">
                <w:pPr>
                  <w:pStyle w:val="TableText"/>
                </w:pPr>
              </w:p>
            </w:tc>
          </w:tr>
          <w:tr w:rsidR="005935B5" w:rsidRPr="00D473C8" w:rsidTr="005935B5">
            <w:trPr>
              <w:jc w:val="center"/>
            </w:trPr>
            <w:tc>
              <w:tcPr>
                <w:tcW w:w="907" w:type="dxa"/>
              </w:tcPr>
              <w:p w:rsidR="005935B5" w:rsidRPr="00D473C8" w:rsidRDefault="005935B5" w:rsidP="006B37E4">
                <w:pPr>
                  <w:pStyle w:val="TableText"/>
                </w:pPr>
                <w:r w:rsidRPr="00D473C8">
                  <w:t>20</w:t>
                </w:r>
                <w:r w:rsidR="009B32AA" w:rsidRPr="00D473C8">
                  <w:t>1</w:t>
                </w:r>
                <w:r w:rsidR="009C1203" w:rsidRPr="00D473C8">
                  <w:t>2</w:t>
                </w:r>
              </w:p>
            </w:tc>
            <w:tc>
              <w:tcPr>
                <w:tcW w:w="1010" w:type="dxa"/>
              </w:tcPr>
              <w:p w:rsidR="005935B5" w:rsidRPr="00D473C8" w:rsidRDefault="005935B5" w:rsidP="006B37E4">
                <w:pPr>
                  <w:pStyle w:val="TableText"/>
                </w:pPr>
              </w:p>
            </w:tc>
            <w:tc>
              <w:tcPr>
                <w:tcW w:w="1011" w:type="dxa"/>
              </w:tcPr>
              <w:p w:rsidR="005935B5" w:rsidRPr="00D473C8" w:rsidRDefault="005935B5" w:rsidP="006B37E4">
                <w:pPr>
                  <w:pStyle w:val="TableText"/>
                </w:pPr>
              </w:p>
            </w:tc>
            <w:tc>
              <w:tcPr>
                <w:tcW w:w="1011" w:type="dxa"/>
              </w:tcPr>
              <w:p w:rsidR="005935B5" w:rsidRPr="00D473C8" w:rsidRDefault="005935B5" w:rsidP="006B37E4">
                <w:pPr>
                  <w:pStyle w:val="TableText"/>
                </w:pPr>
              </w:p>
            </w:tc>
            <w:tc>
              <w:tcPr>
                <w:tcW w:w="1011" w:type="dxa"/>
              </w:tcPr>
              <w:p w:rsidR="005935B5" w:rsidRPr="00D473C8" w:rsidRDefault="005935B5" w:rsidP="006B37E4">
                <w:pPr>
                  <w:pStyle w:val="TableText"/>
                </w:pPr>
              </w:p>
            </w:tc>
          </w:tr>
          <w:tr w:rsidR="00226C8D" w:rsidRPr="00DD2508" w:rsidTr="00226C8D">
            <w:trPr>
              <w:jc w:val="center"/>
            </w:trPr>
            <w:tc>
              <w:tcPr>
                <w:tcW w:w="907" w:type="dxa"/>
              </w:tcPr>
              <w:p w:rsidR="00226C8D" w:rsidRPr="00D473C8" w:rsidRDefault="00226C8D" w:rsidP="009C1203">
                <w:pPr>
                  <w:pStyle w:val="TableText"/>
                </w:pPr>
                <w:r w:rsidRPr="00D473C8">
                  <w:t>20</w:t>
                </w:r>
                <w:r w:rsidR="005935B5" w:rsidRPr="00D473C8">
                  <w:t>1</w:t>
                </w:r>
                <w:r w:rsidR="009C1203" w:rsidRPr="00D473C8">
                  <w:t>3</w:t>
                </w:r>
              </w:p>
            </w:tc>
            <w:tc>
              <w:tcPr>
                <w:tcW w:w="1010" w:type="dxa"/>
              </w:tcPr>
              <w:p w:rsidR="00226C8D" w:rsidRPr="00D473C8" w:rsidRDefault="00226C8D" w:rsidP="006B37E4">
                <w:pPr>
                  <w:pStyle w:val="TableText"/>
                </w:pPr>
              </w:p>
            </w:tc>
            <w:tc>
              <w:tcPr>
                <w:tcW w:w="1011" w:type="dxa"/>
              </w:tcPr>
              <w:p w:rsidR="00226C8D" w:rsidRPr="00D473C8" w:rsidRDefault="00226C8D" w:rsidP="006B37E4">
                <w:pPr>
                  <w:pStyle w:val="TableText"/>
                </w:pPr>
              </w:p>
            </w:tc>
            <w:tc>
              <w:tcPr>
                <w:tcW w:w="1011" w:type="dxa"/>
              </w:tcPr>
              <w:p w:rsidR="00226C8D" w:rsidRPr="00D473C8" w:rsidRDefault="00226C8D" w:rsidP="006B37E4">
                <w:pPr>
                  <w:pStyle w:val="TableText"/>
                </w:pPr>
                <w:r w:rsidRPr="00D473C8">
                  <w:t>N/A</w:t>
                </w:r>
              </w:p>
            </w:tc>
            <w:tc>
              <w:tcPr>
                <w:tcW w:w="1011" w:type="dxa"/>
              </w:tcPr>
              <w:p w:rsidR="00226C8D" w:rsidRPr="00DE3E14" w:rsidRDefault="00226C8D" w:rsidP="006B37E4">
                <w:pPr>
                  <w:pStyle w:val="TableText"/>
                </w:pPr>
                <w:r w:rsidRPr="00D473C8">
                  <w:t>N/A</w:t>
                </w:r>
              </w:p>
            </w:tc>
          </w:tr>
        </w:tbl>
      </w:sdtContent>
    </w:sdt>
    <w:p w:rsidR="00226C8D" w:rsidRDefault="00226C8D" w:rsidP="00D47E8F">
      <w:pPr>
        <w:rPr>
          <w:rFonts w:ascii="Calibri" w:hAnsi="Calibri"/>
          <w:b/>
          <w:szCs w:val="23"/>
        </w:rPr>
      </w:pPr>
    </w:p>
    <w:p w:rsidR="00D47E8F" w:rsidRPr="007B6C9C" w:rsidRDefault="00D47E8F" w:rsidP="006B37E4">
      <w:pPr>
        <w:pStyle w:val="Heading2"/>
      </w:pPr>
      <w:r w:rsidRPr="007B6C9C">
        <w:t>Evaluation</w:t>
      </w:r>
    </w:p>
    <w:p w:rsidR="00D47E8F" w:rsidRPr="007B6C9C" w:rsidRDefault="00D47E8F" w:rsidP="006B37E4">
      <w:r w:rsidRPr="00313CE8">
        <w:rPr>
          <w:highlight w:val="lightGray"/>
        </w:rPr>
        <w:t xml:space="preserve">Narrative explicitly stating whether the </w:t>
      </w:r>
      <w:r w:rsidR="002D18EF" w:rsidRPr="00313CE8">
        <w:rPr>
          <w:highlight w:val="lightGray"/>
        </w:rPr>
        <w:t xml:space="preserve">school met the </w:t>
      </w:r>
      <w:r w:rsidRPr="00313CE8">
        <w:rPr>
          <w:highlight w:val="lightGray"/>
        </w:rPr>
        <w:t>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rsidR="00D47E8F" w:rsidRPr="007B6C9C" w:rsidRDefault="00D47E8F" w:rsidP="006B37E4">
      <w:pPr>
        <w:pStyle w:val="Heading2"/>
      </w:pPr>
      <w:r w:rsidRPr="007B6C9C">
        <w:t>Additional Evidence</w:t>
      </w:r>
    </w:p>
    <w:p w:rsidR="00D47E8F" w:rsidRDefault="00D47E8F" w:rsidP="006B37E4">
      <w:r w:rsidRPr="00313CE8">
        <w:rPr>
          <w:highlight w:val="lightGray"/>
        </w:rPr>
        <w:t>Narrative discussing additional analysis of the data such as trends over time, or the interim performance of cohorts that have not yet reached their fourth year</w:t>
      </w:r>
      <w:r w:rsidR="0096062D" w:rsidRPr="00313CE8">
        <w:rPr>
          <w:highlight w:val="lightGray"/>
        </w:rPr>
        <w:t xml:space="preserve">, showing </w:t>
      </w:r>
      <w:r w:rsidRPr="00313CE8">
        <w:rPr>
          <w:highlight w:val="lightGray"/>
        </w:rPr>
        <w:t>the school is making progress towards or maintaining a high level of performance.</w:t>
      </w:r>
    </w:p>
    <w:p w:rsidR="00466B8D" w:rsidRDefault="00466B8D" w:rsidP="00466B8D">
      <w:pPr>
        <w:rPr>
          <w:rFonts w:ascii="Calibri" w:hAnsi="Calibri"/>
          <w:color w:val="000000"/>
          <w:szCs w:val="23"/>
        </w:rPr>
      </w:pPr>
    </w:p>
    <w:p w:rsidR="00EF3F6F" w:rsidRPr="00DD2508" w:rsidRDefault="00263ADA" w:rsidP="00EF3F6F">
      <w:pPr>
        <w:rPr>
          <w:rFonts w:ascii="Calibri" w:hAnsi="Calibri"/>
          <w:b/>
          <w:color w:val="000000"/>
          <w:szCs w:val="23"/>
        </w:rPr>
      </w:pPr>
      <w:r>
        <w:rPr>
          <w:rFonts w:ascii="Calibri" w:hAnsi="Calibri"/>
          <w:b/>
          <w:noProof/>
          <w:color w:val="000000"/>
          <w:szCs w:val="23"/>
        </w:rPr>
        <w:pict>
          <v:shapetype id="_x0000_t202" coordsize="21600,21600" o:spt="202" path="m,l,21600r21600,l21600,xe">
            <v:stroke joinstyle="miter"/>
            <v:path gradientshapeok="t" o:connecttype="rect"/>
          </v:shapetype>
          <v:shape id="_x0000_s1030" type="#_x0000_t202" style="position:absolute;margin-left:7.65pt;margin-top:14.25pt;width:477pt;height:142.95pt;z-index:251658752">
            <v:textbox style="mso-next-textbox:#_x0000_s1030;mso-fit-shape-to-text:t">
              <w:txbxContent>
                <w:p w:rsidR="00FA5AB7" w:rsidRPr="0096062D" w:rsidRDefault="00FA5AB7" w:rsidP="00EF3F6F">
                  <w:pPr>
                    <w:rPr>
                      <w:b/>
                      <w:bCs/>
                      <w:iCs/>
                      <w:szCs w:val="23"/>
                    </w:rPr>
                  </w:pPr>
                </w:p>
                <w:p w:rsidR="00FA5AB7" w:rsidRPr="0096062D" w:rsidRDefault="00FA5AB7" w:rsidP="00104C6D">
                  <w:pPr>
                    <w:pStyle w:val="MeasureTitle"/>
                  </w:pPr>
                  <w:r w:rsidRPr="0096062D">
                    <w:t xml:space="preserve">Goal 1: </w:t>
                  </w:r>
                  <w:r w:rsidR="00496265">
                    <w:t>Additional</w:t>
                  </w:r>
                  <w:r w:rsidRPr="0096062D">
                    <w:t xml:space="preserve"> Measure</w:t>
                  </w:r>
                </w:p>
                <w:p w:rsidR="00FA5AB7" w:rsidRPr="0096062D" w:rsidRDefault="00FA5AB7" w:rsidP="00104C6D">
                  <w:pPr>
                    <w:pStyle w:val="MeasureText"/>
                    <w:rPr>
                      <w:i/>
                    </w:rPr>
                  </w:pPr>
                  <w:r>
                    <w:t>[</w:t>
                  </w:r>
                  <w:r w:rsidRPr="00813E20">
                    <w:t>Include additional measures that are part of the Accountability Plan.</w:t>
                  </w:r>
                  <w:r>
                    <w:t>]</w:t>
                  </w:r>
                  <w:r w:rsidRPr="0096062D">
                    <w:t xml:space="preserve"> </w:t>
                  </w:r>
                </w:p>
                <w:p w:rsidR="00FA5AB7" w:rsidRPr="0096062D" w:rsidRDefault="00FA5AB7" w:rsidP="00104C6D">
                  <w:pPr>
                    <w:pStyle w:val="Heading2"/>
                  </w:pPr>
                  <w:r w:rsidRPr="0096062D">
                    <w:t>Method</w:t>
                  </w:r>
                  <w:r>
                    <w:t>:</w:t>
                  </w:r>
                </w:p>
                <w:p w:rsidR="00FA5AB7" w:rsidRPr="0096062D" w:rsidRDefault="00FA5AB7" w:rsidP="00104C6D">
                  <w:pPr>
                    <w:pStyle w:val="Heading2"/>
                  </w:pPr>
                  <w:r w:rsidRPr="0096062D">
                    <w:t>Results</w:t>
                  </w:r>
                  <w:r>
                    <w:t>:</w:t>
                  </w:r>
                </w:p>
                <w:p w:rsidR="00FA5AB7" w:rsidRPr="0096062D" w:rsidRDefault="00FA5AB7" w:rsidP="00104C6D">
                  <w:pPr>
                    <w:pStyle w:val="Heading2"/>
                  </w:pPr>
                  <w:r w:rsidRPr="0096062D">
                    <w:t>Evaluation</w:t>
                  </w:r>
                  <w:r>
                    <w:t>:</w:t>
                  </w:r>
                </w:p>
                <w:p w:rsidR="00FA5AB7" w:rsidRPr="0096062D" w:rsidRDefault="00FA5AB7" w:rsidP="00104C6D">
                  <w:pPr>
                    <w:pStyle w:val="Heading2"/>
                    <w:rPr>
                      <w:color w:val="000000"/>
                    </w:rPr>
                  </w:pPr>
                  <w:r w:rsidRPr="0096062D">
                    <w:t>Additional Evidence</w:t>
                  </w:r>
                  <w:r>
                    <w:t xml:space="preserve">:                                                                                                 </w:t>
                  </w:r>
                </w:p>
              </w:txbxContent>
            </v:textbox>
            <w10:wrap type="square"/>
          </v:shape>
        </w:pict>
      </w:r>
    </w:p>
    <w:p w:rsidR="00085B10" w:rsidRPr="00977126" w:rsidRDefault="00085B10" w:rsidP="00104C6D">
      <w:pPr>
        <w:pStyle w:val="Heading2"/>
      </w:pPr>
      <w:r w:rsidRPr="00977126">
        <w:t xml:space="preserve">Summary of the </w:t>
      </w:r>
      <w:r>
        <w:t>High School English Language Arts Goal</w:t>
      </w:r>
      <w:r w:rsidRPr="00466B8D">
        <w:t xml:space="preserve"> </w:t>
      </w:r>
      <w:r w:rsidRPr="004F655E">
        <w:rPr>
          <w:rStyle w:val="FootnoteReference"/>
          <w:rFonts w:ascii="Calibri" w:hAnsi="Calibri"/>
          <w:color w:val="000000"/>
          <w:szCs w:val="23"/>
        </w:rPr>
        <w:footnoteReference w:id="7"/>
      </w:r>
    </w:p>
    <w:p w:rsidR="0096062D" w:rsidRPr="00D473C8" w:rsidRDefault="00085B10" w:rsidP="00104C6D">
      <w:r w:rsidRPr="00313CE8">
        <w:rPr>
          <w:highlight w:val="lightGray"/>
        </w:rPr>
        <w:t>Present a narrative providing an overview of which measures the school achieved, as well as an overall discussion of its attainment of this Accountability Plan goal.</w:t>
      </w:r>
    </w:p>
    <w:p w:rsidR="00A0172C" w:rsidRPr="00DD2508" w:rsidRDefault="00A0172C" w:rsidP="00104C6D">
      <w:pPr>
        <w:pStyle w:val="TableText"/>
      </w:pPr>
    </w:p>
    <w:tbl>
      <w:tblPr>
        <w:tblW w:w="9342"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A0172C" w:rsidRPr="00DD2508" w:rsidTr="00A0172C">
        <w:trPr>
          <w:jc w:val="center"/>
        </w:trPr>
        <w:tc>
          <w:tcPr>
            <w:tcW w:w="1258" w:type="dxa"/>
            <w:shd w:val="clear" w:color="auto" w:fill="auto"/>
            <w:vAlign w:val="center"/>
          </w:tcPr>
          <w:p w:rsidR="00A0172C" w:rsidRPr="00DE3E14" w:rsidRDefault="00A0172C" w:rsidP="00104C6D">
            <w:pPr>
              <w:pStyle w:val="TableText"/>
            </w:pPr>
            <w:r w:rsidRPr="00DE3E14">
              <w:t>Type</w:t>
            </w:r>
          </w:p>
        </w:tc>
        <w:tc>
          <w:tcPr>
            <w:tcW w:w="6482" w:type="dxa"/>
            <w:shd w:val="clear" w:color="auto" w:fill="auto"/>
            <w:vAlign w:val="center"/>
          </w:tcPr>
          <w:p w:rsidR="00A0172C" w:rsidRPr="00DE3E14" w:rsidRDefault="00A0172C" w:rsidP="00104C6D">
            <w:pPr>
              <w:pStyle w:val="TableText"/>
            </w:pPr>
            <w:r w:rsidRPr="00DE3E14">
              <w:t>Me</w:t>
            </w:r>
            <w:r w:rsidR="00D473C8">
              <w:t>asure</w:t>
            </w:r>
          </w:p>
        </w:tc>
        <w:tc>
          <w:tcPr>
            <w:tcW w:w="1602" w:type="dxa"/>
            <w:vAlign w:val="center"/>
          </w:tcPr>
          <w:p w:rsidR="00A0172C" w:rsidRPr="00DE3E14" w:rsidRDefault="00A0172C" w:rsidP="00104C6D">
            <w:pPr>
              <w:pStyle w:val="TableText"/>
            </w:pPr>
            <w:r w:rsidRPr="00DE3E14">
              <w:t>Outcome</w:t>
            </w:r>
          </w:p>
        </w:tc>
      </w:tr>
      <w:tr w:rsidR="00D128F5" w:rsidRPr="00DD2508" w:rsidTr="00A0172C">
        <w:trPr>
          <w:jc w:val="center"/>
        </w:trPr>
        <w:tc>
          <w:tcPr>
            <w:tcW w:w="1258" w:type="dxa"/>
            <w:shd w:val="clear" w:color="auto" w:fill="auto"/>
            <w:vAlign w:val="center"/>
          </w:tcPr>
          <w:p w:rsidR="00D128F5" w:rsidRPr="00DE3E14" w:rsidRDefault="00D128F5" w:rsidP="00104C6D">
            <w:pPr>
              <w:pStyle w:val="TableText"/>
            </w:pPr>
            <w:r w:rsidRPr="00DE3E14">
              <w:t>Absolute</w:t>
            </w:r>
          </w:p>
        </w:tc>
        <w:tc>
          <w:tcPr>
            <w:tcW w:w="6482" w:type="dxa"/>
            <w:shd w:val="clear" w:color="auto" w:fill="auto"/>
            <w:vAlign w:val="center"/>
          </w:tcPr>
          <w:p w:rsidR="00D128F5" w:rsidRPr="00466B8D" w:rsidRDefault="00D128F5" w:rsidP="00D473C8">
            <w:pPr>
              <w:pStyle w:val="TableText"/>
              <w:jc w:val="left"/>
            </w:pPr>
            <w:r w:rsidRPr="00F855C6">
              <w:t>Each year, 65 percent of students in the high school Accountability Cohort will meet the college and career ready standard (currently scoring 75 on the New York State Regents English exam</w:t>
            </w:r>
            <w:r w:rsidR="00D473C8">
              <w:t xml:space="preserve"> OR fully meeting Common Core expectations on the Regents Exam in English Language Arts (Common Core)</w:t>
            </w:r>
            <w:r w:rsidRPr="00F855C6">
              <w:t>) by the completion of their fourth year in the cohort.</w:t>
            </w:r>
          </w:p>
        </w:tc>
        <w:tc>
          <w:tcPr>
            <w:tcW w:w="1602" w:type="dxa"/>
            <w:vAlign w:val="center"/>
          </w:tcPr>
          <w:p w:rsidR="00D128F5" w:rsidRPr="00DE3E14" w:rsidRDefault="00D128F5" w:rsidP="00104C6D">
            <w:pPr>
              <w:pStyle w:val="TableText"/>
              <w:rPr>
                <w:highlight w:val="green"/>
              </w:rPr>
            </w:pPr>
          </w:p>
        </w:tc>
      </w:tr>
      <w:tr w:rsidR="00D128F5" w:rsidRPr="00DD2508" w:rsidTr="00A0172C">
        <w:trPr>
          <w:jc w:val="center"/>
        </w:trPr>
        <w:tc>
          <w:tcPr>
            <w:tcW w:w="1258" w:type="dxa"/>
            <w:shd w:val="clear" w:color="auto" w:fill="auto"/>
            <w:vAlign w:val="center"/>
          </w:tcPr>
          <w:p w:rsidR="00D128F5" w:rsidRPr="00DE3E14" w:rsidRDefault="00D128F5" w:rsidP="00104C6D">
            <w:pPr>
              <w:pStyle w:val="TableText"/>
            </w:pPr>
            <w:r w:rsidRPr="00DE3E14">
              <w:t>Absolute</w:t>
            </w:r>
          </w:p>
          <w:p w:rsidR="00D128F5" w:rsidRPr="00DE3E14" w:rsidRDefault="00D128F5" w:rsidP="00104C6D">
            <w:pPr>
              <w:pStyle w:val="TableText"/>
            </w:pPr>
          </w:p>
        </w:tc>
        <w:tc>
          <w:tcPr>
            <w:tcW w:w="6482" w:type="dxa"/>
            <w:shd w:val="clear" w:color="auto" w:fill="auto"/>
            <w:vAlign w:val="center"/>
          </w:tcPr>
          <w:p w:rsidR="00D128F5" w:rsidRPr="00466B8D" w:rsidRDefault="00D128F5" w:rsidP="00104C6D">
            <w:pPr>
              <w:pStyle w:val="TableText"/>
              <w:jc w:val="left"/>
            </w:pPr>
            <w:r w:rsidRPr="00F855C6">
              <w:t>Each year, 65 percent of students in the high school Accountability Cohort who did not score proficient on their New York State 8th grade English language arts exam will meet the college and career ready standard (currently scoring 75 on the New York State Regents English exam</w:t>
            </w:r>
            <w:r w:rsidR="00D473C8">
              <w:t xml:space="preserve"> OR fully meeting Common Core expectations on the Regents Exam in English Language Arts (Common Core)</w:t>
            </w:r>
            <w:r w:rsidRPr="00F855C6">
              <w:t>) by the completion of their fourth year in the cohort.</w:t>
            </w:r>
          </w:p>
        </w:tc>
        <w:tc>
          <w:tcPr>
            <w:tcW w:w="1602" w:type="dxa"/>
            <w:vAlign w:val="center"/>
          </w:tcPr>
          <w:p w:rsidR="00D128F5" w:rsidRPr="00DE3E14" w:rsidRDefault="00D128F5" w:rsidP="00104C6D">
            <w:pPr>
              <w:pStyle w:val="TableText"/>
              <w:rPr>
                <w:highlight w:val="green"/>
              </w:rPr>
            </w:pPr>
          </w:p>
        </w:tc>
      </w:tr>
      <w:tr w:rsidR="00A0172C" w:rsidRPr="00DD2508" w:rsidTr="00A0172C">
        <w:trPr>
          <w:jc w:val="center"/>
        </w:trPr>
        <w:tc>
          <w:tcPr>
            <w:tcW w:w="1258" w:type="dxa"/>
            <w:shd w:val="clear" w:color="auto" w:fill="auto"/>
            <w:vAlign w:val="center"/>
          </w:tcPr>
          <w:p w:rsidR="00A0172C" w:rsidRPr="00DE3E14" w:rsidRDefault="00A0172C" w:rsidP="00104C6D">
            <w:pPr>
              <w:pStyle w:val="TableText"/>
            </w:pPr>
            <w:r w:rsidRPr="00DE3E14">
              <w:t>Absolute</w:t>
            </w:r>
          </w:p>
        </w:tc>
        <w:tc>
          <w:tcPr>
            <w:tcW w:w="6482" w:type="dxa"/>
            <w:shd w:val="clear" w:color="auto" w:fill="auto"/>
            <w:vAlign w:val="center"/>
          </w:tcPr>
          <w:p w:rsidR="00A0172C" w:rsidRPr="00B32F66" w:rsidRDefault="00A0172C" w:rsidP="00104C6D">
            <w:pPr>
              <w:pStyle w:val="TableText"/>
              <w:jc w:val="left"/>
            </w:pPr>
            <w:r w:rsidRPr="00466B8D">
              <w:t>Each year, the Accountability Performance Level (APL) on the Regents English exam of students completing their fourth year in the Accountability Cohort will meet the Annual Measurable Objective (AMO) set forth in the state’s NCLB accountability system.</w:t>
            </w:r>
            <w:r>
              <w:t xml:space="preserve"> </w:t>
            </w:r>
          </w:p>
        </w:tc>
        <w:tc>
          <w:tcPr>
            <w:tcW w:w="1602" w:type="dxa"/>
            <w:vAlign w:val="center"/>
          </w:tcPr>
          <w:p w:rsidR="00A0172C" w:rsidRPr="00DE3E14" w:rsidRDefault="00A0172C" w:rsidP="00104C6D">
            <w:pPr>
              <w:pStyle w:val="TableText"/>
              <w:rPr>
                <w:highlight w:val="green"/>
              </w:rPr>
            </w:pPr>
          </w:p>
        </w:tc>
      </w:tr>
      <w:tr w:rsidR="00A0172C" w:rsidRPr="00DD2508" w:rsidTr="00A0172C">
        <w:trPr>
          <w:jc w:val="center"/>
        </w:trPr>
        <w:tc>
          <w:tcPr>
            <w:tcW w:w="1258" w:type="dxa"/>
            <w:shd w:val="clear" w:color="auto" w:fill="auto"/>
            <w:vAlign w:val="center"/>
          </w:tcPr>
          <w:p w:rsidR="00A0172C" w:rsidRPr="00DE3E14" w:rsidRDefault="00D128F5" w:rsidP="00104C6D">
            <w:pPr>
              <w:pStyle w:val="TableText"/>
            </w:pPr>
            <w:r>
              <w:t>Comparative</w:t>
            </w:r>
          </w:p>
        </w:tc>
        <w:tc>
          <w:tcPr>
            <w:tcW w:w="6482" w:type="dxa"/>
            <w:shd w:val="clear" w:color="auto" w:fill="auto"/>
            <w:vAlign w:val="center"/>
          </w:tcPr>
          <w:p w:rsidR="00A0172C" w:rsidRPr="00466B8D" w:rsidRDefault="00A0172C" w:rsidP="00464C92">
            <w:pPr>
              <w:pStyle w:val="TableText"/>
              <w:jc w:val="left"/>
            </w:pPr>
            <w:r w:rsidRPr="00E02A17">
              <w:t xml:space="preserve">Each year, the Accountability Performance Level (APL) in Regents English of students in the fourth year of their high school Accountability Cohort will exceed the APL of comparable students from the </w:t>
            </w:r>
            <w:r w:rsidR="009C1203">
              <w:t>school district</w:t>
            </w:r>
            <w:r w:rsidR="00464C92">
              <w:t xml:space="preserve"> of comparison</w:t>
            </w:r>
            <w:r w:rsidR="009C1203">
              <w:t>.  (Using 2015-16</w:t>
            </w:r>
            <w:r w:rsidRPr="00E02A17">
              <w:t xml:space="preserve"> school district results.)</w:t>
            </w:r>
          </w:p>
        </w:tc>
        <w:tc>
          <w:tcPr>
            <w:tcW w:w="1602" w:type="dxa"/>
            <w:vAlign w:val="center"/>
          </w:tcPr>
          <w:p w:rsidR="00A0172C" w:rsidRPr="00DE3E14" w:rsidRDefault="00A0172C" w:rsidP="00104C6D">
            <w:pPr>
              <w:pStyle w:val="TableText"/>
              <w:rPr>
                <w:highlight w:val="green"/>
              </w:rPr>
            </w:pPr>
          </w:p>
        </w:tc>
      </w:tr>
    </w:tbl>
    <w:p w:rsidR="00085B10" w:rsidRPr="00DD2508" w:rsidRDefault="00085B10" w:rsidP="00085B10">
      <w:pPr>
        <w:rPr>
          <w:rFonts w:ascii="Calibri" w:hAnsi="Calibri"/>
          <w:color w:val="000000"/>
          <w:szCs w:val="23"/>
        </w:rPr>
      </w:pPr>
    </w:p>
    <w:p w:rsidR="00085B10" w:rsidRPr="00DD2508" w:rsidRDefault="00085B10" w:rsidP="00104C6D">
      <w:pPr>
        <w:pStyle w:val="Heading2"/>
      </w:pPr>
      <w:r w:rsidRPr="00DD2508">
        <w:t>Action Plan</w:t>
      </w:r>
    </w:p>
    <w:p w:rsidR="00085B10" w:rsidRPr="00DD2508" w:rsidRDefault="00085B10" w:rsidP="00104C6D">
      <w:r w:rsidRPr="00313CE8">
        <w:rPr>
          <w:highlight w:val="lightGray"/>
        </w:rPr>
        <w:t xml:space="preserve">Narrative explaining what specific steps the school will take to improve or maintain academic performance based on the </w:t>
      </w:r>
      <w:r w:rsidRPr="00313CE8">
        <w:rPr>
          <w:i/>
          <w:highlight w:val="lightGray"/>
        </w:rPr>
        <w:t>specific results</w:t>
      </w:r>
      <w:r w:rsidRPr="00313CE8">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rsidR="00104C6D" w:rsidRDefault="00104C6D" w:rsidP="00AB63DD">
      <w:pPr>
        <w:rPr>
          <w:rFonts w:ascii="Calibri" w:hAnsi="Calibri"/>
          <w:color w:val="000000"/>
          <w:szCs w:val="23"/>
          <w:highlight w:val="yellow"/>
        </w:rPr>
        <w:sectPr w:rsidR="00104C6D" w:rsidSect="00BC6436">
          <w:headerReference w:type="default" r:id="rId14"/>
          <w:pgSz w:w="12240" w:h="15840" w:code="1"/>
          <w:pgMar w:top="1440" w:right="1440" w:bottom="1440" w:left="1440" w:header="720" w:footer="720" w:gutter="0"/>
          <w:cols w:space="720"/>
          <w:docGrid w:linePitch="313"/>
        </w:sectPr>
      </w:pPr>
    </w:p>
    <w:p w:rsidR="00A66567" w:rsidRPr="00D473C8" w:rsidRDefault="001E6A7E" w:rsidP="00D473C8">
      <w:pPr>
        <w:pStyle w:val="Heading1"/>
      </w:pPr>
      <w:r>
        <w:t xml:space="preserve">Goal 2: </w:t>
      </w:r>
      <w:r w:rsidR="00AB63DD" w:rsidRPr="00DD2508">
        <w:t>MATHEMATICS</w:t>
      </w:r>
    </w:p>
    <w:p w:rsidR="00D473C8" w:rsidRPr="00D473C8" w:rsidRDefault="00D473C8" w:rsidP="00D473C8">
      <w:pPr>
        <w:pStyle w:val="MeasureTitle"/>
      </w:pPr>
      <w:r w:rsidRPr="00DD2508">
        <w:t xml:space="preserve">Goal </w:t>
      </w:r>
      <w:r>
        <w:t>2</w:t>
      </w:r>
      <w:r w:rsidRPr="00DD2508">
        <w:t>: Absolute Measure</w:t>
      </w:r>
    </w:p>
    <w:p w:rsidR="00104C6D" w:rsidRDefault="00104C6D" w:rsidP="00104C6D">
      <w:pPr>
        <w:pStyle w:val="MeasureText"/>
        <w:rPr>
          <w:b/>
        </w:rPr>
      </w:pPr>
      <w:r w:rsidRPr="003B5EE1">
        <w:t>Each year, 65 percent of students in the high school Accountability Cohort will m</w:t>
      </w:r>
      <w:r>
        <w:t>eet the college and career readiness</w:t>
      </w:r>
      <w:r w:rsidRPr="003B5EE1">
        <w:t xml:space="preserve"> standard (currently scoring 80 on a New York State Regents math exam</w:t>
      </w:r>
      <w:r>
        <w:t xml:space="preserve"> OR fully meeting</w:t>
      </w:r>
      <w:r w:rsidR="00D473C8">
        <w:t xml:space="preserve"> Common Core expectations on a Regents Common Core</w:t>
      </w:r>
      <w:r>
        <w:t xml:space="preserve"> </w:t>
      </w:r>
      <w:r w:rsidR="00D473C8">
        <w:t xml:space="preserve">mathematics </w:t>
      </w:r>
      <w:r>
        <w:t>exam</w:t>
      </w:r>
      <w:r w:rsidRPr="003B5EE1">
        <w:t>) by the completion of their fourth year in the cohort.</w:t>
      </w:r>
      <w:r w:rsidRPr="00871E55">
        <w:rPr>
          <w:b/>
        </w:rPr>
        <w:t xml:space="preserve"> </w:t>
      </w:r>
    </w:p>
    <w:p w:rsidR="00AB63DD" w:rsidRPr="00DD2508" w:rsidRDefault="00AB63DD" w:rsidP="00104C6D">
      <w:pPr>
        <w:pStyle w:val="Heading2"/>
      </w:pPr>
      <w:r w:rsidRPr="00DD2508">
        <w:t>Method</w:t>
      </w:r>
    </w:p>
    <w:p w:rsidR="00AB63DD" w:rsidRDefault="00AB63DD" w:rsidP="00104C6D">
      <w:r w:rsidRPr="00DD2508">
        <w:t>The school administe</w:t>
      </w:r>
      <w:r>
        <w:t xml:space="preserve">red the </w:t>
      </w:r>
      <w:r w:rsidR="00877320">
        <w:t xml:space="preserve">New York State Regents Algebra I (Common Core), </w:t>
      </w:r>
      <w:r w:rsidRPr="00E02A17">
        <w:t xml:space="preserve">Geometry, </w:t>
      </w:r>
      <w:r w:rsidR="00877320">
        <w:t xml:space="preserve">Geometry (Common Core), </w:t>
      </w:r>
      <w:r w:rsidRPr="00E02A17">
        <w:t>Algebra 2</w:t>
      </w:r>
      <w:r w:rsidR="00877320">
        <w:t>/Trigonometry, and/or Algebra II (Common Core)</w:t>
      </w:r>
      <w:r w:rsidRPr="00DD2508">
        <w:t xml:space="preserve"> exam</w:t>
      </w:r>
      <w:r>
        <w:t>s</w:t>
      </w:r>
      <w:r w:rsidRPr="00DD2508">
        <w:t xml:space="preserve">.  </w:t>
      </w:r>
      <w:r>
        <w:t xml:space="preserve">The school scores </w:t>
      </w:r>
      <w:r w:rsidRPr="00DD2508">
        <w:t>Regents on a scale from 0 to 100</w:t>
      </w:r>
      <w:r w:rsidR="00953C87">
        <w:t xml:space="preserve">.  </w:t>
      </w:r>
      <w:r w:rsidR="00953C87" w:rsidRPr="000929FD">
        <w:t>The State Education Department defines</w:t>
      </w:r>
      <w:r w:rsidR="00B06F7E">
        <w:t xml:space="preserve"> the </w:t>
      </w:r>
      <w:r w:rsidR="00D473C8">
        <w:t>college and career readiness stand</w:t>
      </w:r>
      <w:r w:rsidR="00D473C8" w:rsidRPr="00D473C8">
        <w:t>ard as</w:t>
      </w:r>
      <w:r w:rsidR="00D473C8">
        <w:t xml:space="preserve"> </w:t>
      </w:r>
      <w:r w:rsidR="00953C87" w:rsidRPr="00D473C8">
        <w:t xml:space="preserve">scoring 80 </w:t>
      </w:r>
      <w:r w:rsidR="00CB6FD0" w:rsidRPr="00D473C8">
        <w:t xml:space="preserve">or </w:t>
      </w:r>
      <w:r w:rsidR="00D473C8">
        <w:t>Level 4 on a Common Core exam (</w:t>
      </w:r>
      <w:r w:rsidR="00CB6FD0" w:rsidRPr="00D473C8">
        <w:t>fully meeting Common Core expectations</w:t>
      </w:r>
      <w:r w:rsidR="00D473C8">
        <w:t>)</w:t>
      </w:r>
      <w:r w:rsidR="00B06F7E">
        <w:t>.</w:t>
      </w:r>
      <w:r w:rsidR="00953C87">
        <w:rPr>
          <w:rStyle w:val="FootnoteReference"/>
          <w:rFonts w:ascii="Calibri" w:hAnsi="Calibri"/>
          <w:szCs w:val="23"/>
        </w:rPr>
        <w:footnoteReference w:id="8"/>
      </w:r>
      <w:r w:rsidR="00953C87" w:rsidRPr="000929FD">
        <w:t xml:space="preserve"> </w:t>
      </w:r>
      <w:r w:rsidR="00953C87" w:rsidRPr="00DD2508">
        <w:t xml:space="preserve"> </w:t>
      </w:r>
      <w:r w:rsidRPr="00DD2508">
        <w:t xml:space="preserve">This measure requires students in each Accountability Cohort to </w:t>
      </w:r>
      <w:r w:rsidR="00953C87">
        <w:t>achieve the requisite score on</w:t>
      </w:r>
      <w:r w:rsidRPr="00DD2508">
        <w:t xml:space="preserve"> any one of the Regents mathematics exams by their fourth year in the cohort.  Students may have taken a particular Regents mathematics exam multiple times or have taken multiple mathematics exams</w:t>
      </w:r>
      <w:r>
        <w:t xml:space="preserve">.  </w:t>
      </w:r>
      <w:r w:rsidRPr="00DD2508">
        <w:t xml:space="preserve">Students have until the summer of their fourth year to pass a mathematics exam.  </w:t>
      </w:r>
    </w:p>
    <w:p w:rsidR="00AB63DD" w:rsidRPr="00DD2508" w:rsidRDefault="00AB63DD" w:rsidP="00104C6D">
      <w:pPr>
        <w:pStyle w:val="Heading2"/>
      </w:pPr>
      <w:r w:rsidRPr="00DD2508">
        <w:t>Results</w:t>
      </w:r>
    </w:p>
    <w:p w:rsidR="005A486D" w:rsidRPr="00813E20" w:rsidRDefault="00C1764E" w:rsidP="00104C6D">
      <w:r w:rsidRPr="00313CE8">
        <w:rPr>
          <w:highlight w:val="lightGray"/>
        </w:rPr>
        <w:t>Provide a b</w:t>
      </w:r>
      <w:r w:rsidR="00AB63DD" w:rsidRPr="00313CE8">
        <w:rPr>
          <w:highlight w:val="lightGray"/>
        </w:rPr>
        <w:t>rief narrative highlighting results in the data table</w:t>
      </w:r>
      <w:r w:rsidR="005A486D" w:rsidRPr="00313CE8">
        <w:rPr>
          <w:highlight w:val="lightGray"/>
        </w:rPr>
        <w:t xml:space="preserve"> t</w:t>
      </w:r>
      <w:r w:rsidR="00AB63DD" w:rsidRPr="00313CE8">
        <w:rPr>
          <w:highlight w:val="lightGray"/>
        </w:rPr>
        <w:t>hat directly addresses the measure</w:t>
      </w:r>
      <w:r w:rsidR="00C96E14" w:rsidRPr="00313CE8">
        <w:rPr>
          <w:highlight w:val="lightGray"/>
        </w:rPr>
        <w:t>,</w:t>
      </w:r>
      <w:r w:rsidR="00AB63DD" w:rsidRPr="00313CE8">
        <w:rPr>
          <w:highlight w:val="lightGray"/>
        </w:rPr>
        <w:t xml:space="preserve"> i.e., the percent of students in the 20</w:t>
      </w:r>
      <w:r w:rsidR="009C1203" w:rsidRPr="00313CE8">
        <w:rPr>
          <w:highlight w:val="lightGray"/>
        </w:rPr>
        <w:t>13</w:t>
      </w:r>
      <w:r w:rsidR="00AB63DD" w:rsidRPr="00313CE8">
        <w:rPr>
          <w:highlight w:val="lightGray"/>
        </w:rPr>
        <w:t xml:space="preserve"> Cohort who have passed the exam with a comparison to previous years’ performance.</w:t>
      </w:r>
    </w:p>
    <w:p w:rsidR="00953C87" w:rsidRDefault="00AB63DD" w:rsidP="00104C6D">
      <w:pPr>
        <w:pStyle w:val="TableHeader"/>
      </w:pPr>
      <w:r>
        <w:t xml:space="preserve">Mathematics </w:t>
      </w:r>
      <w:r w:rsidRPr="00DD2508">
        <w:t xml:space="preserve">Regents Passing Rate </w:t>
      </w:r>
      <w:r>
        <w:t xml:space="preserve">with a Score </w:t>
      </w:r>
      <w:r w:rsidR="00953C87">
        <w:t xml:space="preserve">of </w:t>
      </w:r>
      <w:r w:rsidR="00DB6B16">
        <w:t>80 or Level 4 on Common Core Exam</w:t>
      </w:r>
    </w:p>
    <w:p w:rsidR="00AB63DD" w:rsidRPr="00DD2508" w:rsidRDefault="00AB63DD" w:rsidP="00104C6D">
      <w:pPr>
        <w:pStyle w:val="TableHeader"/>
      </w:pPr>
      <w:proofErr w:type="gramStart"/>
      <w:r w:rsidRPr="00DD2508">
        <w:t>by</w:t>
      </w:r>
      <w:proofErr w:type="gramEnd"/>
      <w:r w:rsidRPr="00DD2508">
        <w:t xml:space="preserve"> Fourth Year Accountability Cohort</w:t>
      </w:r>
      <w:r w:rsidRPr="00DD2508">
        <w:rPr>
          <w:rStyle w:val="FootnoteReference"/>
          <w:b/>
          <w:szCs w:val="23"/>
        </w:rPr>
        <w:footnoteReference w:id="9"/>
      </w:r>
      <w:r w:rsidRPr="00DD2508">
        <w:t xml:space="preserve"> </w:t>
      </w:r>
    </w:p>
    <w:p w:rsidR="00AB63DD" w:rsidRPr="00DD2508" w:rsidRDefault="00AB63DD" w:rsidP="00AB63DD">
      <w:pPr>
        <w:jc w:val="center"/>
        <w:rPr>
          <w:rFonts w:ascii="Calibri" w:hAnsi="Calibri"/>
          <w:sz w:val="10"/>
          <w:szCs w:val="10"/>
        </w:rPr>
      </w:pPr>
    </w:p>
    <w:tbl>
      <w:tblPr>
        <w:tblW w:w="4505" w:type="dxa"/>
        <w:jc w:val="center"/>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990"/>
        <w:gridCol w:w="2250"/>
      </w:tblGrid>
      <w:tr w:rsidR="00AB63DD" w:rsidRPr="00DD2508" w:rsidTr="00DB6B16">
        <w:trPr>
          <w:trHeight w:val="364"/>
          <w:jc w:val="center"/>
        </w:trPr>
        <w:tc>
          <w:tcPr>
            <w:tcW w:w="1265" w:type="dxa"/>
            <w:vMerge w:val="restart"/>
            <w:shd w:val="clear" w:color="auto" w:fill="auto"/>
            <w:vAlign w:val="center"/>
          </w:tcPr>
          <w:p w:rsidR="00AB63DD" w:rsidRPr="00DE3E14" w:rsidRDefault="00AB63DD" w:rsidP="00104C6D">
            <w:pPr>
              <w:pStyle w:val="TableText"/>
            </w:pPr>
            <w:r w:rsidRPr="00DE3E14">
              <w:t>Cohort Designation</w:t>
            </w:r>
          </w:p>
        </w:tc>
        <w:tc>
          <w:tcPr>
            <w:tcW w:w="990" w:type="dxa"/>
            <w:vMerge w:val="restart"/>
            <w:vAlign w:val="center"/>
          </w:tcPr>
          <w:p w:rsidR="00AB63DD" w:rsidRPr="00DE3E14" w:rsidRDefault="00AB63DD" w:rsidP="00104C6D">
            <w:pPr>
              <w:pStyle w:val="TableText"/>
              <w:rPr>
                <w:bCs/>
              </w:rPr>
            </w:pPr>
            <w:r w:rsidRPr="00DE3E14">
              <w:t>Number in Cohort</w:t>
            </w:r>
          </w:p>
        </w:tc>
        <w:tc>
          <w:tcPr>
            <w:tcW w:w="2250" w:type="dxa"/>
            <w:vMerge w:val="restart"/>
            <w:tcBorders>
              <w:top w:val="single" w:sz="12" w:space="0" w:color="auto"/>
              <w:left w:val="single" w:sz="12" w:space="0" w:color="auto"/>
              <w:right w:val="single" w:sz="12" w:space="0" w:color="auto"/>
            </w:tcBorders>
            <w:vAlign w:val="center"/>
          </w:tcPr>
          <w:p w:rsidR="00AB63DD" w:rsidRPr="00DE3E14" w:rsidRDefault="00AB63DD" w:rsidP="00104C6D">
            <w:pPr>
              <w:pStyle w:val="TableText"/>
              <w:rPr>
                <w:bCs/>
              </w:rPr>
            </w:pPr>
            <w:r w:rsidRPr="00D9256A">
              <w:t>Percent Passing with a score of</w:t>
            </w:r>
            <w:r w:rsidR="00953C87" w:rsidRPr="00D9256A">
              <w:t xml:space="preserve"> </w:t>
            </w:r>
            <w:r w:rsidR="00DB6B16">
              <w:t>80 or Level 4 on Common Core exam</w:t>
            </w:r>
          </w:p>
        </w:tc>
      </w:tr>
      <w:tr w:rsidR="00AB63DD" w:rsidRPr="00DD2508" w:rsidTr="00DB6B16">
        <w:trPr>
          <w:trHeight w:val="364"/>
          <w:jc w:val="center"/>
        </w:trPr>
        <w:tc>
          <w:tcPr>
            <w:tcW w:w="1265" w:type="dxa"/>
            <w:vMerge/>
          </w:tcPr>
          <w:p w:rsidR="00AB63DD" w:rsidRPr="00DE3E14" w:rsidRDefault="00AB63DD" w:rsidP="00104C6D">
            <w:pPr>
              <w:pStyle w:val="TableText"/>
              <w:rPr>
                <w:bCs/>
              </w:rPr>
            </w:pPr>
          </w:p>
        </w:tc>
        <w:tc>
          <w:tcPr>
            <w:tcW w:w="990" w:type="dxa"/>
            <w:vMerge/>
          </w:tcPr>
          <w:p w:rsidR="00AB63DD" w:rsidRPr="00DE3E14" w:rsidRDefault="00AB63DD" w:rsidP="00104C6D">
            <w:pPr>
              <w:pStyle w:val="TableText"/>
            </w:pPr>
          </w:p>
        </w:tc>
        <w:tc>
          <w:tcPr>
            <w:tcW w:w="2250" w:type="dxa"/>
            <w:vMerge/>
            <w:tcBorders>
              <w:left w:val="single" w:sz="12" w:space="0" w:color="auto"/>
              <w:bottom w:val="single" w:sz="4" w:space="0" w:color="auto"/>
              <w:right w:val="single" w:sz="12" w:space="0" w:color="auto"/>
            </w:tcBorders>
            <w:shd w:val="clear" w:color="auto" w:fill="auto"/>
          </w:tcPr>
          <w:p w:rsidR="00AB63DD" w:rsidRPr="00DE3E14" w:rsidRDefault="00AB63DD" w:rsidP="00104C6D">
            <w:pPr>
              <w:pStyle w:val="TableText"/>
            </w:pPr>
          </w:p>
        </w:tc>
      </w:tr>
      <w:tr w:rsidR="00AB63DD" w:rsidRPr="00DD2508" w:rsidTr="00DB6B16">
        <w:trPr>
          <w:trHeight w:val="228"/>
          <w:jc w:val="center"/>
        </w:trPr>
        <w:tc>
          <w:tcPr>
            <w:tcW w:w="1265" w:type="dxa"/>
          </w:tcPr>
          <w:p w:rsidR="00AB63DD" w:rsidRPr="00DE3E14" w:rsidRDefault="00AB63DD" w:rsidP="00C15AA9">
            <w:pPr>
              <w:pStyle w:val="TableText"/>
              <w:rPr>
                <w:bCs/>
              </w:rPr>
            </w:pPr>
            <w:r w:rsidRPr="00DE3E14">
              <w:rPr>
                <w:bCs/>
              </w:rPr>
              <w:t>20</w:t>
            </w:r>
            <w:r w:rsidR="00C15AA9">
              <w:rPr>
                <w:bCs/>
              </w:rPr>
              <w:t>1</w:t>
            </w:r>
            <w:r w:rsidR="009C1203">
              <w:rPr>
                <w:bCs/>
              </w:rPr>
              <w:t>1</w:t>
            </w:r>
          </w:p>
        </w:tc>
        <w:tc>
          <w:tcPr>
            <w:tcW w:w="990" w:type="dxa"/>
          </w:tcPr>
          <w:p w:rsidR="00AB63DD" w:rsidRPr="00DE3E14" w:rsidRDefault="00AB63DD" w:rsidP="00104C6D">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rsidR="00AB63DD" w:rsidRPr="00DE3E14" w:rsidRDefault="00AB63DD" w:rsidP="00B4122C">
            <w:pPr>
              <w:pStyle w:val="TableText"/>
              <w:rPr>
                <w:b/>
              </w:rPr>
            </w:pPr>
          </w:p>
        </w:tc>
      </w:tr>
      <w:tr w:rsidR="00AB63DD" w:rsidRPr="00DD2508" w:rsidTr="00DB6B16">
        <w:trPr>
          <w:trHeight w:val="228"/>
          <w:jc w:val="center"/>
        </w:trPr>
        <w:tc>
          <w:tcPr>
            <w:tcW w:w="1265" w:type="dxa"/>
          </w:tcPr>
          <w:p w:rsidR="00AB63DD" w:rsidRPr="00DE3E14" w:rsidRDefault="00AB63DD" w:rsidP="00104C6D">
            <w:pPr>
              <w:pStyle w:val="TableText"/>
              <w:rPr>
                <w:bCs/>
              </w:rPr>
            </w:pPr>
            <w:r w:rsidRPr="00DE3E14">
              <w:rPr>
                <w:bCs/>
              </w:rPr>
              <w:t>20</w:t>
            </w:r>
            <w:r w:rsidR="00A6647D">
              <w:rPr>
                <w:bCs/>
              </w:rPr>
              <w:t>1</w:t>
            </w:r>
            <w:r w:rsidR="009C1203">
              <w:rPr>
                <w:bCs/>
              </w:rPr>
              <w:t>2</w:t>
            </w:r>
          </w:p>
        </w:tc>
        <w:tc>
          <w:tcPr>
            <w:tcW w:w="990" w:type="dxa"/>
          </w:tcPr>
          <w:p w:rsidR="00AB63DD" w:rsidRPr="00DE3E14" w:rsidRDefault="00AB63DD" w:rsidP="00104C6D">
            <w:pPr>
              <w:pStyle w:val="TableText"/>
            </w:pPr>
          </w:p>
        </w:tc>
        <w:tc>
          <w:tcPr>
            <w:tcW w:w="2250" w:type="dxa"/>
            <w:tcBorders>
              <w:top w:val="single" w:sz="4" w:space="0" w:color="auto"/>
              <w:left w:val="single" w:sz="12" w:space="0" w:color="auto"/>
              <w:bottom w:val="single" w:sz="4" w:space="0" w:color="auto"/>
              <w:right w:val="single" w:sz="12" w:space="0" w:color="auto"/>
            </w:tcBorders>
            <w:shd w:val="clear" w:color="auto" w:fill="auto"/>
          </w:tcPr>
          <w:p w:rsidR="00AB63DD" w:rsidRPr="00DE3E14" w:rsidRDefault="00AB63DD" w:rsidP="00104C6D">
            <w:pPr>
              <w:pStyle w:val="TableText"/>
            </w:pPr>
          </w:p>
        </w:tc>
      </w:tr>
      <w:tr w:rsidR="00AB63DD" w:rsidRPr="00DD2508" w:rsidTr="00DB6B16">
        <w:trPr>
          <w:trHeight w:val="260"/>
          <w:jc w:val="center"/>
        </w:trPr>
        <w:tc>
          <w:tcPr>
            <w:tcW w:w="1265" w:type="dxa"/>
          </w:tcPr>
          <w:p w:rsidR="00AB63DD" w:rsidRPr="00DE3E14" w:rsidRDefault="00AB63DD" w:rsidP="00104C6D">
            <w:pPr>
              <w:pStyle w:val="TableText"/>
              <w:rPr>
                <w:bCs/>
              </w:rPr>
            </w:pPr>
            <w:r w:rsidRPr="00DE3E14">
              <w:rPr>
                <w:bCs/>
              </w:rPr>
              <w:t>20</w:t>
            </w:r>
            <w:r w:rsidR="005A486D">
              <w:rPr>
                <w:bCs/>
              </w:rPr>
              <w:t>1</w:t>
            </w:r>
            <w:r w:rsidR="009C1203">
              <w:rPr>
                <w:bCs/>
              </w:rPr>
              <w:t>3</w:t>
            </w:r>
          </w:p>
        </w:tc>
        <w:tc>
          <w:tcPr>
            <w:tcW w:w="990" w:type="dxa"/>
            <w:tcBorders>
              <w:bottom w:val="single" w:sz="4" w:space="0" w:color="auto"/>
            </w:tcBorders>
          </w:tcPr>
          <w:p w:rsidR="00AB63DD" w:rsidRPr="00DE3E14" w:rsidRDefault="00AB63DD" w:rsidP="00104C6D">
            <w:pPr>
              <w:pStyle w:val="TableText"/>
            </w:pPr>
          </w:p>
        </w:tc>
        <w:tc>
          <w:tcPr>
            <w:tcW w:w="2250" w:type="dxa"/>
            <w:tcBorders>
              <w:top w:val="single" w:sz="4" w:space="0" w:color="auto"/>
              <w:left w:val="single" w:sz="12" w:space="0" w:color="auto"/>
              <w:bottom w:val="single" w:sz="12" w:space="0" w:color="auto"/>
              <w:right w:val="single" w:sz="12" w:space="0" w:color="auto"/>
            </w:tcBorders>
            <w:shd w:val="clear" w:color="auto" w:fill="auto"/>
          </w:tcPr>
          <w:p w:rsidR="00AB63DD" w:rsidRPr="00DE3E14" w:rsidRDefault="00AB63DD" w:rsidP="00104C6D">
            <w:pPr>
              <w:pStyle w:val="TableText"/>
            </w:pPr>
          </w:p>
        </w:tc>
      </w:tr>
    </w:tbl>
    <w:p w:rsidR="00AB63DD" w:rsidRPr="005434C5" w:rsidRDefault="00AB63DD" w:rsidP="00104C6D">
      <w:pPr>
        <w:pStyle w:val="Heading2"/>
      </w:pPr>
      <w:r w:rsidRPr="005434C5">
        <w:t>Evaluation</w:t>
      </w:r>
    </w:p>
    <w:p w:rsidR="00AB63DD" w:rsidRDefault="00AB63DD" w:rsidP="00104C6D">
      <w:r w:rsidRPr="00313CE8">
        <w:rPr>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rsidR="00AB63DD" w:rsidRPr="00DD2508" w:rsidRDefault="00AB63DD" w:rsidP="00104C6D">
      <w:pPr>
        <w:pStyle w:val="Heading2"/>
      </w:pPr>
      <w:r w:rsidRPr="00DD2508">
        <w:t>Additional Evidence</w:t>
      </w:r>
    </w:p>
    <w:p w:rsidR="005A486D" w:rsidRPr="00DD2508" w:rsidRDefault="00AB63DD" w:rsidP="00104C6D">
      <w:r w:rsidRPr="00313CE8">
        <w:rPr>
          <w:highlight w:val="lightGray"/>
        </w:rPr>
        <w:t xml:space="preserve">Provide narrative discussing passing rates on individual assessments, and additional analysis of the data such as performance of cohorts that have not yet completed their fourth </w:t>
      </w:r>
      <w:r w:rsidR="005A486D" w:rsidRPr="00313CE8">
        <w:rPr>
          <w:highlight w:val="lightGray"/>
        </w:rPr>
        <w:t>year, showing the school is making progress toward</w:t>
      </w:r>
      <w:r w:rsidR="00C1764E" w:rsidRPr="00313CE8">
        <w:rPr>
          <w:highlight w:val="lightGray"/>
        </w:rPr>
        <w:t>s meeting the measure’s target.</w:t>
      </w:r>
    </w:p>
    <w:p w:rsidR="00AB63DD" w:rsidRPr="00DD2508" w:rsidRDefault="00AB63DD" w:rsidP="00104C6D">
      <w:pPr>
        <w:pStyle w:val="TableHeader"/>
      </w:pPr>
      <w:r w:rsidRPr="00DD2508">
        <w:t>Mathematics</w:t>
      </w:r>
      <w:r w:rsidRPr="003648CC">
        <w:t xml:space="preserve"> Regents Passing Rate </w:t>
      </w:r>
      <w:r>
        <w:t xml:space="preserve">with a score </w:t>
      </w:r>
      <w:r w:rsidR="00953C87">
        <w:t xml:space="preserve">of </w:t>
      </w:r>
      <w:r w:rsidR="00DB6B16">
        <w:t>80 or Level 4(Common Core)</w:t>
      </w:r>
      <w:r w:rsidR="00953C87" w:rsidRPr="00DD2508">
        <w:t xml:space="preserve"> </w:t>
      </w:r>
      <w:r w:rsidRPr="00DD2508">
        <w:t>by Cohort and Year</w:t>
      </w:r>
    </w:p>
    <w:tbl>
      <w:tblPr>
        <w:tblW w:w="723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990"/>
        <w:gridCol w:w="990"/>
        <w:gridCol w:w="990"/>
        <w:gridCol w:w="1074"/>
        <w:gridCol w:w="1012"/>
      </w:tblGrid>
      <w:tr w:rsidR="00AB63DD" w:rsidRPr="00DD2508" w:rsidTr="00323C7E">
        <w:trPr>
          <w:jc w:val="center"/>
        </w:trPr>
        <w:tc>
          <w:tcPr>
            <w:tcW w:w="1184" w:type="dxa"/>
            <w:vMerge w:val="restart"/>
            <w:vAlign w:val="center"/>
          </w:tcPr>
          <w:p w:rsidR="00AB63DD" w:rsidRPr="00DE3E14" w:rsidRDefault="00AB63DD" w:rsidP="00104C6D">
            <w:pPr>
              <w:pStyle w:val="TableText"/>
            </w:pPr>
            <w:r w:rsidRPr="00DE3E14">
              <w:t>Cohort Designation</w:t>
            </w:r>
          </w:p>
        </w:tc>
        <w:tc>
          <w:tcPr>
            <w:tcW w:w="1982" w:type="dxa"/>
            <w:gridSpan w:val="2"/>
          </w:tcPr>
          <w:p w:rsidR="00AB63DD" w:rsidRPr="00DE3E14" w:rsidRDefault="00E93B35" w:rsidP="00C15AA9">
            <w:pPr>
              <w:pStyle w:val="TableText"/>
              <w:rPr>
                <w:bCs/>
              </w:rPr>
            </w:pPr>
            <w:r>
              <w:rPr>
                <w:bCs/>
              </w:rPr>
              <w:t>201</w:t>
            </w:r>
            <w:r w:rsidR="009C1203">
              <w:rPr>
                <w:bCs/>
              </w:rPr>
              <w:t>4</w:t>
            </w:r>
            <w:r w:rsidR="00C15AA9">
              <w:rPr>
                <w:bCs/>
              </w:rPr>
              <w:t>-1</w:t>
            </w:r>
            <w:r w:rsidR="009C1203">
              <w:rPr>
                <w:bCs/>
              </w:rPr>
              <w:t>5</w:t>
            </w:r>
          </w:p>
        </w:tc>
        <w:tc>
          <w:tcPr>
            <w:tcW w:w="1980" w:type="dxa"/>
            <w:gridSpan w:val="2"/>
          </w:tcPr>
          <w:p w:rsidR="00AB63DD" w:rsidRPr="00DE3E14" w:rsidRDefault="009C1203" w:rsidP="00104C6D">
            <w:pPr>
              <w:pStyle w:val="TableText"/>
              <w:rPr>
                <w:bCs/>
              </w:rPr>
            </w:pPr>
            <w:r>
              <w:rPr>
                <w:bCs/>
              </w:rPr>
              <w:t>2015</w:t>
            </w:r>
            <w:r w:rsidR="00C15AA9">
              <w:rPr>
                <w:bCs/>
              </w:rPr>
              <w:t>-1</w:t>
            </w:r>
            <w:r>
              <w:rPr>
                <w:bCs/>
              </w:rPr>
              <w:t>6</w:t>
            </w:r>
          </w:p>
        </w:tc>
        <w:tc>
          <w:tcPr>
            <w:tcW w:w="2086" w:type="dxa"/>
            <w:gridSpan w:val="2"/>
          </w:tcPr>
          <w:p w:rsidR="00AB63DD" w:rsidRPr="00DE3E14" w:rsidRDefault="009C1203" w:rsidP="00104C6D">
            <w:pPr>
              <w:pStyle w:val="TableText"/>
              <w:rPr>
                <w:bCs/>
              </w:rPr>
            </w:pPr>
            <w:r>
              <w:rPr>
                <w:bCs/>
              </w:rPr>
              <w:t>2016</w:t>
            </w:r>
            <w:r w:rsidR="00C15AA9">
              <w:rPr>
                <w:bCs/>
              </w:rPr>
              <w:t>-1</w:t>
            </w:r>
            <w:r>
              <w:rPr>
                <w:bCs/>
              </w:rPr>
              <w:t>7</w:t>
            </w:r>
          </w:p>
        </w:tc>
      </w:tr>
      <w:tr w:rsidR="00AB63DD" w:rsidRPr="00DD2508" w:rsidTr="00104C6D">
        <w:trPr>
          <w:jc w:val="center"/>
        </w:trPr>
        <w:tc>
          <w:tcPr>
            <w:tcW w:w="1184" w:type="dxa"/>
            <w:vMerge/>
          </w:tcPr>
          <w:p w:rsidR="00AB63DD" w:rsidRPr="00DE3E14" w:rsidRDefault="00AB63DD" w:rsidP="00104C6D">
            <w:pPr>
              <w:pStyle w:val="TableText"/>
            </w:pPr>
          </w:p>
        </w:tc>
        <w:tc>
          <w:tcPr>
            <w:tcW w:w="992" w:type="dxa"/>
            <w:tcBorders>
              <w:bottom w:val="single" w:sz="12" w:space="0" w:color="auto"/>
            </w:tcBorders>
          </w:tcPr>
          <w:p w:rsidR="00AB63DD" w:rsidRPr="00DE3E14" w:rsidRDefault="00AB63DD" w:rsidP="00104C6D">
            <w:pPr>
              <w:pStyle w:val="TableText"/>
            </w:pPr>
            <w:r w:rsidRPr="00DE3E14">
              <w:t>Number in Cohort</w:t>
            </w:r>
          </w:p>
        </w:tc>
        <w:tc>
          <w:tcPr>
            <w:tcW w:w="990" w:type="dxa"/>
            <w:tcBorders>
              <w:bottom w:val="single" w:sz="12" w:space="0" w:color="auto"/>
            </w:tcBorders>
          </w:tcPr>
          <w:p w:rsidR="00AB63DD" w:rsidRPr="00DE3E14" w:rsidRDefault="00AB63DD" w:rsidP="00104C6D">
            <w:pPr>
              <w:pStyle w:val="TableText"/>
            </w:pPr>
            <w:r w:rsidRPr="00DE3E14">
              <w:t>Percent Passing</w:t>
            </w:r>
          </w:p>
        </w:tc>
        <w:tc>
          <w:tcPr>
            <w:tcW w:w="990" w:type="dxa"/>
          </w:tcPr>
          <w:p w:rsidR="00AB63DD" w:rsidRPr="00DE3E14" w:rsidRDefault="00AB63DD" w:rsidP="00104C6D">
            <w:pPr>
              <w:pStyle w:val="TableText"/>
            </w:pPr>
            <w:r w:rsidRPr="00DE3E14">
              <w:t>Number in Cohort</w:t>
            </w:r>
          </w:p>
        </w:tc>
        <w:tc>
          <w:tcPr>
            <w:tcW w:w="990" w:type="dxa"/>
            <w:tcBorders>
              <w:bottom w:val="single" w:sz="8" w:space="0" w:color="auto"/>
            </w:tcBorders>
          </w:tcPr>
          <w:p w:rsidR="00AB63DD" w:rsidRPr="00DE3E14" w:rsidRDefault="00AB63DD" w:rsidP="00104C6D">
            <w:pPr>
              <w:pStyle w:val="TableText"/>
            </w:pPr>
            <w:r w:rsidRPr="00DE3E14">
              <w:t>Percent Passing</w:t>
            </w:r>
          </w:p>
        </w:tc>
        <w:tc>
          <w:tcPr>
            <w:tcW w:w="1074" w:type="dxa"/>
            <w:tcBorders>
              <w:bottom w:val="single" w:sz="8" w:space="0" w:color="auto"/>
            </w:tcBorders>
          </w:tcPr>
          <w:p w:rsidR="00AB63DD" w:rsidRPr="00DE3E14" w:rsidRDefault="00AB63DD" w:rsidP="00104C6D">
            <w:pPr>
              <w:pStyle w:val="TableText"/>
            </w:pPr>
            <w:r w:rsidRPr="00DE3E14">
              <w:t>Number in Cohort</w:t>
            </w:r>
          </w:p>
        </w:tc>
        <w:tc>
          <w:tcPr>
            <w:tcW w:w="1012" w:type="dxa"/>
            <w:tcBorders>
              <w:bottom w:val="single" w:sz="8" w:space="0" w:color="auto"/>
            </w:tcBorders>
          </w:tcPr>
          <w:p w:rsidR="00AB63DD" w:rsidRPr="00DE3E14" w:rsidRDefault="00AB63DD" w:rsidP="00104C6D">
            <w:pPr>
              <w:pStyle w:val="TableText"/>
            </w:pPr>
            <w:r w:rsidRPr="00DE3E14">
              <w:t>Percent Passing</w:t>
            </w:r>
          </w:p>
        </w:tc>
      </w:tr>
      <w:tr w:rsidR="00E76BE3" w:rsidRPr="00DD2508" w:rsidTr="00104C6D">
        <w:trPr>
          <w:jc w:val="center"/>
        </w:trPr>
        <w:tc>
          <w:tcPr>
            <w:tcW w:w="1184" w:type="dxa"/>
          </w:tcPr>
          <w:p w:rsidR="00E76BE3" w:rsidRPr="00DE3E14" w:rsidRDefault="00E76BE3" w:rsidP="00104C6D">
            <w:pPr>
              <w:pStyle w:val="TableText"/>
              <w:rPr>
                <w:bCs/>
              </w:rPr>
            </w:pPr>
            <w:r w:rsidRPr="00DE3E14">
              <w:rPr>
                <w:bCs/>
              </w:rPr>
              <w:t>201</w:t>
            </w:r>
            <w:r w:rsidR="009C1203">
              <w:rPr>
                <w:bCs/>
              </w:rPr>
              <w:t>3</w:t>
            </w:r>
          </w:p>
        </w:tc>
        <w:tc>
          <w:tcPr>
            <w:tcW w:w="992" w:type="dxa"/>
          </w:tcPr>
          <w:p w:rsidR="00E76BE3" w:rsidRPr="00DE3E14" w:rsidRDefault="00E76BE3" w:rsidP="00104C6D">
            <w:pPr>
              <w:pStyle w:val="TableText"/>
            </w:pPr>
          </w:p>
        </w:tc>
        <w:tc>
          <w:tcPr>
            <w:tcW w:w="990" w:type="dxa"/>
          </w:tcPr>
          <w:p w:rsidR="00E76BE3" w:rsidRPr="00DE3E14" w:rsidRDefault="00E76BE3" w:rsidP="00104C6D">
            <w:pPr>
              <w:pStyle w:val="TableText"/>
            </w:pPr>
          </w:p>
        </w:tc>
        <w:tc>
          <w:tcPr>
            <w:tcW w:w="990" w:type="dxa"/>
            <w:tcBorders>
              <w:top w:val="single" w:sz="12" w:space="0" w:color="auto"/>
              <w:bottom w:val="single" w:sz="4" w:space="0" w:color="auto"/>
              <w:right w:val="single" w:sz="8" w:space="0" w:color="auto"/>
            </w:tcBorders>
            <w:shd w:val="clear" w:color="auto" w:fill="auto"/>
          </w:tcPr>
          <w:p w:rsidR="00E76BE3" w:rsidRPr="00DE3E14" w:rsidRDefault="00E76BE3" w:rsidP="00104C6D">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rsidR="00E76BE3" w:rsidRPr="00DE3E14" w:rsidRDefault="00E76BE3" w:rsidP="00104C6D">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rsidR="00E76BE3" w:rsidRPr="00DE3E14" w:rsidRDefault="00E76BE3" w:rsidP="00104C6D">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rsidR="00E76BE3" w:rsidRPr="00DE3E14" w:rsidRDefault="00E76BE3" w:rsidP="00104C6D">
            <w:pPr>
              <w:pStyle w:val="TableText"/>
            </w:pPr>
          </w:p>
        </w:tc>
      </w:tr>
      <w:tr w:rsidR="00E76BE3" w:rsidRPr="00DD2508" w:rsidTr="00104C6D">
        <w:trPr>
          <w:jc w:val="center"/>
        </w:trPr>
        <w:tc>
          <w:tcPr>
            <w:tcW w:w="1184" w:type="dxa"/>
          </w:tcPr>
          <w:p w:rsidR="00E76BE3" w:rsidRPr="00DE3E14" w:rsidRDefault="00E76BE3" w:rsidP="00104C6D">
            <w:pPr>
              <w:pStyle w:val="TableText"/>
              <w:rPr>
                <w:bCs/>
              </w:rPr>
            </w:pPr>
            <w:r w:rsidRPr="00DE3E14">
              <w:rPr>
                <w:bCs/>
              </w:rPr>
              <w:t>201</w:t>
            </w:r>
            <w:r w:rsidR="009C1203">
              <w:rPr>
                <w:bCs/>
              </w:rPr>
              <w:t>4</w:t>
            </w:r>
          </w:p>
        </w:tc>
        <w:tc>
          <w:tcPr>
            <w:tcW w:w="992" w:type="dxa"/>
          </w:tcPr>
          <w:p w:rsidR="00E76BE3" w:rsidRPr="00DE3E14" w:rsidRDefault="00E76BE3" w:rsidP="00104C6D">
            <w:pPr>
              <w:pStyle w:val="TableText"/>
            </w:pPr>
          </w:p>
        </w:tc>
        <w:tc>
          <w:tcPr>
            <w:tcW w:w="990" w:type="dxa"/>
          </w:tcPr>
          <w:p w:rsidR="00E76BE3" w:rsidRPr="00DE3E14" w:rsidRDefault="00E76BE3" w:rsidP="00104C6D">
            <w:pPr>
              <w:pStyle w:val="TableText"/>
            </w:pPr>
          </w:p>
        </w:tc>
        <w:tc>
          <w:tcPr>
            <w:tcW w:w="990" w:type="dxa"/>
            <w:tcBorders>
              <w:bottom w:val="single" w:sz="4" w:space="0" w:color="auto"/>
              <w:right w:val="single" w:sz="8" w:space="0" w:color="auto"/>
            </w:tcBorders>
            <w:shd w:val="clear" w:color="auto" w:fill="auto"/>
          </w:tcPr>
          <w:p w:rsidR="00E76BE3" w:rsidRPr="00DE3E14" w:rsidRDefault="00E76BE3" w:rsidP="00104C6D">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rsidR="00E76BE3" w:rsidRPr="00DE3E14" w:rsidRDefault="00E76BE3" w:rsidP="00104C6D">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104C6D">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104C6D">
            <w:pPr>
              <w:pStyle w:val="TableText"/>
            </w:pPr>
          </w:p>
        </w:tc>
      </w:tr>
      <w:tr w:rsidR="00E76BE3" w:rsidRPr="00DD2508" w:rsidTr="00104C6D">
        <w:trPr>
          <w:jc w:val="center"/>
        </w:trPr>
        <w:tc>
          <w:tcPr>
            <w:tcW w:w="1184" w:type="dxa"/>
          </w:tcPr>
          <w:p w:rsidR="00E76BE3" w:rsidRPr="00DE3E14" w:rsidRDefault="00E76BE3" w:rsidP="00104C6D">
            <w:pPr>
              <w:pStyle w:val="TableText"/>
              <w:rPr>
                <w:bCs/>
              </w:rPr>
            </w:pPr>
            <w:r w:rsidRPr="00DE3E14">
              <w:rPr>
                <w:bCs/>
              </w:rPr>
              <w:t>201</w:t>
            </w:r>
            <w:r w:rsidR="009C1203">
              <w:rPr>
                <w:bCs/>
              </w:rPr>
              <w:t>5</w:t>
            </w:r>
          </w:p>
        </w:tc>
        <w:tc>
          <w:tcPr>
            <w:tcW w:w="992" w:type="dxa"/>
            <w:shd w:val="clear" w:color="auto" w:fill="B3B3B3"/>
          </w:tcPr>
          <w:p w:rsidR="00E76BE3" w:rsidRPr="00DE3E14" w:rsidRDefault="00E76BE3" w:rsidP="00104C6D">
            <w:pPr>
              <w:pStyle w:val="TableText"/>
            </w:pPr>
          </w:p>
        </w:tc>
        <w:tc>
          <w:tcPr>
            <w:tcW w:w="990" w:type="dxa"/>
            <w:shd w:val="clear" w:color="auto" w:fill="B3B3B3"/>
          </w:tcPr>
          <w:p w:rsidR="00E76BE3" w:rsidRPr="00DE3E14" w:rsidRDefault="00E76BE3" w:rsidP="00104C6D">
            <w:pPr>
              <w:pStyle w:val="TableText"/>
            </w:pPr>
          </w:p>
        </w:tc>
        <w:tc>
          <w:tcPr>
            <w:tcW w:w="990" w:type="dxa"/>
            <w:tcBorders>
              <w:top w:val="single" w:sz="4" w:space="0" w:color="auto"/>
              <w:bottom w:val="single" w:sz="4" w:space="0" w:color="auto"/>
              <w:right w:val="single" w:sz="4" w:space="0" w:color="auto"/>
            </w:tcBorders>
            <w:shd w:val="clear" w:color="auto" w:fill="auto"/>
          </w:tcPr>
          <w:p w:rsidR="00E76BE3" w:rsidRPr="00DE3E14" w:rsidRDefault="00E76BE3" w:rsidP="00104C6D">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76BE3" w:rsidRPr="00DE3E14" w:rsidRDefault="00E76BE3" w:rsidP="00104C6D">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104C6D">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104C6D">
            <w:pPr>
              <w:pStyle w:val="TableText"/>
            </w:pPr>
          </w:p>
        </w:tc>
      </w:tr>
      <w:tr w:rsidR="00E76BE3" w:rsidRPr="00DD2508" w:rsidTr="00104C6D">
        <w:trPr>
          <w:jc w:val="center"/>
        </w:trPr>
        <w:tc>
          <w:tcPr>
            <w:tcW w:w="1184" w:type="dxa"/>
          </w:tcPr>
          <w:p w:rsidR="00E76BE3" w:rsidRPr="00DE3E14" w:rsidRDefault="00E76BE3" w:rsidP="00104C6D">
            <w:pPr>
              <w:pStyle w:val="TableText"/>
              <w:rPr>
                <w:bCs/>
              </w:rPr>
            </w:pPr>
            <w:r w:rsidRPr="00DE3E14">
              <w:rPr>
                <w:bCs/>
              </w:rPr>
              <w:t>201</w:t>
            </w:r>
            <w:r w:rsidR="009C1203">
              <w:rPr>
                <w:bCs/>
              </w:rPr>
              <w:t>6</w:t>
            </w:r>
          </w:p>
        </w:tc>
        <w:tc>
          <w:tcPr>
            <w:tcW w:w="992" w:type="dxa"/>
            <w:shd w:val="clear" w:color="auto" w:fill="B3B3B3"/>
          </w:tcPr>
          <w:p w:rsidR="00E76BE3" w:rsidRPr="00DE3E14" w:rsidRDefault="00E76BE3" w:rsidP="00104C6D">
            <w:pPr>
              <w:pStyle w:val="TableText"/>
            </w:pPr>
          </w:p>
        </w:tc>
        <w:tc>
          <w:tcPr>
            <w:tcW w:w="990" w:type="dxa"/>
            <w:shd w:val="clear" w:color="auto" w:fill="B3B3B3"/>
          </w:tcPr>
          <w:p w:rsidR="00E76BE3" w:rsidRPr="00DE3E14" w:rsidRDefault="00E76BE3" w:rsidP="00104C6D">
            <w:pPr>
              <w:pStyle w:val="TableText"/>
            </w:pPr>
          </w:p>
        </w:tc>
        <w:tc>
          <w:tcPr>
            <w:tcW w:w="990" w:type="dxa"/>
            <w:tcBorders>
              <w:top w:val="single" w:sz="4" w:space="0" w:color="auto"/>
              <w:bottom w:val="single" w:sz="4" w:space="0" w:color="auto"/>
              <w:right w:val="single" w:sz="4" w:space="0" w:color="auto"/>
            </w:tcBorders>
            <w:shd w:val="clear" w:color="auto" w:fill="B3B3B3"/>
          </w:tcPr>
          <w:p w:rsidR="00E76BE3" w:rsidRPr="00DE3E14" w:rsidRDefault="00E76BE3" w:rsidP="00104C6D">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rsidR="00E76BE3" w:rsidRPr="00DE3E14" w:rsidRDefault="00E76BE3" w:rsidP="00104C6D">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104C6D">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104C6D">
            <w:pPr>
              <w:pStyle w:val="TableText"/>
            </w:pPr>
          </w:p>
        </w:tc>
      </w:tr>
    </w:tbl>
    <w:p w:rsidR="00A66567" w:rsidRPr="00335888" w:rsidRDefault="00A66567" w:rsidP="00A66567">
      <w:pPr>
        <w:rPr>
          <w:rFonts w:ascii="Calibri" w:hAnsi="Calibri"/>
          <w:b/>
          <w:szCs w:val="23"/>
        </w:rPr>
      </w:pPr>
    </w:p>
    <w:p w:rsidR="00DB6B16" w:rsidRPr="00DB6B16" w:rsidRDefault="00DB6B16" w:rsidP="00DB6B16">
      <w:pPr>
        <w:pStyle w:val="MeasureTitle"/>
      </w:pPr>
      <w:r w:rsidRPr="00DD2508">
        <w:t xml:space="preserve">Goal </w:t>
      </w:r>
      <w:r>
        <w:t>2</w:t>
      </w:r>
      <w:r w:rsidRPr="00DD2508">
        <w:t>: Absolute Measure</w:t>
      </w:r>
    </w:p>
    <w:p w:rsidR="00104C6D" w:rsidRDefault="00104C6D" w:rsidP="00104C6D">
      <w:pPr>
        <w:pStyle w:val="MeasureText"/>
        <w:rPr>
          <w:b/>
        </w:rPr>
      </w:pPr>
      <w:r w:rsidRPr="003B5EE1">
        <w:t>Each year, 65 percent of students in the high school Accountability Cohort who did not score proficient on their New York State 8</w:t>
      </w:r>
      <w:r w:rsidRPr="003B5EE1">
        <w:rPr>
          <w:vertAlign w:val="superscript"/>
        </w:rPr>
        <w:t>th</w:t>
      </w:r>
      <w:r w:rsidRPr="003B5EE1">
        <w:t xml:space="preserve"> grade math exam will meet the college and career ready standard (</w:t>
      </w:r>
      <w:r w:rsidR="00DB6B16" w:rsidRPr="003B5EE1">
        <w:t>currently scoring 80 on a New York State Regents math exam</w:t>
      </w:r>
      <w:r w:rsidR="00DB6B16">
        <w:t xml:space="preserve"> OR fully meeting Common Core expectations on a Regents Common Core mathematics exam</w:t>
      </w:r>
      <w:r w:rsidRPr="003B5EE1">
        <w:t>) by the completion of their fourth year in the cohort.</w:t>
      </w:r>
      <w:r w:rsidRPr="00871E55">
        <w:rPr>
          <w:b/>
        </w:rPr>
        <w:t xml:space="preserve"> </w:t>
      </w:r>
    </w:p>
    <w:p w:rsidR="00AB63DD" w:rsidRPr="00DD2508" w:rsidRDefault="00AB63DD" w:rsidP="00104C6D">
      <w:pPr>
        <w:pStyle w:val="Heading2"/>
      </w:pPr>
      <w:r w:rsidRPr="00DD2508">
        <w:t>Method</w:t>
      </w:r>
    </w:p>
    <w:p w:rsidR="00AB63DD" w:rsidRDefault="00AB63DD" w:rsidP="00104C6D">
      <w:r w:rsidRPr="00DD2508">
        <w:t xml:space="preserve">The school </w:t>
      </w:r>
      <w:r>
        <w:t xml:space="preserve">demonstrates the effectiveness of its mathematics program by enabling students who were not meeting proficiency standards in the eighth grade to meet the mathematics requirement </w:t>
      </w:r>
      <w:r w:rsidR="00FD71E0">
        <w:t xml:space="preserve">for </w:t>
      </w:r>
      <w:r w:rsidR="00FD71E0" w:rsidRPr="00DB6B16">
        <w:t>the college and career readiness standard.</w:t>
      </w:r>
      <w:r w:rsidR="00FD71E0">
        <w:t xml:space="preserve">  </w:t>
      </w:r>
    </w:p>
    <w:p w:rsidR="00AB63DD" w:rsidRPr="00DD2508" w:rsidRDefault="00AB63DD" w:rsidP="00104C6D">
      <w:pPr>
        <w:pStyle w:val="Heading2"/>
      </w:pPr>
      <w:r w:rsidRPr="00DD2508">
        <w:t>Results</w:t>
      </w:r>
    </w:p>
    <w:p w:rsidR="005A486D" w:rsidRDefault="00AB63DD" w:rsidP="00104C6D">
      <w:proofErr w:type="gramStart"/>
      <w:r w:rsidRPr="00313CE8">
        <w:rPr>
          <w:highlight w:val="lightGray"/>
        </w:rPr>
        <w:t xml:space="preserve">Brief narrative highlighting results in the data table that directly addresses the measure; i.e., the percent of </w:t>
      </w:r>
      <w:r w:rsidR="00E93B35" w:rsidRPr="00313CE8">
        <w:rPr>
          <w:highlight w:val="lightGray"/>
        </w:rPr>
        <w:t>students in the 201</w:t>
      </w:r>
      <w:r w:rsidR="009C1203" w:rsidRPr="00313CE8">
        <w:rPr>
          <w:highlight w:val="lightGray"/>
        </w:rPr>
        <w:t>3</w:t>
      </w:r>
      <w:r w:rsidRPr="00313CE8">
        <w:rPr>
          <w:highlight w:val="lightGray"/>
        </w:rPr>
        <w:t xml:space="preserve"> Cohort who have passed the exam with a comparison t</w:t>
      </w:r>
      <w:r w:rsidR="00DB6B16" w:rsidRPr="00313CE8">
        <w:rPr>
          <w:highlight w:val="lightGray"/>
        </w:rPr>
        <w:t>o previous years’ performance.</w:t>
      </w:r>
      <w:proofErr w:type="gramEnd"/>
    </w:p>
    <w:p w:rsidR="008F74F9" w:rsidRDefault="008F74F9" w:rsidP="00104C6D"/>
    <w:p w:rsidR="008F74F9" w:rsidRDefault="008F74F9" w:rsidP="00104C6D"/>
    <w:p w:rsidR="008F74F9" w:rsidRDefault="008F74F9" w:rsidP="00104C6D"/>
    <w:p w:rsidR="008F74F9" w:rsidRDefault="008F74F9" w:rsidP="00104C6D"/>
    <w:p w:rsidR="00AB63DD" w:rsidRDefault="00AB63DD" w:rsidP="00464C92">
      <w:pPr>
        <w:pStyle w:val="TableHeader"/>
      </w:pPr>
      <w:r>
        <w:t>Mathematics</w:t>
      </w:r>
      <w:r w:rsidRPr="00DD2508">
        <w:t xml:space="preserve"> Regents Passing Rate </w:t>
      </w:r>
      <w:r>
        <w:t xml:space="preserve">with a Score </w:t>
      </w:r>
      <w:r w:rsidR="00FD71E0">
        <w:t xml:space="preserve">of </w:t>
      </w:r>
      <w:r w:rsidR="00DB6B16">
        <w:t>80 or Level 4 on Common Core exam</w:t>
      </w:r>
      <w:r w:rsidR="00FD71E0">
        <w:t xml:space="preserve"> </w:t>
      </w:r>
      <w:r>
        <w:t xml:space="preserve">among Students </w:t>
      </w:r>
      <w:r w:rsidR="00464C92">
        <w:t xml:space="preserve">Who Were </w:t>
      </w:r>
      <w:r>
        <w:t>Not Proficient in 8</w:t>
      </w:r>
      <w:r w:rsidRPr="0087215D">
        <w:rPr>
          <w:vertAlign w:val="superscript"/>
        </w:rPr>
        <w:t>th</w:t>
      </w:r>
      <w:r>
        <w:t xml:space="preserve"> Grade </w:t>
      </w:r>
      <w:r w:rsidRPr="00DD2508">
        <w:t>by Fourth Year Accountability Cohort</w:t>
      </w:r>
      <w:r>
        <w:t xml:space="preserve"> </w:t>
      </w:r>
      <w:r w:rsidRPr="00DD2508">
        <w:rPr>
          <w:rStyle w:val="FootnoteReference"/>
          <w:b/>
          <w:szCs w:val="23"/>
        </w:rPr>
        <w:footnoteReference w:id="10"/>
      </w:r>
      <w:r w:rsidRPr="00DD2508">
        <w:t xml:space="preserve"> </w:t>
      </w:r>
    </w:p>
    <w:sdt>
      <w:sdtPr>
        <w:id w:val="-1533111318"/>
        <w:placeholder>
          <w:docPart w:val="DefaultPlaceholder_1082065158"/>
        </w:placeholder>
      </w:sdtPr>
      <w:sdtEndPr/>
      <w:sdtContent>
        <w:tbl>
          <w:tblPr>
            <w:tblW w:w="4690"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1170"/>
            <w:gridCol w:w="2255"/>
          </w:tblGrid>
          <w:tr w:rsidR="00AB63DD" w:rsidRPr="00DD2508" w:rsidTr="00FD71E0">
            <w:trPr>
              <w:trHeight w:val="364"/>
              <w:jc w:val="center"/>
            </w:trPr>
            <w:tc>
              <w:tcPr>
                <w:tcW w:w="1265" w:type="dxa"/>
                <w:vMerge w:val="restart"/>
                <w:shd w:val="clear" w:color="auto" w:fill="auto"/>
                <w:vAlign w:val="center"/>
              </w:tcPr>
              <w:p w:rsidR="00AB63DD" w:rsidRPr="00DE3E14" w:rsidRDefault="00AB63DD" w:rsidP="00104C6D">
                <w:pPr>
                  <w:pStyle w:val="TableText"/>
                </w:pPr>
                <w:r w:rsidRPr="00DE3E14">
                  <w:t>Cohort Designation</w:t>
                </w:r>
              </w:p>
            </w:tc>
            <w:tc>
              <w:tcPr>
                <w:tcW w:w="1170" w:type="dxa"/>
                <w:vMerge w:val="restart"/>
                <w:vAlign w:val="center"/>
              </w:tcPr>
              <w:p w:rsidR="00AB63DD" w:rsidRPr="00DE3E14" w:rsidRDefault="00AB63DD" w:rsidP="00104C6D">
                <w:pPr>
                  <w:pStyle w:val="TableText"/>
                  <w:rPr>
                    <w:bCs/>
                  </w:rPr>
                </w:pPr>
                <w:r w:rsidRPr="00DE3E14">
                  <w:t>Number in Cohort</w:t>
                </w:r>
              </w:p>
            </w:tc>
            <w:tc>
              <w:tcPr>
                <w:tcW w:w="2255" w:type="dxa"/>
                <w:vMerge w:val="restart"/>
                <w:tcBorders>
                  <w:top w:val="single" w:sz="12" w:space="0" w:color="auto"/>
                  <w:left w:val="single" w:sz="12" w:space="0" w:color="auto"/>
                  <w:right w:val="single" w:sz="12" w:space="0" w:color="auto"/>
                </w:tcBorders>
                <w:vAlign w:val="center"/>
              </w:tcPr>
              <w:p w:rsidR="00AB63DD" w:rsidRPr="00DE3E14" w:rsidRDefault="00AB63DD" w:rsidP="00104C6D">
                <w:pPr>
                  <w:pStyle w:val="TableText"/>
                  <w:rPr>
                    <w:bCs/>
                  </w:rPr>
                </w:pPr>
                <w:r w:rsidRPr="00D9256A">
                  <w:t xml:space="preserve">Percent Passing with a score </w:t>
                </w:r>
                <w:r w:rsidR="00FD71E0" w:rsidRPr="00D9256A">
                  <w:t xml:space="preserve">of </w:t>
                </w:r>
                <w:r w:rsidR="00DB6B16">
                  <w:t>80 or Level 4 on Common Core exam</w:t>
                </w:r>
              </w:p>
            </w:tc>
          </w:tr>
          <w:tr w:rsidR="00AB63DD" w:rsidRPr="00DD2508" w:rsidTr="00FD71E0">
            <w:trPr>
              <w:trHeight w:val="364"/>
              <w:jc w:val="center"/>
            </w:trPr>
            <w:tc>
              <w:tcPr>
                <w:tcW w:w="1265" w:type="dxa"/>
                <w:vMerge/>
              </w:tcPr>
              <w:p w:rsidR="00AB63DD" w:rsidRPr="00DE3E14" w:rsidRDefault="00AB63DD" w:rsidP="00104C6D">
                <w:pPr>
                  <w:pStyle w:val="TableText"/>
                  <w:rPr>
                    <w:bCs/>
                  </w:rPr>
                </w:pPr>
              </w:p>
            </w:tc>
            <w:tc>
              <w:tcPr>
                <w:tcW w:w="1170" w:type="dxa"/>
                <w:vMerge/>
              </w:tcPr>
              <w:p w:rsidR="00AB63DD" w:rsidRPr="00DE3E14" w:rsidRDefault="00AB63DD" w:rsidP="00104C6D">
                <w:pPr>
                  <w:pStyle w:val="TableText"/>
                </w:pPr>
              </w:p>
            </w:tc>
            <w:tc>
              <w:tcPr>
                <w:tcW w:w="2255" w:type="dxa"/>
                <w:vMerge/>
                <w:tcBorders>
                  <w:left w:val="single" w:sz="12" w:space="0" w:color="auto"/>
                  <w:bottom w:val="single" w:sz="4" w:space="0" w:color="auto"/>
                  <w:right w:val="single" w:sz="12" w:space="0" w:color="auto"/>
                </w:tcBorders>
                <w:shd w:val="clear" w:color="auto" w:fill="auto"/>
              </w:tcPr>
              <w:p w:rsidR="00AB63DD" w:rsidRPr="00DE3E14" w:rsidRDefault="00AB63DD" w:rsidP="00104C6D">
                <w:pPr>
                  <w:pStyle w:val="TableText"/>
                </w:pPr>
              </w:p>
            </w:tc>
          </w:tr>
          <w:tr w:rsidR="00AB63DD" w:rsidRPr="00DD2508" w:rsidTr="00FD71E0">
            <w:trPr>
              <w:trHeight w:val="228"/>
              <w:jc w:val="center"/>
            </w:trPr>
            <w:tc>
              <w:tcPr>
                <w:tcW w:w="1265" w:type="dxa"/>
              </w:tcPr>
              <w:p w:rsidR="00AB63DD" w:rsidRPr="00DE3E14" w:rsidRDefault="00AB63DD" w:rsidP="00C15AA9">
                <w:pPr>
                  <w:pStyle w:val="TableText"/>
                  <w:rPr>
                    <w:bCs/>
                  </w:rPr>
                </w:pPr>
                <w:r w:rsidRPr="00DE3E14">
                  <w:rPr>
                    <w:bCs/>
                  </w:rPr>
                  <w:t>20</w:t>
                </w:r>
                <w:r w:rsidR="00C15AA9">
                  <w:rPr>
                    <w:bCs/>
                  </w:rPr>
                  <w:t>1</w:t>
                </w:r>
                <w:r w:rsidR="009C1203">
                  <w:rPr>
                    <w:bCs/>
                  </w:rPr>
                  <w:t>1</w:t>
                </w:r>
              </w:p>
            </w:tc>
            <w:tc>
              <w:tcPr>
                <w:tcW w:w="1170" w:type="dxa"/>
              </w:tcPr>
              <w:p w:rsidR="00AB63DD" w:rsidRPr="00DE3E14" w:rsidRDefault="00AB63DD" w:rsidP="00104C6D">
                <w:pPr>
                  <w:pStyle w:val="TableText"/>
                </w:pPr>
              </w:p>
            </w:tc>
            <w:tc>
              <w:tcPr>
                <w:tcW w:w="2255" w:type="dxa"/>
                <w:tcBorders>
                  <w:top w:val="single" w:sz="4" w:space="0" w:color="auto"/>
                  <w:left w:val="single" w:sz="12" w:space="0" w:color="auto"/>
                  <w:bottom w:val="single" w:sz="4" w:space="0" w:color="auto"/>
                  <w:right w:val="single" w:sz="12" w:space="0" w:color="auto"/>
                </w:tcBorders>
                <w:shd w:val="clear" w:color="auto" w:fill="auto"/>
              </w:tcPr>
              <w:p w:rsidR="00AB63DD" w:rsidRPr="00DE3E14" w:rsidRDefault="00AB63DD" w:rsidP="00104C6D">
                <w:pPr>
                  <w:pStyle w:val="TableText"/>
                  <w:rPr>
                    <w:b/>
                  </w:rPr>
                </w:pPr>
              </w:p>
            </w:tc>
          </w:tr>
          <w:tr w:rsidR="00AB63DD" w:rsidRPr="00DD2508" w:rsidTr="00FD71E0">
            <w:trPr>
              <w:trHeight w:val="228"/>
              <w:jc w:val="center"/>
            </w:trPr>
            <w:tc>
              <w:tcPr>
                <w:tcW w:w="1265" w:type="dxa"/>
              </w:tcPr>
              <w:p w:rsidR="00AB63DD" w:rsidRPr="00DE3E14" w:rsidRDefault="00AB63DD" w:rsidP="00104C6D">
                <w:pPr>
                  <w:pStyle w:val="TableText"/>
                  <w:rPr>
                    <w:bCs/>
                  </w:rPr>
                </w:pPr>
                <w:r w:rsidRPr="00DE3E14">
                  <w:rPr>
                    <w:bCs/>
                  </w:rPr>
                  <w:t>20</w:t>
                </w:r>
                <w:r w:rsidR="00C15AA9">
                  <w:rPr>
                    <w:bCs/>
                  </w:rPr>
                  <w:t>1</w:t>
                </w:r>
                <w:r w:rsidR="009C1203">
                  <w:rPr>
                    <w:bCs/>
                  </w:rPr>
                  <w:t>2</w:t>
                </w:r>
              </w:p>
            </w:tc>
            <w:tc>
              <w:tcPr>
                <w:tcW w:w="1170" w:type="dxa"/>
              </w:tcPr>
              <w:p w:rsidR="00AB63DD" w:rsidRPr="00DE3E14" w:rsidRDefault="00AB63DD" w:rsidP="00104C6D">
                <w:pPr>
                  <w:pStyle w:val="TableText"/>
                </w:pPr>
              </w:p>
            </w:tc>
            <w:tc>
              <w:tcPr>
                <w:tcW w:w="2255" w:type="dxa"/>
                <w:tcBorders>
                  <w:top w:val="single" w:sz="4" w:space="0" w:color="auto"/>
                  <w:left w:val="single" w:sz="12" w:space="0" w:color="auto"/>
                  <w:bottom w:val="single" w:sz="4" w:space="0" w:color="auto"/>
                  <w:right w:val="single" w:sz="12" w:space="0" w:color="auto"/>
                </w:tcBorders>
                <w:shd w:val="clear" w:color="auto" w:fill="auto"/>
              </w:tcPr>
              <w:p w:rsidR="00AB63DD" w:rsidRPr="00DE3E14" w:rsidRDefault="00AB63DD" w:rsidP="00104C6D">
                <w:pPr>
                  <w:pStyle w:val="TableText"/>
                </w:pPr>
              </w:p>
            </w:tc>
          </w:tr>
          <w:tr w:rsidR="00AB63DD" w:rsidRPr="00DD2508" w:rsidTr="00FD71E0">
            <w:trPr>
              <w:trHeight w:val="260"/>
              <w:jc w:val="center"/>
            </w:trPr>
            <w:tc>
              <w:tcPr>
                <w:tcW w:w="1265" w:type="dxa"/>
              </w:tcPr>
              <w:p w:rsidR="00AB63DD" w:rsidRPr="00DE3E14" w:rsidRDefault="00AB63DD" w:rsidP="00104C6D">
                <w:pPr>
                  <w:pStyle w:val="TableText"/>
                  <w:rPr>
                    <w:bCs/>
                  </w:rPr>
                </w:pPr>
                <w:r w:rsidRPr="00DE3E14">
                  <w:rPr>
                    <w:bCs/>
                  </w:rPr>
                  <w:t>20</w:t>
                </w:r>
                <w:r w:rsidR="00E93B35">
                  <w:rPr>
                    <w:bCs/>
                  </w:rPr>
                  <w:t>1</w:t>
                </w:r>
                <w:r w:rsidR="009C1203">
                  <w:rPr>
                    <w:bCs/>
                  </w:rPr>
                  <w:t>3</w:t>
                </w:r>
              </w:p>
            </w:tc>
            <w:tc>
              <w:tcPr>
                <w:tcW w:w="1170" w:type="dxa"/>
                <w:tcBorders>
                  <w:bottom w:val="single" w:sz="4" w:space="0" w:color="auto"/>
                </w:tcBorders>
              </w:tcPr>
              <w:p w:rsidR="00AB63DD" w:rsidRPr="00DE3E14" w:rsidRDefault="00AB63DD" w:rsidP="00104C6D">
                <w:pPr>
                  <w:pStyle w:val="TableText"/>
                </w:pPr>
              </w:p>
            </w:tc>
            <w:tc>
              <w:tcPr>
                <w:tcW w:w="2255" w:type="dxa"/>
                <w:tcBorders>
                  <w:top w:val="single" w:sz="4" w:space="0" w:color="auto"/>
                  <w:left w:val="single" w:sz="12" w:space="0" w:color="auto"/>
                  <w:bottom w:val="single" w:sz="12" w:space="0" w:color="auto"/>
                  <w:right w:val="single" w:sz="12" w:space="0" w:color="auto"/>
                </w:tcBorders>
                <w:shd w:val="clear" w:color="auto" w:fill="auto"/>
              </w:tcPr>
              <w:p w:rsidR="00AB63DD" w:rsidRPr="00DE3E14" w:rsidRDefault="00263ADA" w:rsidP="00104C6D">
                <w:pPr>
                  <w:pStyle w:val="TableText"/>
                </w:pPr>
              </w:p>
            </w:tc>
          </w:tr>
        </w:tbl>
      </w:sdtContent>
    </w:sdt>
    <w:p w:rsidR="00AB63DD" w:rsidRPr="00DD2508" w:rsidRDefault="00AB63DD" w:rsidP="00104C6D">
      <w:pPr>
        <w:pStyle w:val="Heading2"/>
      </w:pPr>
      <w:r w:rsidRPr="00DD2508">
        <w:t>Evaluation</w:t>
      </w:r>
    </w:p>
    <w:p w:rsidR="00FD71E0" w:rsidRDefault="00AB63DD" w:rsidP="00104C6D">
      <w:r w:rsidRPr="008F74F9">
        <w:rPr>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rsidR="00AB63DD" w:rsidRPr="00DD2508" w:rsidRDefault="00AB63DD" w:rsidP="00104C6D">
      <w:pPr>
        <w:pStyle w:val="Heading2"/>
      </w:pPr>
      <w:r w:rsidRPr="00DD2508">
        <w:t>Additional Evidence</w:t>
      </w:r>
    </w:p>
    <w:p w:rsidR="005B5B90" w:rsidRPr="00DD2508" w:rsidRDefault="00AB63DD" w:rsidP="00104C6D">
      <w:r w:rsidRPr="008F74F9">
        <w:rPr>
          <w:highlight w:val="lightGray"/>
        </w:rPr>
        <w:t xml:space="preserve">Provide narrative discussing additional analysis of the data such as the interim performance of cohorts that have not yet reached their fourth </w:t>
      </w:r>
      <w:r w:rsidR="005B5B90" w:rsidRPr="008F74F9">
        <w:rPr>
          <w:highlight w:val="lightGray"/>
        </w:rPr>
        <w:t>year, showing the school is making progress towards</w:t>
      </w:r>
      <w:r w:rsidR="008F74F9" w:rsidRPr="008F74F9">
        <w:rPr>
          <w:highlight w:val="lightGray"/>
        </w:rPr>
        <w:t xml:space="preserve"> meeting the measure’s target.</w:t>
      </w:r>
    </w:p>
    <w:p w:rsidR="00AB63DD" w:rsidRPr="00DD2508" w:rsidRDefault="00AB63DD" w:rsidP="00104C6D">
      <w:pPr>
        <w:pStyle w:val="MeasureTitle"/>
      </w:pPr>
      <w:r w:rsidRPr="00DD2508">
        <w:t xml:space="preserve">Goal </w:t>
      </w:r>
      <w:r w:rsidR="00097F58">
        <w:t>2</w:t>
      </w:r>
      <w:r w:rsidRPr="00DD2508">
        <w:t>: Absolute Measure</w:t>
      </w:r>
    </w:p>
    <w:p w:rsidR="00AB63DD" w:rsidRDefault="00AB63DD" w:rsidP="00104C6D">
      <w:pPr>
        <w:pStyle w:val="MeasureText"/>
      </w:pPr>
      <w:r w:rsidRPr="00DD2508">
        <w:t xml:space="preserve">Each year, the </w:t>
      </w:r>
      <w:r>
        <w:t xml:space="preserve">Accountability </w:t>
      </w:r>
      <w:r w:rsidRPr="00DD2508">
        <w:t xml:space="preserve">Performance </w:t>
      </w:r>
      <w:r>
        <w:t>Level</w:t>
      </w:r>
      <w:r w:rsidRPr="00DD2508">
        <w:t xml:space="preserve"> (</w:t>
      </w:r>
      <w:r w:rsidR="000409D3">
        <w:t>“</w:t>
      </w:r>
      <w:r>
        <w:t>APL</w:t>
      </w:r>
      <w:r w:rsidR="000409D3">
        <w:t>”</w:t>
      </w:r>
      <w:proofErr w:type="gramStart"/>
      <w:r w:rsidRPr="00DD2508">
        <w:t>)</w:t>
      </w:r>
      <w:proofErr w:type="gramEnd"/>
      <w:r w:rsidRPr="003B0694">
        <w:rPr>
          <w:rStyle w:val="FootnoteReference"/>
        </w:rPr>
        <w:t xml:space="preserve"> </w:t>
      </w:r>
      <w:r w:rsidRPr="00DD2508">
        <w:t xml:space="preserve">on </w:t>
      </w:r>
      <w:r>
        <w:t>a</w:t>
      </w:r>
      <w:r w:rsidRPr="00DD2508">
        <w:t xml:space="preserve"> Regents </w:t>
      </w:r>
      <w:r>
        <w:t>mathematics</w:t>
      </w:r>
      <w:r w:rsidRPr="00DD2508">
        <w:t xml:space="preserve"> exam of students completing their fourth year in the Accountability Cohort will meet the Annual Measurable Objective (AMO) set forth in the state’s NCLB accountability system.</w:t>
      </w:r>
    </w:p>
    <w:p w:rsidR="00AB63DD" w:rsidRPr="007B6C9C" w:rsidRDefault="00AB63DD" w:rsidP="00104C6D">
      <w:pPr>
        <w:pStyle w:val="Heading2"/>
      </w:pPr>
      <w:r w:rsidRPr="007B6C9C">
        <w:t>Method</w:t>
      </w:r>
    </w:p>
    <w:p w:rsidR="00FD71E0" w:rsidRPr="00F466CA" w:rsidRDefault="00AB63DD" w:rsidP="00104C6D">
      <w:r>
        <w:t xml:space="preserve">In receiving a waiver for its </w:t>
      </w:r>
      <w:r w:rsidRPr="00DD2508">
        <w:t xml:space="preserve">federal No Child Left Behind </w:t>
      </w:r>
      <w:r>
        <w:t xml:space="preserve">accountability system, the State Education Department now </w:t>
      </w:r>
      <w:r w:rsidRPr="00DD2508">
        <w:t xml:space="preserve">law holds </w:t>
      </w:r>
      <w:r>
        <w:t xml:space="preserve">high </w:t>
      </w:r>
      <w:r w:rsidRPr="00DD2508">
        <w:t xml:space="preserve">schools accountable for making annual yearly progress towards </w:t>
      </w:r>
      <w:r>
        <w:t>meeting college and career readiness standards.</w:t>
      </w:r>
      <w:r w:rsidR="00FD71E0">
        <w:t xml:space="preserve">  </w:t>
      </w:r>
      <w:r w:rsidR="00FD71E0" w:rsidRPr="00F466CA">
        <w:t xml:space="preserve">See page 72 of </w:t>
      </w:r>
      <w:r w:rsidR="00FD71E0">
        <w:t xml:space="preserve">SED’s </w:t>
      </w:r>
      <w:r w:rsidR="00FD71E0" w:rsidRPr="00F466CA">
        <w:t>ESEA waiver application for the high school AMOs:</w:t>
      </w:r>
      <w:r w:rsidR="00FD71E0">
        <w:t xml:space="preserve"> </w:t>
      </w:r>
    </w:p>
    <w:p w:rsidR="00104C6D" w:rsidRDefault="00263ADA" w:rsidP="00104C6D">
      <w:pPr>
        <w:rPr>
          <w:rStyle w:val="Hyperlink"/>
          <w:rFonts w:ascii="Calibri" w:hAnsi="Calibri"/>
        </w:rPr>
      </w:pPr>
      <w:hyperlink r:id="rId15" w:history="1">
        <w:r w:rsidR="00FD71E0" w:rsidRPr="00F466CA">
          <w:rPr>
            <w:rStyle w:val="Hyperlink"/>
            <w:rFonts w:ascii="Calibri" w:hAnsi="Calibri"/>
          </w:rPr>
          <w:t>http://www.p12.nysed.gov/accountability/documents/NYSESEAFlexibilityWaiver_REVISED.pdf</w:t>
        </w:r>
      </w:hyperlink>
    </w:p>
    <w:p w:rsidR="00AB63DD" w:rsidRPr="00104C6D" w:rsidRDefault="00FD71E0" w:rsidP="00104C6D">
      <w:r>
        <w:t>T</w:t>
      </w:r>
      <w:r w:rsidRPr="00DD2508">
        <w:t>he AMO</w:t>
      </w:r>
      <w:r>
        <w:t xml:space="preserve"> continues</w:t>
      </w:r>
      <w:r w:rsidR="00AB63DD">
        <w:t xml:space="preserve"> </w:t>
      </w:r>
      <w:r w:rsidR="00AB63DD" w:rsidRPr="00DD2508">
        <w:t xml:space="preserve">to </w:t>
      </w:r>
      <w:r w:rsidR="005B5B90">
        <w:t>be SED’s</w:t>
      </w:r>
      <w:r w:rsidR="00AB63DD">
        <w:t xml:space="preserve"> basis for </w:t>
      </w:r>
      <w:r w:rsidR="00AB63DD" w:rsidRPr="00DD2508">
        <w:t>determin</w:t>
      </w:r>
      <w:r w:rsidR="00AB63DD">
        <w:t xml:space="preserve">ing </w:t>
      </w:r>
      <w:r w:rsidR="00AB63DD" w:rsidRPr="00DD2508">
        <w:t xml:space="preserve">if schools are </w:t>
      </w:r>
      <w:r w:rsidR="00AB63DD" w:rsidRPr="00104C6D">
        <w:t>making satisfactory progress toward the annual goal.  To achieve this measure, all tested students in the Accountability Cohort must have an Accountability Performance Level (APL) that equals or exceeds</w:t>
      </w:r>
      <w:r w:rsidR="00CD42AB" w:rsidRPr="00104C6D">
        <w:t xml:space="preserve"> </w:t>
      </w:r>
      <w:r w:rsidR="00DB6B16">
        <w:t>2016-17</w:t>
      </w:r>
      <w:r w:rsidR="00CD42AB" w:rsidRPr="00104C6D">
        <w:t xml:space="preserve"> </w:t>
      </w:r>
      <w:r w:rsidR="00AB63DD" w:rsidRPr="00104C6D">
        <w:t>mathematics AMO</w:t>
      </w:r>
      <w:r w:rsidR="00CD42AB" w:rsidRPr="00104C6D">
        <w:t xml:space="preserve"> of </w:t>
      </w:r>
      <w:r w:rsidR="00E93B35" w:rsidRPr="00DB6B16">
        <w:rPr>
          <w:b/>
          <w:u w:val="single"/>
        </w:rPr>
        <w:t>1</w:t>
      </w:r>
      <w:r w:rsidR="00DB6B16">
        <w:rPr>
          <w:b/>
          <w:u w:val="single"/>
        </w:rPr>
        <w:t>65</w:t>
      </w:r>
      <w:r w:rsidR="00CD42AB" w:rsidRPr="00104C6D">
        <w:t>.</w:t>
      </w:r>
      <w:r w:rsidR="00AB63DD" w:rsidRPr="00104C6D">
        <w:t xml:space="preserve">  </w:t>
      </w:r>
    </w:p>
    <w:p w:rsidR="00AB63DD" w:rsidRPr="00DD2508" w:rsidRDefault="00AB63DD" w:rsidP="00104C6D">
      <w:r w:rsidRPr="00DD2508">
        <w:t xml:space="preserve">The </w:t>
      </w:r>
      <w:r>
        <w:t>APL</w:t>
      </w:r>
      <w:r w:rsidRPr="00DD2508">
        <w:t xml:space="preserve"> is calculated by adding the sum of the percent of students in the Accountability Cohort at Levels 2 through 4 </w:t>
      </w:r>
      <w:r>
        <w:t xml:space="preserve">to </w:t>
      </w:r>
      <w:r w:rsidRPr="00DD2508">
        <w:t xml:space="preserve">the sum of the percent of students at Level 3 and 4.  Thus, the highest possible </w:t>
      </w:r>
      <w:r w:rsidRPr="00E61284">
        <w:t>APL is 200.  The Regents exams are scored on a scale from 0 to 100; 0 to 64 is Level 1, 65 to 79 is Level 2, 80 to 89 is Level 3, and 90 to 100 is Level 4.</w:t>
      </w:r>
      <w:r w:rsidR="00E61284" w:rsidRPr="00E61284">
        <w:t xml:space="preserve">  The</w:t>
      </w:r>
      <w:r w:rsidR="00E61284">
        <w:t xml:space="preserve"> Regents Common Core exams in mathematics are scored on a scale from 0 to 100; 0 to 64 is level 1; 65 to 73 is level 2, 74 to 84 is level 3, and 85 to 100 is level 4.</w:t>
      </w:r>
    </w:p>
    <w:p w:rsidR="00AB63DD" w:rsidRPr="007B6C9C" w:rsidRDefault="00AB63DD" w:rsidP="00104C6D">
      <w:pPr>
        <w:pStyle w:val="Heading2"/>
      </w:pPr>
      <w:r w:rsidRPr="007B6C9C">
        <w:t>Results</w:t>
      </w:r>
    </w:p>
    <w:p w:rsidR="00AB63DD" w:rsidRPr="00DD2508" w:rsidRDefault="00AB63DD" w:rsidP="00104C6D">
      <w:proofErr w:type="gramStart"/>
      <w:r w:rsidRPr="008F74F9">
        <w:rPr>
          <w:highlight w:val="lightGray"/>
        </w:rPr>
        <w:t>Brief narrative highlighting results in the data table that directly address</w:t>
      </w:r>
      <w:r w:rsidR="005B5B90" w:rsidRPr="008F74F9">
        <w:rPr>
          <w:highlight w:val="lightGray"/>
        </w:rPr>
        <w:t>es</w:t>
      </w:r>
      <w:r w:rsidRPr="008F74F9">
        <w:rPr>
          <w:highlight w:val="lightGray"/>
        </w:rPr>
        <w:t xml:space="preserve"> the measure.</w:t>
      </w:r>
      <w:proofErr w:type="gramEnd"/>
    </w:p>
    <w:p w:rsidR="00AB63DD" w:rsidRPr="00DD2508" w:rsidRDefault="00AB63DD" w:rsidP="00104C6D">
      <w:pPr>
        <w:pStyle w:val="TableHeader"/>
      </w:pPr>
      <w:r>
        <w:t>Mathematics</w:t>
      </w:r>
      <w:r w:rsidRPr="00DD2508">
        <w:t xml:space="preserve"> </w:t>
      </w:r>
      <w:r>
        <w:t>Accountability P</w:t>
      </w:r>
      <w:r w:rsidRPr="00DD2508">
        <w:t xml:space="preserve">erformance </w:t>
      </w:r>
      <w:r>
        <w:t xml:space="preserve">Level </w:t>
      </w:r>
      <w:r w:rsidRPr="00DD2508">
        <w:t>(</w:t>
      </w:r>
      <w:r>
        <w:t>APL</w:t>
      </w:r>
      <w:r w:rsidRPr="00DD2508">
        <w:t xml:space="preserve">) </w:t>
      </w:r>
    </w:p>
    <w:p w:rsidR="00AB63DD" w:rsidRPr="00DD2508" w:rsidRDefault="00AB63DD" w:rsidP="00104C6D">
      <w:pPr>
        <w:pStyle w:val="TableHeader"/>
      </w:pPr>
      <w:r>
        <w:t xml:space="preserve">For the </w:t>
      </w:r>
      <w:r w:rsidRPr="00DD2508">
        <w:t>20</w:t>
      </w:r>
      <w:r w:rsidR="00DB6B16">
        <w:t>13</w:t>
      </w:r>
      <w:r w:rsidRPr="00DD2508">
        <w:t xml:space="preserve"> High School Accountability Cohort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532"/>
        <w:gridCol w:w="532"/>
        <w:gridCol w:w="532"/>
        <w:gridCol w:w="532"/>
        <w:gridCol w:w="532"/>
        <w:gridCol w:w="532"/>
        <w:gridCol w:w="532"/>
        <w:gridCol w:w="532"/>
        <w:gridCol w:w="532"/>
        <w:gridCol w:w="532"/>
        <w:gridCol w:w="532"/>
        <w:gridCol w:w="532"/>
        <w:gridCol w:w="532"/>
        <w:gridCol w:w="532"/>
        <w:gridCol w:w="532"/>
      </w:tblGrid>
      <w:tr w:rsidR="00AB63DD" w:rsidRPr="00DD2508" w:rsidTr="00323C7E">
        <w:trPr>
          <w:jc w:val="center"/>
        </w:trPr>
        <w:tc>
          <w:tcPr>
            <w:tcW w:w="1596" w:type="dxa"/>
            <w:vMerge w:val="restart"/>
            <w:vAlign w:val="center"/>
          </w:tcPr>
          <w:p w:rsidR="00AB63DD" w:rsidRPr="00DD2508" w:rsidRDefault="00AB63DD" w:rsidP="00104C6D">
            <w:pPr>
              <w:pStyle w:val="TableText"/>
            </w:pPr>
            <w:r w:rsidRPr="00DD2508">
              <w:t xml:space="preserve">Number in Cohort </w:t>
            </w:r>
          </w:p>
        </w:tc>
        <w:tc>
          <w:tcPr>
            <w:tcW w:w="6384" w:type="dxa"/>
            <w:gridSpan w:val="12"/>
            <w:tcBorders>
              <w:right w:val="single" w:sz="4" w:space="0" w:color="auto"/>
            </w:tcBorders>
          </w:tcPr>
          <w:p w:rsidR="00AB63DD" w:rsidRPr="00DD2508" w:rsidRDefault="00AB63DD" w:rsidP="00104C6D">
            <w:pPr>
              <w:pStyle w:val="TableText"/>
            </w:pPr>
            <w:r w:rsidRPr="00DD2508">
              <w:t>Percent of Students at Each Performance Level</w:t>
            </w:r>
          </w:p>
        </w:tc>
        <w:tc>
          <w:tcPr>
            <w:tcW w:w="1596" w:type="dxa"/>
            <w:gridSpan w:val="3"/>
            <w:tcBorders>
              <w:top w:val="nil"/>
              <w:left w:val="single" w:sz="4" w:space="0" w:color="auto"/>
              <w:bottom w:val="nil"/>
              <w:right w:val="nil"/>
            </w:tcBorders>
          </w:tcPr>
          <w:p w:rsidR="00AB63DD" w:rsidRPr="00DD2508" w:rsidRDefault="00AB63DD" w:rsidP="00104C6D">
            <w:pPr>
              <w:pStyle w:val="TableText"/>
            </w:pPr>
          </w:p>
        </w:tc>
      </w:tr>
      <w:tr w:rsidR="00AB63DD" w:rsidRPr="00DD2508" w:rsidTr="00323C7E">
        <w:trPr>
          <w:jc w:val="center"/>
        </w:trPr>
        <w:tc>
          <w:tcPr>
            <w:tcW w:w="1596" w:type="dxa"/>
            <w:vMerge/>
            <w:tcBorders>
              <w:bottom w:val="single" w:sz="4" w:space="0" w:color="auto"/>
            </w:tcBorders>
          </w:tcPr>
          <w:p w:rsidR="00AB63DD" w:rsidRPr="00DD2508" w:rsidRDefault="00AB63DD" w:rsidP="00104C6D">
            <w:pPr>
              <w:pStyle w:val="TableText"/>
            </w:pPr>
          </w:p>
        </w:tc>
        <w:tc>
          <w:tcPr>
            <w:tcW w:w="1596" w:type="dxa"/>
            <w:gridSpan w:val="3"/>
            <w:tcBorders>
              <w:bottom w:val="single" w:sz="4" w:space="0" w:color="auto"/>
            </w:tcBorders>
            <w:vAlign w:val="center"/>
          </w:tcPr>
          <w:p w:rsidR="00AB63DD" w:rsidRPr="00DD2508" w:rsidRDefault="00AB63DD" w:rsidP="00104C6D">
            <w:pPr>
              <w:pStyle w:val="TableText"/>
            </w:pPr>
            <w:r w:rsidRPr="00DD2508">
              <w:t>Level 1</w:t>
            </w:r>
          </w:p>
        </w:tc>
        <w:tc>
          <w:tcPr>
            <w:tcW w:w="1596" w:type="dxa"/>
            <w:gridSpan w:val="3"/>
            <w:tcBorders>
              <w:bottom w:val="single" w:sz="4" w:space="0" w:color="auto"/>
            </w:tcBorders>
            <w:vAlign w:val="center"/>
          </w:tcPr>
          <w:p w:rsidR="00AB63DD" w:rsidRPr="00DD2508" w:rsidRDefault="00AB63DD" w:rsidP="00104C6D">
            <w:pPr>
              <w:pStyle w:val="TableText"/>
            </w:pPr>
            <w:r w:rsidRPr="00DD2508">
              <w:t>Level 2</w:t>
            </w:r>
          </w:p>
        </w:tc>
        <w:tc>
          <w:tcPr>
            <w:tcW w:w="1596" w:type="dxa"/>
            <w:gridSpan w:val="3"/>
            <w:tcBorders>
              <w:bottom w:val="single" w:sz="4" w:space="0" w:color="auto"/>
            </w:tcBorders>
            <w:vAlign w:val="center"/>
          </w:tcPr>
          <w:p w:rsidR="00AB63DD" w:rsidRPr="00DD2508" w:rsidRDefault="00AB63DD" w:rsidP="00104C6D">
            <w:pPr>
              <w:pStyle w:val="TableText"/>
            </w:pPr>
            <w:r w:rsidRPr="00DD2508">
              <w:t>Level 3</w:t>
            </w:r>
          </w:p>
        </w:tc>
        <w:tc>
          <w:tcPr>
            <w:tcW w:w="1596" w:type="dxa"/>
            <w:gridSpan w:val="3"/>
            <w:tcBorders>
              <w:bottom w:val="single" w:sz="4" w:space="0" w:color="auto"/>
              <w:right w:val="single" w:sz="4" w:space="0" w:color="auto"/>
            </w:tcBorders>
            <w:vAlign w:val="center"/>
          </w:tcPr>
          <w:p w:rsidR="00AB63DD" w:rsidRPr="00DD2508" w:rsidRDefault="00AB63DD" w:rsidP="00104C6D">
            <w:pPr>
              <w:pStyle w:val="TableText"/>
            </w:pPr>
            <w:r w:rsidRPr="00DD2508">
              <w:t>Level 4</w:t>
            </w:r>
          </w:p>
        </w:tc>
        <w:tc>
          <w:tcPr>
            <w:tcW w:w="1596" w:type="dxa"/>
            <w:gridSpan w:val="3"/>
            <w:tcBorders>
              <w:top w:val="nil"/>
              <w:left w:val="single" w:sz="4" w:space="0" w:color="auto"/>
              <w:bottom w:val="nil"/>
              <w:right w:val="nil"/>
            </w:tcBorders>
          </w:tcPr>
          <w:p w:rsidR="00AB63DD" w:rsidRPr="00DD2508" w:rsidRDefault="00AB63DD" w:rsidP="00104C6D">
            <w:pPr>
              <w:pStyle w:val="TableText"/>
            </w:pPr>
          </w:p>
        </w:tc>
      </w:tr>
      <w:tr w:rsidR="00AB63DD" w:rsidRPr="00DD2508" w:rsidTr="00323C7E">
        <w:trPr>
          <w:jc w:val="center"/>
        </w:trPr>
        <w:tc>
          <w:tcPr>
            <w:tcW w:w="1596" w:type="dxa"/>
            <w:tcBorders>
              <w:top w:val="single" w:sz="4" w:space="0" w:color="auto"/>
              <w:left w:val="single" w:sz="4" w:space="0" w:color="auto"/>
              <w:bottom w:val="single" w:sz="4" w:space="0" w:color="auto"/>
              <w:right w:val="single" w:sz="4" w:space="0" w:color="auto"/>
            </w:tcBorders>
          </w:tcPr>
          <w:p w:rsidR="00AB63DD" w:rsidRPr="00DD2508" w:rsidRDefault="00AB63DD" w:rsidP="00104C6D">
            <w:pPr>
              <w:pStyle w:val="TableText"/>
            </w:pPr>
          </w:p>
        </w:tc>
        <w:tc>
          <w:tcPr>
            <w:tcW w:w="1596" w:type="dxa"/>
            <w:gridSpan w:val="3"/>
            <w:tcBorders>
              <w:top w:val="single" w:sz="4" w:space="0" w:color="auto"/>
              <w:left w:val="single" w:sz="4" w:space="0" w:color="auto"/>
              <w:bottom w:val="single" w:sz="4" w:space="0" w:color="auto"/>
              <w:right w:val="single" w:sz="4" w:space="0" w:color="auto"/>
            </w:tcBorders>
          </w:tcPr>
          <w:p w:rsidR="00AB63DD" w:rsidRPr="008F74F9" w:rsidRDefault="00813E20" w:rsidP="00104C6D">
            <w:pPr>
              <w:pStyle w:val="TableText"/>
              <w:rPr>
                <w:highlight w:val="lightGray"/>
              </w:rPr>
            </w:pPr>
            <w:r w:rsidRPr="008F74F9">
              <w:rPr>
                <w:highlight w:val="lightGray"/>
              </w:rPr>
              <w:t>[</w:t>
            </w:r>
            <w:r w:rsidR="00AB63DD" w:rsidRPr="008F74F9">
              <w:rPr>
                <w:highlight w:val="lightGray"/>
              </w:rPr>
              <w:t>?</w:t>
            </w:r>
            <w:r w:rsidRPr="008F74F9">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AB63DD" w:rsidRPr="008F74F9" w:rsidRDefault="00813E20" w:rsidP="00104C6D">
            <w:pPr>
              <w:pStyle w:val="TableText"/>
              <w:rPr>
                <w:highlight w:val="lightGray"/>
              </w:rPr>
            </w:pPr>
            <w:r w:rsidRPr="008F74F9">
              <w:rPr>
                <w:highlight w:val="lightGray"/>
              </w:rPr>
              <w:t>[</w:t>
            </w:r>
            <w:r w:rsidR="00AB63DD" w:rsidRPr="008F74F9">
              <w:rPr>
                <w:highlight w:val="lightGray"/>
              </w:rPr>
              <w:t>?</w:t>
            </w:r>
            <w:r w:rsidRPr="008F74F9">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AB63DD" w:rsidRPr="008F74F9" w:rsidRDefault="00813E20" w:rsidP="00104C6D">
            <w:pPr>
              <w:pStyle w:val="TableText"/>
              <w:rPr>
                <w:highlight w:val="lightGray"/>
              </w:rPr>
            </w:pPr>
            <w:r w:rsidRPr="008F74F9">
              <w:rPr>
                <w:highlight w:val="lightGray"/>
              </w:rPr>
              <w:t>[</w:t>
            </w:r>
            <w:r w:rsidR="00AB63DD" w:rsidRPr="008F74F9">
              <w:rPr>
                <w:highlight w:val="lightGray"/>
              </w:rPr>
              <w:t>?</w:t>
            </w:r>
            <w:r w:rsidRPr="008F74F9">
              <w:rPr>
                <w:highlight w:val="lightGray"/>
              </w:rPr>
              <w:t>]</w:t>
            </w:r>
          </w:p>
        </w:tc>
        <w:tc>
          <w:tcPr>
            <w:tcW w:w="1596" w:type="dxa"/>
            <w:gridSpan w:val="3"/>
            <w:tcBorders>
              <w:top w:val="single" w:sz="4" w:space="0" w:color="auto"/>
              <w:left w:val="single" w:sz="4" w:space="0" w:color="auto"/>
              <w:bottom w:val="single" w:sz="4" w:space="0" w:color="auto"/>
              <w:right w:val="single" w:sz="4" w:space="0" w:color="auto"/>
            </w:tcBorders>
          </w:tcPr>
          <w:p w:rsidR="00AB63DD" w:rsidRPr="008F74F9" w:rsidRDefault="00813E20" w:rsidP="00104C6D">
            <w:pPr>
              <w:pStyle w:val="TableText"/>
              <w:rPr>
                <w:highlight w:val="lightGray"/>
              </w:rPr>
            </w:pPr>
            <w:r w:rsidRPr="008F74F9">
              <w:rPr>
                <w:highlight w:val="lightGray"/>
              </w:rPr>
              <w:t>[</w:t>
            </w:r>
            <w:r w:rsidR="00AB63DD" w:rsidRPr="008F74F9">
              <w:rPr>
                <w:highlight w:val="lightGray"/>
              </w:rPr>
              <w:t>?</w:t>
            </w:r>
            <w:r w:rsidRPr="008F74F9">
              <w:rPr>
                <w:highlight w:val="lightGray"/>
              </w:rPr>
              <w:t>]</w:t>
            </w:r>
          </w:p>
        </w:tc>
        <w:tc>
          <w:tcPr>
            <w:tcW w:w="1596" w:type="dxa"/>
            <w:gridSpan w:val="3"/>
            <w:tcBorders>
              <w:top w:val="nil"/>
              <w:left w:val="single" w:sz="4" w:space="0" w:color="auto"/>
              <w:bottom w:val="nil"/>
              <w:right w:val="nil"/>
            </w:tcBorders>
          </w:tcPr>
          <w:p w:rsidR="00AB63DD" w:rsidRPr="008F74F9" w:rsidRDefault="00AB63DD" w:rsidP="00104C6D">
            <w:pPr>
              <w:pStyle w:val="TableText"/>
              <w:rPr>
                <w:highlight w:val="lightGray"/>
              </w:rPr>
            </w:pPr>
          </w:p>
        </w:tc>
      </w:tr>
      <w:tr w:rsidR="00AB63DD" w:rsidRPr="00DD2508" w:rsidTr="00323C7E">
        <w:trPr>
          <w:jc w:val="center"/>
        </w:trPr>
        <w:tc>
          <w:tcPr>
            <w:tcW w:w="1596" w:type="dxa"/>
            <w:tcBorders>
              <w:top w:val="single" w:sz="4" w:space="0" w:color="auto"/>
              <w:left w:val="nil"/>
              <w:bottom w:val="nil"/>
              <w:right w:val="nil"/>
            </w:tcBorders>
          </w:tcPr>
          <w:p w:rsidR="00AB63DD" w:rsidRPr="00DD2508" w:rsidRDefault="00AB63DD" w:rsidP="00104C6D">
            <w:pPr>
              <w:pStyle w:val="TableText"/>
            </w:pPr>
          </w:p>
        </w:tc>
        <w:tc>
          <w:tcPr>
            <w:tcW w:w="1596" w:type="dxa"/>
            <w:gridSpan w:val="3"/>
            <w:tcBorders>
              <w:top w:val="single" w:sz="4" w:space="0" w:color="auto"/>
              <w:left w:val="nil"/>
              <w:bottom w:val="nil"/>
              <w:right w:val="nil"/>
            </w:tcBorders>
          </w:tcPr>
          <w:p w:rsidR="00AB63DD" w:rsidRPr="008F74F9" w:rsidRDefault="00AB63DD" w:rsidP="00104C6D">
            <w:pPr>
              <w:pStyle w:val="TableText"/>
              <w:rPr>
                <w:highlight w:val="lightGray"/>
              </w:rPr>
            </w:pPr>
          </w:p>
        </w:tc>
        <w:tc>
          <w:tcPr>
            <w:tcW w:w="1596" w:type="dxa"/>
            <w:gridSpan w:val="3"/>
            <w:tcBorders>
              <w:top w:val="single" w:sz="4" w:space="0" w:color="auto"/>
              <w:left w:val="nil"/>
              <w:bottom w:val="nil"/>
              <w:right w:val="nil"/>
            </w:tcBorders>
          </w:tcPr>
          <w:p w:rsidR="00AB63DD" w:rsidRPr="008F74F9" w:rsidRDefault="00AB63DD" w:rsidP="00104C6D">
            <w:pPr>
              <w:pStyle w:val="TableText"/>
              <w:rPr>
                <w:highlight w:val="lightGray"/>
              </w:rPr>
            </w:pPr>
          </w:p>
        </w:tc>
        <w:tc>
          <w:tcPr>
            <w:tcW w:w="1596" w:type="dxa"/>
            <w:gridSpan w:val="3"/>
            <w:tcBorders>
              <w:top w:val="single" w:sz="4" w:space="0" w:color="auto"/>
              <w:left w:val="nil"/>
              <w:bottom w:val="nil"/>
              <w:right w:val="nil"/>
            </w:tcBorders>
          </w:tcPr>
          <w:p w:rsidR="00AB63DD" w:rsidRPr="008F74F9" w:rsidRDefault="00AB63DD" w:rsidP="00104C6D">
            <w:pPr>
              <w:pStyle w:val="TableText"/>
              <w:rPr>
                <w:highlight w:val="lightGray"/>
              </w:rPr>
            </w:pPr>
          </w:p>
        </w:tc>
        <w:tc>
          <w:tcPr>
            <w:tcW w:w="1596" w:type="dxa"/>
            <w:gridSpan w:val="3"/>
            <w:tcBorders>
              <w:top w:val="single" w:sz="4" w:space="0" w:color="auto"/>
              <w:left w:val="nil"/>
              <w:bottom w:val="nil"/>
              <w:right w:val="nil"/>
            </w:tcBorders>
          </w:tcPr>
          <w:p w:rsidR="00AB63DD" w:rsidRPr="008F74F9" w:rsidRDefault="00AB63DD" w:rsidP="00104C6D">
            <w:pPr>
              <w:pStyle w:val="TableText"/>
              <w:rPr>
                <w:highlight w:val="lightGray"/>
              </w:rPr>
            </w:pPr>
          </w:p>
        </w:tc>
        <w:tc>
          <w:tcPr>
            <w:tcW w:w="1596" w:type="dxa"/>
            <w:gridSpan w:val="3"/>
            <w:tcBorders>
              <w:top w:val="nil"/>
              <w:left w:val="nil"/>
              <w:bottom w:val="nil"/>
              <w:right w:val="nil"/>
            </w:tcBorders>
          </w:tcPr>
          <w:p w:rsidR="00AB63DD" w:rsidRPr="008F74F9" w:rsidRDefault="00AB63DD" w:rsidP="00104C6D">
            <w:pPr>
              <w:pStyle w:val="TableText"/>
              <w:rPr>
                <w:highlight w:val="lightGray"/>
              </w:rPr>
            </w:pPr>
          </w:p>
        </w:tc>
      </w:tr>
      <w:tr w:rsidR="00AB63DD" w:rsidRPr="00DD2508" w:rsidTr="00323C7E">
        <w:trPr>
          <w:jc w:val="center"/>
        </w:trPr>
        <w:tc>
          <w:tcPr>
            <w:tcW w:w="1596" w:type="dxa"/>
            <w:tcBorders>
              <w:top w:val="nil"/>
              <w:left w:val="nil"/>
              <w:bottom w:val="nil"/>
              <w:right w:val="nil"/>
            </w:tcBorders>
          </w:tcPr>
          <w:p w:rsidR="00AB63DD" w:rsidRPr="00DD2508" w:rsidRDefault="00AB63DD" w:rsidP="00104C6D">
            <w:pPr>
              <w:pStyle w:val="TableText"/>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r w:rsidRPr="008F74F9">
              <w:rPr>
                <w:highlight w:val="lightGray"/>
              </w:rPr>
              <w:t>PI</w:t>
            </w:r>
          </w:p>
        </w:tc>
        <w:tc>
          <w:tcPr>
            <w:tcW w:w="1064" w:type="dxa"/>
            <w:gridSpan w:val="2"/>
            <w:tcBorders>
              <w:top w:val="nil"/>
              <w:left w:val="nil"/>
              <w:bottom w:val="nil"/>
              <w:right w:val="nil"/>
            </w:tcBorders>
            <w:shd w:val="clear" w:color="auto" w:fill="auto"/>
          </w:tcPr>
          <w:p w:rsidR="00AB63DD" w:rsidRPr="008F74F9" w:rsidRDefault="00AB63DD" w:rsidP="00104C6D">
            <w:pPr>
              <w:pStyle w:val="TableText"/>
              <w:rPr>
                <w:highlight w:val="lightGray"/>
              </w:rPr>
            </w:pPr>
            <w:r w:rsidRPr="008F74F9">
              <w:rPr>
                <w:highlight w:val="lightGray"/>
              </w:rPr>
              <w:t>=</w:t>
            </w:r>
          </w:p>
        </w:tc>
        <w:tc>
          <w:tcPr>
            <w:tcW w:w="532" w:type="dxa"/>
            <w:tcBorders>
              <w:top w:val="nil"/>
              <w:left w:val="nil"/>
              <w:bottom w:val="nil"/>
              <w:right w:val="nil"/>
            </w:tcBorders>
            <w:shd w:val="clear" w:color="auto" w:fill="auto"/>
          </w:tcPr>
          <w:p w:rsidR="00AB63DD" w:rsidRPr="008F74F9" w:rsidRDefault="00813E20" w:rsidP="00104C6D">
            <w:pPr>
              <w:pStyle w:val="TableText"/>
              <w:rPr>
                <w:highlight w:val="lightGray"/>
              </w:rPr>
            </w:pPr>
            <w:r w:rsidRPr="008F74F9">
              <w:rPr>
                <w:highlight w:val="lightGray"/>
              </w:rPr>
              <w:t>[</w:t>
            </w:r>
            <w:r w:rsidR="00AB63DD" w:rsidRPr="008F74F9">
              <w:rPr>
                <w:highlight w:val="lightGray"/>
              </w:rPr>
              <w:t>?</w:t>
            </w:r>
            <w:r w:rsidRPr="008F74F9">
              <w:rPr>
                <w:highlight w:val="lightGray"/>
              </w:rPr>
              <w:t>]</w:t>
            </w:r>
          </w:p>
        </w:tc>
        <w:tc>
          <w:tcPr>
            <w:tcW w:w="1064" w:type="dxa"/>
            <w:gridSpan w:val="2"/>
            <w:tcBorders>
              <w:top w:val="nil"/>
              <w:left w:val="nil"/>
              <w:bottom w:val="nil"/>
              <w:right w:val="nil"/>
            </w:tcBorders>
            <w:shd w:val="clear" w:color="auto" w:fill="auto"/>
          </w:tcPr>
          <w:p w:rsidR="00AB63DD" w:rsidRPr="008F74F9" w:rsidRDefault="00AB63DD" w:rsidP="00104C6D">
            <w:pPr>
              <w:pStyle w:val="TableText"/>
              <w:rPr>
                <w:highlight w:val="lightGray"/>
              </w:rPr>
            </w:pPr>
            <w:r w:rsidRPr="008F74F9">
              <w:rPr>
                <w:highlight w:val="lightGray"/>
              </w:rPr>
              <w:t>+</w:t>
            </w:r>
          </w:p>
        </w:tc>
        <w:tc>
          <w:tcPr>
            <w:tcW w:w="532" w:type="dxa"/>
            <w:tcBorders>
              <w:top w:val="nil"/>
              <w:left w:val="nil"/>
              <w:bottom w:val="nil"/>
              <w:right w:val="nil"/>
            </w:tcBorders>
            <w:shd w:val="clear" w:color="auto" w:fill="auto"/>
          </w:tcPr>
          <w:p w:rsidR="00AB63DD" w:rsidRPr="008F74F9" w:rsidRDefault="00813E20" w:rsidP="00104C6D">
            <w:pPr>
              <w:pStyle w:val="TableText"/>
              <w:rPr>
                <w:highlight w:val="lightGray"/>
              </w:rPr>
            </w:pPr>
            <w:r w:rsidRPr="008F74F9">
              <w:rPr>
                <w:highlight w:val="lightGray"/>
              </w:rPr>
              <w:t>[</w:t>
            </w:r>
            <w:r w:rsidR="00AB63DD" w:rsidRPr="008F74F9">
              <w:rPr>
                <w:highlight w:val="lightGray"/>
              </w:rPr>
              <w:t>?</w:t>
            </w:r>
            <w:r w:rsidRPr="008F74F9">
              <w:rPr>
                <w:highlight w:val="lightGray"/>
              </w:rPr>
              <w:t>]</w:t>
            </w:r>
          </w:p>
        </w:tc>
        <w:tc>
          <w:tcPr>
            <w:tcW w:w="1064" w:type="dxa"/>
            <w:gridSpan w:val="2"/>
            <w:tcBorders>
              <w:top w:val="nil"/>
              <w:left w:val="nil"/>
              <w:bottom w:val="nil"/>
              <w:right w:val="nil"/>
            </w:tcBorders>
            <w:shd w:val="clear" w:color="auto" w:fill="auto"/>
          </w:tcPr>
          <w:p w:rsidR="00AB63DD" w:rsidRPr="008F74F9" w:rsidRDefault="00AB63DD" w:rsidP="00104C6D">
            <w:pPr>
              <w:pStyle w:val="TableText"/>
              <w:rPr>
                <w:highlight w:val="lightGray"/>
              </w:rPr>
            </w:pPr>
            <w:r w:rsidRPr="008F74F9">
              <w:rPr>
                <w:highlight w:val="lightGray"/>
              </w:rPr>
              <w:t>+</w:t>
            </w:r>
          </w:p>
        </w:tc>
        <w:tc>
          <w:tcPr>
            <w:tcW w:w="532" w:type="dxa"/>
            <w:tcBorders>
              <w:top w:val="nil"/>
              <w:left w:val="nil"/>
              <w:bottom w:val="nil"/>
              <w:right w:val="nil"/>
            </w:tcBorders>
            <w:shd w:val="clear" w:color="auto" w:fill="auto"/>
          </w:tcPr>
          <w:p w:rsidR="00AB63DD" w:rsidRPr="008F74F9" w:rsidRDefault="00813E20" w:rsidP="00104C6D">
            <w:pPr>
              <w:pStyle w:val="TableText"/>
              <w:rPr>
                <w:highlight w:val="lightGray"/>
              </w:rPr>
            </w:pPr>
            <w:r w:rsidRPr="008F74F9">
              <w:rPr>
                <w:highlight w:val="lightGray"/>
              </w:rPr>
              <w:t>[</w:t>
            </w:r>
            <w:r w:rsidR="00AB63DD" w:rsidRPr="008F74F9">
              <w:rPr>
                <w:highlight w:val="lightGray"/>
              </w:rPr>
              <w:t>?</w:t>
            </w:r>
            <w:r w:rsidRPr="008F74F9">
              <w:rPr>
                <w:highlight w:val="lightGray"/>
              </w:rPr>
              <w:t>]</w:t>
            </w:r>
          </w:p>
        </w:tc>
        <w:tc>
          <w:tcPr>
            <w:tcW w:w="1064" w:type="dxa"/>
            <w:gridSpan w:val="2"/>
            <w:tcBorders>
              <w:top w:val="nil"/>
              <w:left w:val="nil"/>
              <w:bottom w:val="nil"/>
              <w:right w:val="nil"/>
            </w:tcBorders>
            <w:shd w:val="clear" w:color="auto" w:fill="auto"/>
          </w:tcPr>
          <w:p w:rsidR="00AB63DD" w:rsidRPr="008F74F9" w:rsidRDefault="00AB63DD" w:rsidP="00104C6D">
            <w:pPr>
              <w:pStyle w:val="TableText"/>
              <w:rPr>
                <w:highlight w:val="lightGray"/>
              </w:rPr>
            </w:pPr>
            <w:r w:rsidRPr="008F74F9">
              <w:rPr>
                <w:highlight w:val="lightGray"/>
              </w:rPr>
              <w:t>=</w:t>
            </w:r>
          </w:p>
        </w:tc>
        <w:tc>
          <w:tcPr>
            <w:tcW w:w="532" w:type="dxa"/>
            <w:tcBorders>
              <w:top w:val="nil"/>
              <w:left w:val="nil"/>
              <w:bottom w:val="nil"/>
              <w:right w:val="nil"/>
            </w:tcBorders>
            <w:shd w:val="clear" w:color="auto" w:fill="auto"/>
          </w:tcPr>
          <w:p w:rsidR="00AB63DD" w:rsidRPr="008F74F9" w:rsidRDefault="00813E20" w:rsidP="00104C6D">
            <w:pPr>
              <w:pStyle w:val="TableText"/>
              <w:rPr>
                <w:highlight w:val="lightGray"/>
              </w:rPr>
            </w:pPr>
            <w:r w:rsidRPr="008F74F9">
              <w:rPr>
                <w:highlight w:val="lightGray"/>
              </w:rPr>
              <w:t>[</w:t>
            </w:r>
            <w:r w:rsidR="00AB63DD" w:rsidRPr="008F74F9">
              <w:rPr>
                <w:highlight w:val="lightGray"/>
              </w:rPr>
              <w:t>?</w:t>
            </w:r>
            <w:r w:rsidRPr="008F74F9">
              <w:rPr>
                <w:highlight w:val="lightGray"/>
              </w:rPr>
              <w:t>]</w:t>
            </w:r>
          </w:p>
        </w:tc>
        <w:tc>
          <w:tcPr>
            <w:tcW w:w="532" w:type="dxa"/>
            <w:tcBorders>
              <w:top w:val="nil"/>
              <w:left w:val="nil"/>
              <w:bottom w:val="nil"/>
              <w:right w:val="nil"/>
            </w:tcBorders>
            <w:shd w:val="clear" w:color="auto" w:fill="auto"/>
          </w:tcPr>
          <w:p w:rsidR="00AB63DD" w:rsidRPr="00DD2508" w:rsidRDefault="00AB63DD" w:rsidP="00104C6D">
            <w:pPr>
              <w:pStyle w:val="TableText"/>
            </w:pPr>
          </w:p>
        </w:tc>
      </w:tr>
      <w:tr w:rsidR="00AB63DD" w:rsidRPr="00DD2508" w:rsidTr="00323C7E">
        <w:trPr>
          <w:jc w:val="center"/>
        </w:trPr>
        <w:tc>
          <w:tcPr>
            <w:tcW w:w="1596" w:type="dxa"/>
            <w:tcBorders>
              <w:top w:val="nil"/>
              <w:left w:val="nil"/>
              <w:bottom w:val="nil"/>
              <w:right w:val="nil"/>
            </w:tcBorders>
          </w:tcPr>
          <w:p w:rsidR="00AB63DD" w:rsidRPr="00DD2508" w:rsidRDefault="00AB63DD" w:rsidP="00104C6D">
            <w:pPr>
              <w:pStyle w:val="TableText"/>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813E20" w:rsidP="00104C6D">
            <w:pPr>
              <w:pStyle w:val="TableText"/>
              <w:rPr>
                <w:highlight w:val="lightGray"/>
              </w:rPr>
            </w:pPr>
            <w:r w:rsidRPr="008F74F9">
              <w:rPr>
                <w:highlight w:val="lightGray"/>
              </w:rPr>
              <w:t>[</w:t>
            </w:r>
            <w:r w:rsidR="00AB63DD" w:rsidRPr="008F74F9">
              <w:rPr>
                <w:highlight w:val="lightGray"/>
              </w:rPr>
              <w:t>?</w:t>
            </w:r>
            <w:r w:rsidRPr="008F74F9">
              <w:rPr>
                <w:highlight w:val="lightGray"/>
              </w:rPr>
              <w:t>]</w:t>
            </w:r>
          </w:p>
        </w:tc>
        <w:tc>
          <w:tcPr>
            <w:tcW w:w="1064" w:type="dxa"/>
            <w:gridSpan w:val="2"/>
            <w:tcBorders>
              <w:top w:val="nil"/>
              <w:left w:val="nil"/>
              <w:bottom w:val="nil"/>
              <w:right w:val="nil"/>
            </w:tcBorders>
            <w:shd w:val="clear" w:color="auto" w:fill="auto"/>
          </w:tcPr>
          <w:p w:rsidR="00AB63DD" w:rsidRPr="008F74F9" w:rsidRDefault="00AB63DD" w:rsidP="00104C6D">
            <w:pPr>
              <w:pStyle w:val="TableText"/>
              <w:rPr>
                <w:highlight w:val="lightGray"/>
              </w:rPr>
            </w:pPr>
            <w:r w:rsidRPr="008F74F9">
              <w:rPr>
                <w:highlight w:val="lightGray"/>
              </w:rPr>
              <w:t>+</w:t>
            </w:r>
          </w:p>
        </w:tc>
        <w:tc>
          <w:tcPr>
            <w:tcW w:w="532" w:type="dxa"/>
            <w:tcBorders>
              <w:top w:val="nil"/>
              <w:left w:val="nil"/>
              <w:bottom w:val="nil"/>
              <w:right w:val="nil"/>
            </w:tcBorders>
            <w:shd w:val="clear" w:color="auto" w:fill="auto"/>
          </w:tcPr>
          <w:p w:rsidR="00AB63DD" w:rsidRPr="008F74F9" w:rsidRDefault="00813E20" w:rsidP="00104C6D">
            <w:pPr>
              <w:pStyle w:val="TableText"/>
              <w:rPr>
                <w:highlight w:val="lightGray"/>
              </w:rPr>
            </w:pPr>
            <w:r w:rsidRPr="008F74F9">
              <w:rPr>
                <w:highlight w:val="lightGray"/>
              </w:rPr>
              <w:t>[</w:t>
            </w:r>
            <w:r w:rsidR="00AB63DD" w:rsidRPr="008F74F9">
              <w:rPr>
                <w:highlight w:val="lightGray"/>
              </w:rPr>
              <w:t>?</w:t>
            </w:r>
            <w:r w:rsidRPr="008F74F9">
              <w:rPr>
                <w:highlight w:val="lightGray"/>
              </w:rPr>
              <w:t>]</w:t>
            </w:r>
          </w:p>
        </w:tc>
        <w:tc>
          <w:tcPr>
            <w:tcW w:w="1064" w:type="dxa"/>
            <w:gridSpan w:val="2"/>
            <w:tcBorders>
              <w:top w:val="nil"/>
              <w:left w:val="nil"/>
              <w:bottom w:val="nil"/>
              <w:right w:val="nil"/>
            </w:tcBorders>
            <w:shd w:val="clear" w:color="auto" w:fill="auto"/>
          </w:tcPr>
          <w:p w:rsidR="00AB63DD" w:rsidRPr="008F74F9" w:rsidRDefault="00AB63DD" w:rsidP="00104C6D">
            <w:pPr>
              <w:pStyle w:val="TableText"/>
              <w:rPr>
                <w:highlight w:val="lightGray"/>
              </w:rPr>
            </w:pPr>
            <w:r w:rsidRPr="008F74F9">
              <w:rPr>
                <w:highlight w:val="lightGray"/>
              </w:rPr>
              <w:t>=</w:t>
            </w:r>
          </w:p>
        </w:tc>
        <w:tc>
          <w:tcPr>
            <w:tcW w:w="532" w:type="dxa"/>
            <w:tcBorders>
              <w:top w:val="nil"/>
              <w:left w:val="nil"/>
              <w:bottom w:val="nil"/>
              <w:right w:val="nil"/>
            </w:tcBorders>
            <w:shd w:val="clear" w:color="auto" w:fill="auto"/>
          </w:tcPr>
          <w:p w:rsidR="00AB63DD" w:rsidRPr="008F74F9" w:rsidRDefault="00813E20" w:rsidP="00104C6D">
            <w:pPr>
              <w:pStyle w:val="TableText"/>
              <w:rPr>
                <w:highlight w:val="lightGray"/>
                <w:u w:val="single"/>
              </w:rPr>
            </w:pPr>
            <w:r w:rsidRPr="008F74F9">
              <w:rPr>
                <w:highlight w:val="lightGray"/>
                <w:u w:val="single"/>
              </w:rPr>
              <w:t>[</w:t>
            </w:r>
            <w:r w:rsidR="00AB63DD" w:rsidRPr="008F74F9">
              <w:rPr>
                <w:highlight w:val="lightGray"/>
                <w:u w:val="single"/>
              </w:rPr>
              <w:t>?</w:t>
            </w:r>
            <w:r w:rsidRPr="008F74F9">
              <w:rPr>
                <w:highlight w:val="lightGray"/>
                <w:u w:val="single"/>
              </w:rPr>
              <w:t>]</w:t>
            </w:r>
          </w:p>
        </w:tc>
        <w:tc>
          <w:tcPr>
            <w:tcW w:w="532" w:type="dxa"/>
            <w:tcBorders>
              <w:top w:val="nil"/>
              <w:left w:val="nil"/>
              <w:bottom w:val="nil"/>
              <w:right w:val="nil"/>
            </w:tcBorders>
            <w:shd w:val="clear" w:color="auto" w:fill="auto"/>
          </w:tcPr>
          <w:p w:rsidR="00AB63DD" w:rsidRPr="00DD2508" w:rsidRDefault="00AB63DD" w:rsidP="00104C6D">
            <w:pPr>
              <w:pStyle w:val="TableText"/>
            </w:pPr>
          </w:p>
        </w:tc>
      </w:tr>
      <w:tr w:rsidR="00AB63DD" w:rsidRPr="00DD2508" w:rsidTr="00323C7E">
        <w:trPr>
          <w:jc w:val="center"/>
        </w:trPr>
        <w:tc>
          <w:tcPr>
            <w:tcW w:w="1596" w:type="dxa"/>
            <w:tcBorders>
              <w:top w:val="nil"/>
              <w:left w:val="nil"/>
              <w:bottom w:val="nil"/>
              <w:right w:val="nil"/>
            </w:tcBorders>
          </w:tcPr>
          <w:p w:rsidR="00AB63DD" w:rsidRPr="00DD2508" w:rsidRDefault="00AB63DD" w:rsidP="00104C6D">
            <w:pPr>
              <w:pStyle w:val="TableText"/>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AB63DD" w:rsidP="00104C6D">
            <w:pPr>
              <w:pStyle w:val="TableText"/>
              <w:rPr>
                <w:highlight w:val="lightGray"/>
              </w:rPr>
            </w:pPr>
          </w:p>
        </w:tc>
        <w:tc>
          <w:tcPr>
            <w:tcW w:w="532" w:type="dxa"/>
            <w:tcBorders>
              <w:top w:val="nil"/>
              <w:left w:val="nil"/>
              <w:bottom w:val="nil"/>
              <w:right w:val="nil"/>
            </w:tcBorders>
            <w:shd w:val="clear" w:color="auto" w:fill="auto"/>
          </w:tcPr>
          <w:p w:rsidR="00AB63DD" w:rsidRPr="008F74F9" w:rsidRDefault="00B06F7E" w:rsidP="00104C6D">
            <w:pPr>
              <w:pStyle w:val="TableText"/>
              <w:rPr>
                <w:highlight w:val="lightGray"/>
              </w:rPr>
            </w:pPr>
            <w:r w:rsidRPr="008F74F9">
              <w:rPr>
                <w:highlight w:val="lightGray"/>
              </w:rPr>
              <w:t>A</w:t>
            </w:r>
            <w:r w:rsidR="00AB63DD" w:rsidRPr="008F74F9">
              <w:rPr>
                <w:highlight w:val="lightGray"/>
              </w:rPr>
              <w:t>P</w:t>
            </w:r>
            <w:r w:rsidRPr="008F74F9">
              <w:rPr>
                <w:highlight w:val="lightGray"/>
              </w:rPr>
              <w:t>L</w:t>
            </w:r>
          </w:p>
        </w:tc>
        <w:tc>
          <w:tcPr>
            <w:tcW w:w="1064" w:type="dxa"/>
            <w:gridSpan w:val="2"/>
            <w:tcBorders>
              <w:top w:val="nil"/>
              <w:left w:val="nil"/>
              <w:bottom w:val="nil"/>
              <w:right w:val="nil"/>
            </w:tcBorders>
            <w:shd w:val="clear" w:color="auto" w:fill="auto"/>
          </w:tcPr>
          <w:p w:rsidR="00AB63DD" w:rsidRPr="008F74F9" w:rsidRDefault="00AB63DD" w:rsidP="00104C6D">
            <w:pPr>
              <w:pStyle w:val="TableText"/>
              <w:rPr>
                <w:highlight w:val="lightGray"/>
              </w:rPr>
            </w:pPr>
            <w:r w:rsidRPr="008F74F9">
              <w:rPr>
                <w:highlight w:val="lightGray"/>
              </w:rPr>
              <w:t>=</w:t>
            </w:r>
          </w:p>
        </w:tc>
        <w:tc>
          <w:tcPr>
            <w:tcW w:w="532" w:type="dxa"/>
            <w:tcBorders>
              <w:top w:val="nil"/>
              <w:left w:val="nil"/>
              <w:bottom w:val="nil"/>
              <w:right w:val="nil"/>
            </w:tcBorders>
            <w:shd w:val="clear" w:color="auto" w:fill="auto"/>
          </w:tcPr>
          <w:p w:rsidR="00AB63DD" w:rsidRPr="008F74F9" w:rsidRDefault="00813E20" w:rsidP="00104C6D">
            <w:pPr>
              <w:pStyle w:val="TableText"/>
              <w:rPr>
                <w:highlight w:val="lightGray"/>
              </w:rPr>
            </w:pPr>
            <w:r w:rsidRPr="008F74F9">
              <w:rPr>
                <w:highlight w:val="lightGray"/>
              </w:rPr>
              <w:t>[</w:t>
            </w:r>
            <w:r w:rsidR="00AB63DD" w:rsidRPr="008F74F9">
              <w:rPr>
                <w:highlight w:val="lightGray"/>
              </w:rPr>
              <w:t>?</w:t>
            </w:r>
            <w:r w:rsidRPr="008F74F9">
              <w:rPr>
                <w:highlight w:val="lightGray"/>
              </w:rPr>
              <w:t>]</w:t>
            </w:r>
          </w:p>
        </w:tc>
        <w:tc>
          <w:tcPr>
            <w:tcW w:w="532" w:type="dxa"/>
            <w:tcBorders>
              <w:top w:val="nil"/>
              <w:left w:val="nil"/>
              <w:bottom w:val="nil"/>
              <w:right w:val="nil"/>
            </w:tcBorders>
            <w:shd w:val="clear" w:color="auto" w:fill="auto"/>
          </w:tcPr>
          <w:p w:rsidR="00AB63DD" w:rsidRPr="00DD2508" w:rsidRDefault="00AB63DD" w:rsidP="00104C6D">
            <w:pPr>
              <w:pStyle w:val="TableText"/>
            </w:pPr>
          </w:p>
        </w:tc>
      </w:tr>
    </w:tbl>
    <w:p w:rsidR="00AB63DD" w:rsidRPr="007B6C9C" w:rsidRDefault="00AB63DD" w:rsidP="00104C6D">
      <w:pPr>
        <w:pStyle w:val="Heading2"/>
      </w:pPr>
      <w:r w:rsidRPr="007B6C9C">
        <w:t>Evaluation</w:t>
      </w:r>
    </w:p>
    <w:p w:rsidR="00AB63DD" w:rsidRPr="00DD2508" w:rsidRDefault="00AB63DD" w:rsidP="00104C6D">
      <w:r w:rsidRPr="008F74F9">
        <w:rPr>
          <w:highlight w:val="lightGray"/>
        </w:rPr>
        <w:t>Narrative explicitly stating whether the school met the measure, by how much the school fell short of or exceeded the measure.  This section can also be used to explain the results in the context of the school program, attributing the results to effective practices or problem areas.</w:t>
      </w:r>
    </w:p>
    <w:p w:rsidR="00AB63DD" w:rsidRPr="007B6C9C" w:rsidRDefault="00AB63DD" w:rsidP="00104C6D">
      <w:pPr>
        <w:pStyle w:val="Heading2"/>
      </w:pPr>
      <w:r w:rsidRPr="007B6C9C">
        <w:t>Additional Evidence</w:t>
      </w:r>
    </w:p>
    <w:p w:rsidR="00755AE2" w:rsidRPr="008F74F9" w:rsidRDefault="00AB63DD" w:rsidP="00755AE2">
      <w:r w:rsidRPr="008F74F9">
        <w:rPr>
          <w:highlight w:val="lightGray"/>
        </w:rPr>
        <w:t xml:space="preserve">Provide narrative discussing additional analysis of the data such as trends over time, or the interim performance of cohorts that have not yet reached their fourth </w:t>
      </w:r>
      <w:r w:rsidR="005B5B90" w:rsidRPr="008F74F9">
        <w:rPr>
          <w:highlight w:val="lightGray"/>
        </w:rPr>
        <w:t>year, showing the school is making progress towards or maintaining a high level of performance.</w:t>
      </w:r>
    </w:p>
    <w:p w:rsidR="00DB6B16" w:rsidRPr="00DB6B16" w:rsidRDefault="00DB6B16" w:rsidP="00DB6B16">
      <w:pPr>
        <w:pStyle w:val="MeasureTitle"/>
      </w:pPr>
      <w:r w:rsidRPr="00DD2508">
        <w:t xml:space="preserve">Goal </w:t>
      </w:r>
      <w:r>
        <w:t>2</w:t>
      </w:r>
      <w:r w:rsidRPr="00DD2508">
        <w:t>: Comparative Measure</w:t>
      </w:r>
    </w:p>
    <w:p w:rsidR="00C032BE" w:rsidRDefault="00C032BE" w:rsidP="00C032BE">
      <w:pPr>
        <w:pStyle w:val="MeasureText"/>
      </w:pPr>
      <w:r w:rsidRPr="003B5EE1">
        <w:t xml:space="preserve">Each year, the Accountability Performance Level (APL) in mathematics of students in the fourth year of their high school Accountability Cohort will exceed the APL of comparable </w:t>
      </w:r>
      <w:r w:rsidR="00464C92">
        <w:t xml:space="preserve">students from the </w:t>
      </w:r>
      <w:r w:rsidRPr="003B5EE1">
        <w:t>school district</w:t>
      </w:r>
      <w:r w:rsidR="00464C92">
        <w:t xml:space="preserve"> of comparison</w:t>
      </w:r>
      <w:r w:rsidRPr="003B5EE1">
        <w:t>.</w:t>
      </w:r>
    </w:p>
    <w:p w:rsidR="00AB63DD" w:rsidRPr="007B6C9C" w:rsidRDefault="00AB63DD" w:rsidP="00C032BE">
      <w:pPr>
        <w:pStyle w:val="Heading2"/>
      </w:pPr>
      <w:r w:rsidRPr="007B6C9C">
        <w:t>Method</w:t>
      </w:r>
    </w:p>
    <w:p w:rsidR="002354C2" w:rsidRPr="00DD2508" w:rsidRDefault="00AB63DD" w:rsidP="00C032BE">
      <w:r>
        <w:t>The school compares t</w:t>
      </w:r>
      <w:r w:rsidRPr="00DD2508">
        <w:t>he performance of students in their fourth year in the charter school Accountability Cohort to that of the respective cohort of students in the school district</w:t>
      </w:r>
      <w:r w:rsidR="00464C92">
        <w:t xml:space="preserve"> of comparison</w:t>
      </w:r>
      <w:r w:rsidRPr="00DD2508">
        <w:t xml:space="preserve">.  Given that students may take Regents exam up through the summer of their fourth year, the </w:t>
      </w:r>
      <w:r>
        <w:t xml:space="preserve">school presents </w:t>
      </w:r>
      <w:r w:rsidRPr="00DD2508">
        <w:t xml:space="preserve">most </w:t>
      </w:r>
      <w:r w:rsidR="002354C2" w:rsidRPr="00DD2508">
        <w:t>recently available school district</w:t>
      </w:r>
      <w:r w:rsidR="002354C2">
        <w:t xml:space="preserve"> results</w:t>
      </w:r>
      <w:r w:rsidR="00FA4AE0">
        <w:t>.</w:t>
      </w:r>
    </w:p>
    <w:p w:rsidR="00AB63DD" w:rsidRPr="007B6C9C" w:rsidRDefault="00AB63DD" w:rsidP="00C032BE">
      <w:pPr>
        <w:pStyle w:val="Heading2"/>
      </w:pPr>
      <w:r w:rsidRPr="007B6C9C">
        <w:t>Results</w:t>
      </w:r>
    </w:p>
    <w:p w:rsidR="002354C2" w:rsidRDefault="002354C2" w:rsidP="002354C2">
      <w:r w:rsidRPr="008F74F9">
        <w:rPr>
          <w:highlight w:val="lightGray"/>
        </w:rPr>
        <w:t>Provide brief narrative highlighting results in the data table that directly addresses the measure</w:t>
      </w:r>
      <w:r w:rsidR="005B5B90" w:rsidRPr="008F74F9">
        <w:rPr>
          <w:highlight w:val="lightGray"/>
        </w:rPr>
        <w:t>.</w:t>
      </w:r>
    </w:p>
    <w:p w:rsidR="008F74F9" w:rsidRDefault="008F74F9" w:rsidP="002354C2"/>
    <w:p w:rsidR="008F74F9" w:rsidRDefault="008F74F9" w:rsidP="002354C2"/>
    <w:p w:rsidR="008F74F9" w:rsidRDefault="008F74F9" w:rsidP="002354C2"/>
    <w:p w:rsidR="008F74F9" w:rsidRDefault="008F74F9" w:rsidP="002354C2"/>
    <w:p w:rsidR="008F74F9" w:rsidRDefault="008F74F9" w:rsidP="002354C2"/>
    <w:p w:rsidR="008F74F9" w:rsidRPr="00E16CF1" w:rsidRDefault="008F74F9" w:rsidP="002354C2"/>
    <w:sdt>
      <w:sdtPr>
        <w:rPr>
          <w:highlight w:val="green"/>
        </w:rPr>
        <w:id w:val="1079019379"/>
        <w:placeholder>
          <w:docPart w:val="DefaultPlaceholder_1082065158"/>
        </w:placeholder>
      </w:sdtPr>
      <w:sdtEndPr>
        <w:rPr>
          <w:highlight w:val="none"/>
        </w:rPr>
      </w:sdtEndPr>
      <w:sdtContent>
        <w:p w:rsidR="002354C2" w:rsidRPr="00E16CF1" w:rsidRDefault="008F74F9" w:rsidP="00C032BE">
          <w:pPr>
            <w:pStyle w:val="TableHeader"/>
          </w:pPr>
          <w:r w:rsidRPr="00E16CF1">
            <w:t>Mathematics Accountability</w:t>
          </w:r>
          <w:r w:rsidR="002354C2" w:rsidRPr="00E16CF1">
            <w:t xml:space="preserve"> Performance Level (APL)  </w:t>
          </w:r>
        </w:p>
        <w:p w:rsidR="002354C2" w:rsidRPr="00E16CF1" w:rsidRDefault="002354C2" w:rsidP="00C032BE">
          <w:pPr>
            <w:pStyle w:val="TableHeader"/>
          </w:pPr>
          <w:proofErr w:type="gramStart"/>
          <w:r w:rsidRPr="00E16CF1">
            <w:t>of</w:t>
          </w:r>
          <w:proofErr w:type="gramEnd"/>
          <w:r w:rsidRPr="00E16CF1">
            <w:t xml:space="preserve"> Fourth-Year Accountability Cohorts by Charter School and School District</w:t>
          </w:r>
          <w:r w:rsidR="00B06F7E" w:rsidRPr="00E16CF1">
            <w:rPr>
              <w:rStyle w:val="FootnoteReference"/>
              <w:b/>
              <w:szCs w:val="23"/>
            </w:rPr>
            <w:footnoteReference w:id="11"/>
          </w:r>
          <w:r w:rsidRPr="00E16CF1">
            <w:t xml:space="preserve"> </w:t>
          </w:r>
        </w:p>
      </w:sdtContent>
    </w:sd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010"/>
        <w:gridCol w:w="1011"/>
        <w:gridCol w:w="1011"/>
        <w:gridCol w:w="1011"/>
      </w:tblGrid>
      <w:tr w:rsidR="002354C2" w:rsidRPr="00E16CF1" w:rsidTr="002354C2">
        <w:trPr>
          <w:jc w:val="center"/>
        </w:trPr>
        <w:tc>
          <w:tcPr>
            <w:tcW w:w="907" w:type="dxa"/>
            <w:vMerge w:val="restart"/>
            <w:vAlign w:val="center"/>
          </w:tcPr>
          <w:p w:rsidR="002354C2" w:rsidRPr="00E16CF1" w:rsidRDefault="002354C2" w:rsidP="00C032BE">
            <w:pPr>
              <w:pStyle w:val="TableText"/>
            </w:pPr>
            <w:r w:rsidRPr="00E16CF1">
              <w:t>Cohort</w:t>
            </w:r>
          </w:p>
        </w:tc>
        <w:tc>
          <w:tcPr>
            <w:tcW w:w="2021" w:type="dxa"/>
            <w:gridSpan w:val="2"/>
          </w:tcPr>
          <w:p w:rsidR="002354C2" w:rsidRPr="00E16CF1" w:rsidRDefault="002354C2" w:rsidP="00C032BE">
            <w:pPr>
              <w:pStyle w:val="TableText"/>
            </w:pPr>
            <w:r w:rsidRPr="00E16CF1">
              <w:t>Charter School</w:t>
            </w:r>
          </w:p>
        </w:tc>
        <w:tc>
          <w:tcPr>
            <w:tcW w:w="2022" w:type="dxa"/>
            <w:gridSpan w:val="2"/>
          </w:tcPr>
          <w:p w:rsidR="002354C2" w:rsidRPr="00E16CF1" w:rsidRDefault="002354C2" w:rsidP="00C032BE">
            <w:pPr>
              <w:pStyle w:val="TableText"/>
            </w:pPr>
            <w:r w:rsidRPr="00E16CF1">
              <w:t>School District</w:t>
            </w:r>
          </w:p>
        </w:tc>
      </w:tr>
      <w:tr w:rsidR="002354C2" w:rsidRPr="00E16CF1" w:rsidTr="002354C2">
        <w:trPr>
          <w:jc w:val="center"/>
        </w:trPr>
        <w:tc>
          <w:tcPr>
            <w:tcW w:w="907" w:type="dxa"/>
            <w:vMerge/>
          </w:tcPr>
          <w:p w:rsidR="002354C2" w:rsidRPr="00E16CF1" w:rsidRDefault="002354C2" w:rsidP="00C032BE">
            <w:pPr>
              <w:pStyle w:val="TableText"/>
            </w:pPr>
          </w:p>
        </w:tc>
        <w:tc>
          <w:tcPr>
            <w:tcW w:w="1010" w:type="dxa"/>
            <w:vAlign w:val="center"/>
          </w:tcPr>
          <w:p w:rsidR="002354C2" w:rsidRPr="00E16CF1" w:rsidRDefault="002354C2" w:rsidP="00C032BE">
            <w:pPr>
              <w:pStyle w:val="TableText"/>
            </w:pPr>
            <w:r w:rsidRPr="00E16CF1">
              <w:t>APL</w:t>
            </w:r>
          </w:p>
        </w:tc>
        <w:tc>
          <w:tcPr>
            <w:tcW w:w="1011" w:type="dxa"/>
          </w:tcPr>
          <w:p w:rsidR="002354C2" w:rsidRPr="00E16CF1" w:rsidRDefault="002354C2" w:rsidP="00C032BE">
            <w:pPr>
              <w:pStyle w:val="TableText"/>
            </w:pPr>
            <w:r w:rsidRPr="00E16CF1">
              <w:t>Cohort Size</w:t>
            </w:r>
          </w:p>
        </w:tc>
        <w:tc>
          <w:tcPr>
            <w:tcW w:w="1011" w:type="dxa"/>
            <w:vAlign w:val="center"/>
          </w:tcPr>
          <w:p w:rsidR="002354C2" w:rsidRPr="00E16CF1" w:rsidRDefault="002354C2" w:rsidP="00C032BE">
            <w:pPr>
              <w:pStyle w:val="TableText"/>
            </w:pPr>
            <w:r w:rsidRPr="00E16CF1">
              <w:t>APL</w:t>
            </w:r>
          </w:p>
        </w:tc>
        <w:tc>
          <w:tcPr>
            <w:tcW w:w="1011" w:type="dxa"/>
          </w:tcPr>
          <w:p w:rsidR="002354C2" w:rsidRPr="00E16CF1" w:rsidRDefault="002354C2" w:rsidP="00C032BE">
            <w:pPr>
              <w:pStyle w:val="TableText"/>
            </w:pPr>
            <w:r w:rsidRPr="00E16CF1">
              <w:t>Cohort Size</w:t>
            </w:r>
          </w:p>
        </w:tc>
      </w:tr>
      <w:tr w:rsidR="00E17EEC" w:rsidRPr="00E16CF1" w:rsidTr="002354C2">
        <w:trPr>
          <w:jc w:val="center"/>
        </w:trPr>
        <w:tc>
          <w:tcPr>
            <w:tcW w:w="907" w:type="dxa"/>
            <w:vAlign w:val="center"/>
          </w:tcPr>
          <w:p w:rsidR="00E17EEC" w:rsidRPr="00E16CF1" w:rsidRDefault="00E17EEC" w:rsidP="00C032BE">
            <w:pPr>
              <w:pStyle w:val="TableText"/>
            </w:pPr>
            <w:r w:rsidRPr="00E16CF1">
              <w:t>20</w:t>
            </w:r>
            <w:r w:rsidR="00C15AA9" w:rsidRPr="00E16CF1">
              <w:t>1</w:t>
            </w:r>
            <w:r w:rsidR="009C1203" w:rsidRPr="00E16CF1">
              <w:t>1</w:t>
            </w:r>
          </w:p>
        </w:tc>
        <w:tc>
          <w:tcPr>
            <w:tcW w:w="1010" w:type="dxa"/>
          </w:tcPr>
          <w:p w:rsidR="00E17EEC" w:rsidRPr="00E16CF1" w:rsidRDefault="00E17EEC" w:rsidP="00C032BE">
            <w:pPr>
              <w:pStyle w:val="TableText"/>
            </w:pPr>
          </w:p>
        </w:tc>
        <w:tc>
          <w:tcPr>
            <w:tcW w:w="1011" w:type="dxa"/>
          </w:tcPr>
          <w:p w:rsidR="00E17EEC" w:rsidRPr="00E16CF1" w:rsidRDefault="00E17EEC" w:rsidP="00C032BE">
            <w:pPr>
              <w:pStyle w:val="TableText"/>
            </w:pPr>
          </w:p>
        </w:tc>
        <w:tc>
          <w:tcPr>
            <w:tcW w:w="1011" w:type="dxa"/>
          </w:tcPr>
          <w:p w:rsidR="00E17EEC" w:rsidRPr="00E16CF1" w:rsidRDefault="00E17EEC" w:rsidP="00C032BE">
            <w:pPr>
              <w:pStyle w:val="TableText"/>
            </w:pPr>
          </w:p>
        </w:tc>
        <w:tc>
          <w:tcPr>
            <w:tcW w:w="1011" w:type="dxa"/>
          </w:tcPr>
          <w:p w:rsidR="00E17EEC" w:rsidRPr="00E16CF1" w:rsidRDefault="00E17EEC" w:rsidP="00C032BE">
            <w:pPr>
              <w:pStyle w:val="TableText"/>
            </w:pPr>
          </w:p>
        </w:tc>
      </w:tr>
      <w:tr w:rsidR="00E17EEC" w:rsidRPr="00E16CF1" w:rsidTr="00E17EEC">
        <w:trPr>
          <w:jc w:val="center"/>
        </w:trPr>
        <w:tc>
          <w:tcPr>
            <w:tcW w:w="907" w:type="dxa"/>
          </w:tcPr>
          <w:p w:rsidR="00E17EEC" w:rsidRPr="00E16CF1" w:rsidRDefault="00E17EEC" w:rsidP="00C032BE">
            <w:pPr>
              <w:pStyle w:val="TableText"/>
            </w:pPr>
            <w:r w:rsidRPr="00E16CF1">
              <w:t>20</w:t>
            </w:r>
            <w:r w:rsidR="00CC46BA" w:rsidRPr="00E16CF1">
              <w:t>1</w:t>
            </w:r>
            <w:r w:rsidR="009C1203" w:rsidRPr="00E16CF1">
              <w:t>2</w:t>
            </w:r>
          </w:p>
        </w:tc>
        <w:tc>
          <w:tcPr>
            <w:tcW w:w="1010" w:type="dxa"/>
          </w:tcPr>
          <w:p w:rsidR="00E17EEC" w:rsidRPr="00E16CF1" w:rsidRDefault="00E17EEC" w:rsidP="00C032BE">
            <w:pPr>
              <w:pStyle w:val="TableText"/>
            </w:pPr>
          </w:p>
        </w:tc>
        <w:tc>
          <w:tcPr>
            <w:tcW w:w="1011" w:type="dxa"/>
          </w:tcPr>
          <w:p w:rsidR="00E17EEC" w:rsidRPr="00E16CF1" w:rsidRDefault="00E17EEC" w:rsidP="00C032BE">
            <w:pPr>
              <w:pStyle w:val="TableText"/>
            </w:pPr>
          </w:p>
        </w:tc>
        <w:tc>
          <w:tcPr>
            <w:tcW w:w="1011" w:type="dxa"/>
          </w:tcPr>
          <w:p w:rsidR="00E17EEC" w:rsidRPr="00E16CF1" w:rsidRDefault="00E17EEC" w:rsidP="00C032BE">
            <w:pPr>
              <w:pStyle w:val="TableText"/>
            </w:pPr>
          </w:p>
        </w:tc>
        <w:tc>
          <w:tcPr>
            <w:tcW w:w="1011" w:type="dxa"/>
          </w:tcPr>
          <w:p w:rsidR="00E17EEC" w:rsidRPr="00E16CF1" w:rsidRDefault="00E17EEC" w:rsidP="00C032BE">
            <w:pPr>
              <w:pStyle w:val="TableText"/>
            </w:pPr>
          </w:p>
        </w:tc>
      </w:tr>
      <w:tr w:rsidR="00E17EEC" w:rsidRPr="00DD2508" w:rsidTr="002354C2">
        <w:trPr>
          <w:jc w:val="center"/>
        </w:trPr>
        <w:tc>
          <w:tcPr>
            <w:tcW w:w="907" w:type="dxa"/>
          </w:tcPr>
          <w:p w:rsidR="00E17EEC" w:rsidRPr="00E16CF1" w:rsidRDefault="00E17EEC" w:rsidP="00C032BE">
            <w:pPr>
              <w:pStyle w:val="TableText"/>
            </w:pPr>
            <w:r w:rsidRPr="00E16CF1">
              <w:t>201</w:t>
            </w:r>
            <w:r w:rsidR="009C1203" w:rsidRPr="00E16CF1">
              <w:t>3</w:t>
            </w:r>
          </w:p>
        </w:tc>
        <w:tc>
          <w:tcPr>
            <w:tcW w:w="1010" w:type="dxa"/>
          </w:tcPr>
          <w:p w:rsidR="00E17EEC" w:rsidRPr="00E16CF1" w:rsidRDefault="00E17EEC" w:rsidP="00C032BE">
            <w:pPr>
              <w:pStyle w:val="TableText"/>
            </w:pPr>
          </w:p>
        </w:tc>
        <w:tc>
          <w:tcPr>
            <w:tcW w:w="1011" w:type="dxa"/>
          </w:tcPr>
          <w:p w:rsidR="00E17EEC" w:rsidRPr="00E16CF1" w:rsidRDefault="00E17EEC" w:rsidP="00C032BE">
            <w:pPr>
              <w:pStyle w:val="TableText"/>
            </w:pPr>
          </w:p>
        </w:tc>
        <w:tc>
          <w:tcPr>
            <w:tcW w:w="1011" w:type="dxa"/>
          </w:tcPr>
          <w:p w:rsidR="00E17EEC" w:rsidRPr="00E16CF1" w:rsidRDefault="00E17EEC" w:rsidP="00C032BE">
            <w:pPr>
              <w:pStyle w:val="TableText"/>
            </w:pPr>
            <w:r w:rsidRPr="00E16CF1">
              <w:t>N/A</w:t>
            </w:r>
          </w:p>
        </w:tc>
        <w:tc>
          <w:tcPr>
            <w:tcW w:w="1011" w:type="dxa"/>
          </w:tcPr>
          <w:p w:rsidR="00E17EEC" w:rsidRPr="00DE3E14" w:rsidRDefault="00E17EEC" w:rsidP="00C032BE">
            <w:pPr>
              <w:pStyle w:val="TableText"/>
            </w:pPr>
            <w:r w:rsidRPr="00E16CF1">
              <w:t>N/A</w:t>
            </w:r>
          </w:p>
        </w:tc>
      </w:tr>
    </w:tbl>
    <w:p w:rsidR="00AB63DD" w:rsidRPr="007B6C9C" w:rsidRDefault="00AB63DD" w:rsidP="00C032BE">
      <w:pPr>
        <w:pStyle w:val="Heading2"/>
      </w:pPr>
      <w:r w:rsidRPr="007B6C9C">
        <w:t>Evaluation</w:t>
      </w:r>
    </w:p>
    <w:p w:rsidR="00AB63DD" w:rsidRPr="00813E20" w:rsidRDefault="00AB63DD" w:rsidP="00C032BE">
      <w:r w:rsidRPr="008F74F9">
        <w:rPr>
          <w:highlight w:val="lightGray"/>
        </w:rPr>
        <w:t>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rsidR="00AB63DD" w:rsidRPr="00813E20" w:rsidRDefault="00AB63DD" w:rsidP="00C032BE">
      <w:pPr>
        <w:pStyle w:val="Heading2"/>
      </w:pPr>
      <w:r w:rsidRPr="00813E20">
        <w:t>Additional Evidence</w:t>
      </w:r>
    </w:p>
    <w:p w:rsidR="00E17EEC" w:rsidRDefault="00AB63DD" w:rsidP="00C032BE">
      <w:r w:rsidRPr="008F74F9">
        <w:rPr>
          <w:highlight w:val="lightGray"/>
        </w:rPr>
        <w:t xml:space="preserve">Narrative discussing additional analysis of the data such as trends over time, or the interim performance of cohorts that have not yet reached their fourth </w:t>
      </w:r>
      <w:r w:rsidR="00E17EEC" w:rsidRPr="008F74F9">
        <w:rPr>
          <w:highlight w:val="lightGray"/>
        </w:rPr>
        <w:t>year, showing the school is making progress towards or maintaining a high level of performance.</w:t>
      </w:r>
    </w:p>
    <w:p w:rsidR="00AB63DD" w:rsidRPr="00977126" w:rsidRDefault="00263ADA" w:rsidP="00C032BE">
      <w:pPr>
        <w:pStyle w:val="Heading2"/>
      </w:pPr>
      <w:r>
        <w:rPr>
          <w:noProof/>
        </w:rPr>
        <w:pict>
          <v:shape id="_x0000_s1031" type="#_x0000_t202" style="position:absolute;margin-left:7.65pt;margin-top:14.25pt;width:477pt;height:142.95pt;z-index:251659776">
            <v:textbox style="mso-next-textbox:#_x0000_s1031;mso-fit-shape-to-text:t">
              <w:txbxContent>
                <w:p w:rsidR="00FA5AB7" w:rsidRDefault="00FA5AB7" w:rsidP="009401A7">
                  <w:pPr>
                    <w:rPr>
                      <w:b/>
                      <w:bCs/>
                      <w:iCs/>
                      <w:szCs w:val="23"/>
                    </w:rPr>
                  </w:pPr>
                </w:p>
                <w:p w:rsidR="00FA5AB7" w:rsidRPr="00E17EEC" w:rsidRDefault="00FA5AB7" w:rsidP="00C032BE">
                  <w:pPr>
                    <w:pStyle w:val="MeasureTitle"/>
                  </w:pPr>
                  <w:r>
                    <w:t>Goal 2</w:t>
                  </w:r>
                  <w:r w:rsidRPr="00E17EEC">
                    <w:t xml:space="preserve">: </w:t>
                  </w:r>
                  <w:r w:rsidR="00496265">
                    <w:t>Additional</w:t>
                  </w:r>
                  <w:r w:rsidRPr="00E17EEC">
                    <w:t xml:space="preserve"> Measure</w:t>
                  </w:r>
                </w:p>
                <w:p w:rsidR="00FA5AB7" w:rsidRPr="00E17EEC" w:rsidRDefault="00FA5AB7" w:rsidP="00C032BE">
                  <w:pPr>
                    <w:pStyle w:val="MeasureText"/>
                    <w:rPr>
                      <w:i/>
                    </w:rPr>
                  </w:pPr>
                  <w:r>
                    <w:t>[</w:t>
                  </w:r>
                  <w:r w:rsidRPr="00813E20">
                    <w:t>Include additional measures that are part of the Accountability Plan.</w:t>
                  </w:r>
                  <w:r>
                    <w:t>]</w:t>
                  </w:r>
                </w:p>
                <w:p w:rsidR="00FA5AB7" w:rsidRPr="00E17EEC" w:rsidRDefault="00FA5AB7" w:rsidP="00C032BE">
                  <w:pPr>
                    <w:pStyle w:val="Heading2"/>
                  </w:pPr>
                  <w:r w:rsidRPr="00E17EEC">
                    <w:t>Method</w:t>
                  </w:r>
                  <w:r>
                    <w:t>:</w:t>
                  </w:r>
                </w:p>
                <w:p w:rsidR="00FA5AB7" w:rsidRPr="00E17EEC" w:rsidRDefault="00FA5AB7" w:rsidP="00C032BE">
                  <w:pPr>
                    <w:pStyle w:val="Heading2"/>
                  </w:pPr>
                  <w:r w:rsidRPr="00E17EEC">
                    <w:t>Results</w:t>
                  </w:r>
                  <w:r>
                    <w:t>:</w:t>
                  </w:r>
                </w:p>
                <w:p w:rsidR="00FA5AB7" w:rsidRPr="00E17EEC" w:rsidRDefault="00FA5AB7" w:rsidP="00C032BE">
                  <w:pPr>
                    <w:pStyle w:val="Heading2"/>
                  </w:pPr>
                  <w:r w:rsidRPr="00E17EEC">
                    <w:t>Evaluation</w:t>
                  </w:r>
                  <w:r>
                    <w:t>:</w:t>
                  </w:r>
                </w:p>
                <w:p w:rsidR="00FA5AB7" w:rsidRPr="00E17EEC" w:rsidRDefault="00FA5AB7" w:rsidP="00C032BE">
                  <w:pPr>
                    <w:pStyle w:val="Heading2"/>
                    <w:rPr>
                      <w:color w:val="000000"/>
                    </w:rPr>
                  </w:pPr>
                  <w:r w:rsidRPr="00E17EEC">
                    <w:t>Additional Evidence</w:t>
                  </w:r>
                  <w:r>
                    <w:t xml:space="preserve">:                                                                                                 </w:t>
                  </w:r>
                </w:p>
              </w:txbxContent>
            </v:textbox>
            <w10:wrap type="square"/>
          </v:shape>
        </w:pict>
      </w:r>
      <w:r w:rsidR="00AB63DD" w:rsidRPr="00977126">
        <w:t xml:space="preserve">Summary of the </w:t>
      </w:r>
      <w:r w:rsidR="00AB63DD">
        <w:t>High School Mathematics Goal</w:t>
      </w:r>
      <w:r w:rsidR="00AB63DD" w:rsidRPr="00466B8D">
        <w:t xml:space="preserve"> </w:t>
      </w:r>
      <w:r w:rsidR="00AB63DD" w:rsidRPr="004F655E">
        <w:rPr>
          <w:rStyle w:val="FootnoteReference"/>
          <w:rFonts w:ascii="Calibri" w:hAnsi="Calibri"/>
          <w:color w:val="000000"/>
          <w:szCs w:val="23"/>
        </w:rPr>
        <w:footnoteReference w:id="12"/>
      </w:r>
    </w:p>
    <w:p w:rsidR="00464BB5" w:rsidRPr="00E16CF1" w:rsidRDefault="00464BB5" w:rsidP="00464BB5">
      <w:r w:rsidRPr="008F74F9">
        <w:rPr>
          <w:highlight w:val="lightGray"/>
        </w:rPr>
        <w:t>Present a narrative providing an overview of which measures the school achieved, as well as an overall discussion of its attainment o</w:t>
      </w:r>
      <w:r w:rsidR="00E16CF1" w:rsidRPr="008F74F9">
        <w:rPr>
          <w:highlight w:val="lightGray"/>
        </w:rPr>
        <w:t>f this Accountability Plan goal</w:t>
      </w:r>
      <w:r w:rsidRPr="008F74F9">
        <w:rPr>
          <w:highlight w:val="lightGray"/>
        </w:rPr>
        <w:t>.</w:t>
      </w:r>
      <w:r w:rsidRPr="00813E20">
        <w:t xml:space="preserve"> </w:t>
      </w:r>
    </w:p>
    <w:p w:rsidR="00464BB5" w:rsidRPr="00DD2508" w:rsidRDefault="00464BB5" w:rsidP="00C032BE">
      <w:pPr>
        <w:pStyle w:val="TableText"/>
      </w:pPr>
    </w:p>
    <w:tbl>
      <w:tblPr>
        <w:tblW w:w="9342" w:type="dxa"/>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6482"/>
        <w:gridCol w:w="1602"/>
      </w:tblGrid>
      <w:tr w:rsidR="00464BB5" w:rsidRPr="00DD2508" w:rsidTr="00464BB5">
        <w:trPr>
          <w:jc w:val="center"/>
        </w:trPr>
        <w:tc>
          <w:tcPr>
            <w:tcW w:w="1258" w:type="dxa"/>
            <w:shd w:val="clear" w:color="auto" w:fill="auto"/>
            <w:vAlign w:val="center"/>
          </w:tcPr>
          <w:p w:rsidR="00464BB5" w:rsidRPr="00DE3E14" w:rsidRDefault="00464BB5" w:rsidP="00C032BE">
            <w:pPr>
              <w:pStyle w:val="TableText"/>
            </w:pPr>
            <w:r w:rsidRPr="00DE3E14">
              <w:t>Type</w:t>
            </w:r>
          </w:p>
        </w:tc>
        <w:tc>
          <w:tcPr>
            <w:tcW w:w="6482" w:type="dxa"/>
            <w:shd w:val="clear" w:color="auto" w:fill="auto"/>
            <w:vAlign w:val="center"/>
          </w:tcPr>
          <w:p w:rsidR="00464BB5" w:rsidRPr="00DE3E14" w:rsidRDefault="00464BB5" w:rsidP="00E16CF1">
            <w:pPr>
              <w:pStyle w:val="TableText"/>
            </w:pPr>
            <w:r w:rsidRPr="00DE3E14">
              <w:t>Measure</w:t>
            </w:r>
            <w:r w:rsidR="00E16CF1">
              <w:t>s</w:t>
            </w:r>
          </w:p>
        </w:tc>
        <w:tc>
          <w:tcPr>
            <w:tcW w:w="1602" w:type="dxa"/>
            <w:vAlign w:val="center"/>
          </w:tcPr>
          <w:p w:rsidR="00464BB5" w:rsidRPr="00DE3E14" w:rsidRDefault="00464BB5" w:rsidP="00C032BE">
            <w:pPr>
              <w:pStyle w:val="TableText"/>
            </w:pPr>
            <w:r w:rsidRPr="00DE3E14">
              <w:t>Outcome</w:t>
            </w:r>
          </w:p>
        </w:tc>
      </w:tr>
      <w:tr w:rsidR="00D128F5" w:rsidRPr="00DD2508" w:rsidTr="00464BB5">
        <w:trPr>
          <w:jc w:val="center"/>
        </w:trPr>
        <w:tc>
          <w:tcPr>
            <w:tcW w:w="1258" w:type="dxa"/>
            <w:shd w:val="clear" w:color="auto" w:fill="auto"/>
            <w:vAlign w:val="center"/>
          </w:tcPr>
          <w:p w:rsidR="00D128F5" w:rsidRPr="00DE3E14" w:rsidRDefault="00D128F5" w:rsidP="00C032BE">
            <w:pPr>
              <w:pStyle w:val="TableText"/>
            </w:pPr>
            <w:r w:rsidRPr="00DE3E14">
              <w:t>Absolute</w:t>
            </w:r>
          </w:p>
        </w:tc>
        <w:tc>
          <w:tcPr>
            <w:tcW w:w="6482" w:type="dxa"/>
            <w:shd w:val="clear" w:color="auto" w:fill="auto"/>
            <w:vAlign w:val="center"/>
          </w:tcPr>
          <w:p w:rsidR="00D128F5" w:rsidRPr="00466B8D" w:rsidRDefault="00D128F5" w:rsidP="00C032BE">
            <w:pPr>
              <w:pStyle w:val="TableText"/>
              <w:jc w:val="left"/>
            </w:pPr>
            <w:r w:rsidRPr="00F855C6">
              <w:t>Each year, 65 percent of students in the high school Accountability Cohort will meet the college and career rea</w:t>
            </w:r>
            <w:r>
              <w:t xml:space="preserve">dy standard (currently scoring 80 </w:t>
            </w:r>
            <w:r w:rsidRPr="00F855C6">
              <w:t xml:space="preserve">on </w:t>
            </w:r>
            <w:r>
              <w:t>a</w:t>
            </w:r>
            <w:r w:rsidRPr="00466B8D">
              <w:t xml:space="preserve"> New York State Regents </w:t>
            </w:r>
            <w:r>
              <w:t>mathematics</w:t>
            </w:r>
            <w:r w:rsidRPr="00F855C6">
              <w:t xml:space="preserve"> exam</w:t>
            </w:r>
            <w:r w:rsidR="002209A2">
              <w:t xml:space="preserve"> OR fully meeting Common Core expectations on a Regents Common Core mathematics exam</w:t>
            </w:r>
            <w:r w:rsidRPr="00F855C6">
              <w:t>) by the completion of their fourth year in the cohort.</w:t>
            </w:r>
          </w:p>
        </w:tc>
        <w:tc>
          <w:tcPr>
            <w:tcW w:w="1602" w:type="dxa"/>
            <w:vAlign w:val="center"/>
          </w:tcPr>
          <w:p w:rsidR="00D128F5" w:rsidRPr="00DE3E14" w:rsidRDefault="00D128F5" w:rsidP="00C032BE">
            <w:pPr>
              <w:pStyle w:val="TableText"/>
              <w:rPr>
                <w:highlight w:val="green"/>
              </w:rPr>
            </w:pPr>
          </w:p>
        </w:tc>
      </w:tr>
      <w:tr w:rsidR="00D128F5" w:rsidRPr="00DD2508" w:rsidTr="00464BB5">
        <w:trPr>
          <w:jc w:val="center"/>
        </w:trPr>
        <w:tc>
          <w:tcPr>
            <w:tcW w:w="1258" w:type="dxa"/>
            <w:shd w:val="clear" w:color="auto" w:fill="auto"/>
            <w:vAlign w:val="center"/>
          </w:tcPr>
          <w:p w:rsidR="00D128F5" w:rsidRPr="00DE3E14" w:rsidRDefault="00D128F5" w:rsidP="00C032BE">
            <w:pPr>
              <w:pStyle w:val="TableText"/>
            </w:pPr>
            <w:r w:rsidRPr="00DE3E14">
              <w:t>Absolute</w:t>
            </w:r>
          </w:p>
        </w:tc>
        <w:tc>
          <w:tcPr>
            <w:tcW w:w="6482" w:type="dxa"/>
            <w:shd w:val="clear" w:color="auto" w:fill="auto"/>
            <w:vAlign w:val="center"/>
          </w:tcPr>
          <w:p w:rsidR="00D128F5" w:rsidRPr="00466B8D" w:rsidRDefault="00D128F5" w:rsidP="00C032BE">
            <w:pPr>
              <w:pStyle w:val="TableText"/>
              <w:jc w:val="left"/>
            </w:pPr>
            <w:r w:rsidRPr="00F855C6">
              <w:t xml:space="preserve">Each year, 65 percent of students in the high school Accountability Cohort who did not score proficient on their New York State 8th grade </w:t>
            </w:r>
            <w:r>
              <w:t>mathematics</w:t>
            </w:r>
            <w:r w:rsidRPr="00F855C6">
              <w:t xml:space="preserve"> exam will meet the college and career ready standard (currently scoring </w:t>
            </w:r>
            <w:r>
              <w:t>80</w:t>
            </w:r>
            <w:r w:rsidRPr="00F855C6">
              <w:t xml:space="preserve"> on </w:t>
            </w:r>
            <w:r>
              <w:t>a</w:t>
            </w:r>
            <w:r w:rsidRPr="00466B8D">
              <w:t xml:space="preserve"> New York State Regents </w:t>
            </w:r>
            <w:r>
              <w:t>mathematics</w:t>
            </w:r>
            <w:r w:rsidRPr="00F855C6">
              <w:t xml:space="preserve"> exam</w:t>
            </w:r>
            <w:r w:rsidR="002209A2">
              <w:t xml:space="preserve"> OR fully meeting Common Core expectations on a Regents Common Core mathematics exam</w:t>
            </w:r>
            <w:r w:rsidRPr="00F855C6">
              <w:t>) by the completion of their fourth year in the cohort.</w:t>
            </w:r>
          </w:p>
        </w:tc>
        <w:tc>
          <w:tcPr>
            <w:tcW w:w="1602" w:type="dxa"/>
            <w:vAlign w:val="center"/>
          </w:tcPr>
          <w:p w:rsidR="00D128F5" w:rsidRPr="00DE3E14" w:rsidRDefault="00D128F5" w:rsidP="00C032BE">
            <w:pPr>
              <w:pStyle w:val="TableText"/>
              <w:rPr>
                <w:highlight w:val="green"/>
              </w:rPr>
            </w:pPr>
          </w:p>
        </w:tc>
      </w:tr>
      <w:tr w:rsidR="00464BB5" w:rsidRPr="00DD2508" w:rsidTr="00464BB5">
        <w:trPr>
          <w:jc w:val="center"/>
        </w:trPr>
        <w:tc>
          <w:tcPr>
            <w:tcW w:w="1258" w:type="dxa"/>
            <w:shd w:val="clear" w:color="auto" w:fill="auto"/>
            <w:vAlign w:val="center"/>
          </w:tcPr>
          <w:p w:rsidR="00464BB5" w:rsidRPr="00DE3E14" w:rsidRDefault="00464BB5" w:rsidP="00C032BE">
            <w:pPr>
              <w:pStyle w:val="TableText"/>
            </w:pPr>
            <w:r w:rsidRPr="00DE3E14">
              <w:t>Absolute</w:t>
            </w:r>
          </w:p>
        </w:tc>
        <w:tc>
          <w:tcPr>
            <w:tcW w:w="6482" w:type="dxa"/>
            <w:shd w:val="clear" w:color="auto" w:fill="auto"/>
            <w:vAlign w:val="center"/>
          </w:tcPr>
          <w:p w:rsidR="00464BB5" w:rsidRPr="00B32F66" w:rsidRDefault="00464BB5" w:rsidP="00C032BE">
            <w:pPr>
              <w:pStyle w:val="TableText"/>
              <w:jc w:val="left"/>
            </w:pPr>
            <w:r w:rsidRPr="00466B8D">
              <w:t>Each year, the Accountability Performance Level (APL) on the Regents English exam of students completing their fourth year in the Accountability Cohort will meet the Annual Measurable Objective (AMO) set forth in the state’s NCLB accountability system.</w:t>
            </w:r>
            <w:r>
              <w:t xml:space="preserve"> </w:t>
            </w:r>
          </w:p>
        </w:tc>
        <w:tc>
          <w:tcPr>
            <w:tcW w:w="1602" w:type="dxa"/>
            <w:vAlign w:val="center"/>
          </w:tcPr>
          <w:p w:rsidR="00464BB5" w:rsidRPr="00DE3E14" w:rsidRDefault="00464BB5" w:rsidP="00C032BE">
            <w:pPr>
              <w:pStyle w:val="TableText"/>
              <w:rPr>
                <w:highlight w:val="green"/>
              </w:rPr>
            </w:pPr>
          </w:p>
        </w:tc>
      </w:tr>
      <w:tr w:rsidR="00464BB5" w:rsidRPr="00DD2508" w:rsidTr="00464BB5">
        <w:trPr>
          <w:jc w:val="center"/>
        </w:trPr>
        <w:tc>
          <w:tcPr>
            <w:tcW w:w="1258" w:type="dxa"/>
            <w:shd w:val="clear" w:color="auto" w:fill="auto"/>
            <w:vAlign w:val="center"/>
          </w:tcPr>
          <w:p w:rsidR="00464BB5" w:rsidRPr="00DE3E14" w:rsidRDefault="00D128F5" w:rsidP="00C032BE">
            <w:pPr>
              <w:pStyle w:val="TableText"/>
            </w:pPr>
            <w:r>
              <w:t>Comparative</w:t>
            </w:r>
          </w:p>
        </w:tc>
        <w:tc>
          <w:tcPr>
            <w:tcW w:w="6482" w:type="dxa"/>
            <w:shd w:val="clear" w:color="auto" w:fill="auto"/>
            <w:vAlign w:val="center"/>
          </w:tcPr>
          <w:p w:rsidR="00464BB5" w:rsidRPr="00466B8D" w:rsidRDefault="00464BB5" w:rsidP="00464C92">
            <w:pPr>
              <w:pStyle w:val="TableText"/>
              <w:jc w:val="left"/>
            </w:pPr>
            <w:r w:rsidRPr="00E02A17">
              <w:t xml:space="preserve">Each year, the Accountability Performance Level (APL) on a New York State Regents mathematics exam of students in the fourth year of their high school Accountability Cohort will exceed the APL of comparable students from the </w:t>
            </w:r>
            <w:r w:rsidR="009C1203">
              <w:t>school district</w:t>
            </w:r>
            <w:r w:rsidR="00464C92">
              <w:t xml:space="preserve"> of comparison</w:t>
            </w:r>
            <w:r w:rsidR="009C1203">
              <w:t>.  (Using 2015-16</w:t>
            </w:r>
            <w:r w:rsidRPr="00E02A17">
              <w:t xml:space="preserve"> school district results.)</w:t>
            </w:r>
          </w:p>
        </w:tc>
        <w:tc>
          <w:tcPr>
            <w:tcW w:w="1602" w:type="dxa"/>
            <w:vAlign w:val="center"/>
          </w:tcPr>
          <w:p w:rsidR="00464BB5" w:rsidRPr="00DE3E14" w:rsidRDefault="00464BB5" w:rsidP="00C032BE">
            <w:pPr>
              <w:pStyle w:val="TableText"/>
              <w:rPr>
                <w:highlight w:val="green"/>
              </w:rPr>
            </w:pPr>
          </w:p>
        </w:tc>
      </w:tr>
    </w:tbl>
    <w:p w:rsidR="00AB63DD" w:rsidRPr="00DD2508" w:rsidRDefault="00AB63DD" w:rsidP="00C032BE">
      <w:pPr>
        <w:pStyle w:val="Heading2"/>
      </w:pPr>
      <w:r w:rsidRPr="00DD2508">
        <w:t>Action Plan</w:t>
      </w:r>
    </w:p>
    <w:p w:rsidR="00AB63DD" w:rsidRPr="00DD2508" w:rsidRDefault="00AB63DD" w:rsidP="00C032BE">
      <w:r w:rsidRPr="008F74F9">
        <w:rPr>
          <w:highlight w:val="lightGray"/>
        </w:rPr>
        <w:t xml:space="preserve">Narrative explaining what specific steps the school will take to improve or maintain academic performance based on the </w:t>
      </w:r>
      <w:r w:rsidRPr="008F74F9">
        <w:rPr>
          <w:i/>
          <w:highlight w:val="lightGray"/>
        </w:rPr>
        <w:t>specific results</w:t>
      </w:r>
      <w:r w:rsidRPr="008F74F9">
        <w:rPr>
          <w:highlight w:val="lightGray"/>
        </w:rPr>
        <w:t xml:space="preserve"> and patterns associated with this goal, focusing in particular on strategic interventions including providing enhanced support or program revisions for explicit grades, cohorts, or student sub-populations based on the data presented.</w:t>
      </w:r>
    </w:p>
    <w:p w:rsidR="00C032BE" w:rsidRDefault="00C032BE" w:rsidP="00BF41A9">
      <w:pPr>
        <w:ind w:right="900"/>
        <w:rPr>
          <w:rFonts w:ascii="Calibri" w:hAnsi="Calibri"/>
          <w:color w:val="000000"/>
          <w:szCs w:val="23"/>
          <w:highlight w:val="yellow"/>
        </w:rPr>
        <w:sectPr w:rsidR="00C032BE" w:rsidSect="00BC6436">
          <w:headerReference w:type="default" r:id="rId16"/>
          <w:pgSz w:w="12240" w:h="15840" w:code="1"/>
          <w:pgMar w:top="1440" w:right="1440" w:bottom="1440" w:left="1440" w:header="720" w:footer="720" w:gutter="0"/>
          <w:cols w:space="720"/>
          <w:docGrid w:linePitch="313"/>
        </w:sectPr>
      </w:pPr>
    </w:p>
    <w:p w:rsidR="00097F58" w:rsidRDefault="001E6A7E" w:rsidP="00C032BE">
      <w:pPr>
        <w:pStyle w:val="Heading1"/>
      </w:pPr>
      <w:r>
        <w:t xml:space="preserve">Goal 3: </w:t>
      </w:r>
      <w:r w:rsidR="00097F58">
        <w:t>SCIENCE</w:t>
      </w:r>
    </w:p>
    <w:p w:rsidR="00FA5AB7" w:rsidRPr="00DD2508" w:rsidRDefault="00FA5AB7" w:rsidP="00FA5AB7">
      <w:pPr>
        <w:pStyle w:val="MeasureTitle"/>
      </w:pPr>
      <w:r w:rsidRPr="00DD2508">
        <w:t xml:space="preserve">Goal </w:t>
      </w:r>
      <w:r w:rsidR="00496265">
        <w:t>3</w:t>
      </w:r>
      <w:r w:rsidRPr="00DD2508">
        <w:t>: S</w:t>
      </w:r>
      <w:r w:rsidR="00496265">
        <w:t>cience</w:t>
      </w:r>
    </w:p>
    <w:p w:rsidR="00FA5AB7" w:rsidRPr="00B915CA" w:rsidRDefault="00FA5AB7" w:rsidP="00FA5AB7">
      <w:pPr>
        <w:pStyle w:val="MeasureText"/>
        <w:rPr>
          <w:color w:val="404040" w:themeColor="text1" w:themeTint="BF"/>
        </w:rPr>
      </w:pPr>
      <w:r w:rsidRPr="008F74F9">
        <w:rPr>
          <w:color w:val="404040" w:themeColor="text1" w:themeTint="BF"/>
          <w:highlight w:val="lightGray"/>
        </w:rPr>
        <w:t xml:space="preserve">Write the school’s Accountability Plan </w:t>
      </w:r>
      <w:r w:rsidR="00496265">
        <w:rPr>
          <w:color w:val="404040" w:themeColor="text1" w:themeTint="BF"/>
          <w:highlight w:val="lightGray"/>
        </w:rPr>
        <w:t xml:space="preserve">science </w:t>
      </w:r>
      <w:r w:rsidRPr="008F74F9">
        <w:rPr>
          <w:color w:val="404040" w:themeColor="text1" w:themeTint="BF"/>
          <w:highlight w:val="lightGray"/>
        </w:rPr>
        <w:t>goal here.</w:t>
      </w:r>
    </w:p>
    <w:p w:rsidR="00FA5AB7" w:rsidRPr="00FA5AB7" w:rsidRDefault="00FA5AB7" w:rsidP="00FA5AB7"/>
    <w:p w:rsidR="00097F58" w:rsidRPr="00DD2508" w:rsidRDefault="00097F58" w:rsidP="00C032BE">
      <w:pPr>
        <w:pStyle w:val="MeasureTitle"/>
      </w:pPr>
      <w:r w:rsidRPr="00DD2508">
        <w:t xml:space="preserve">Goal </w:t>
      </w:r>
      <w:r>
        <w:t>3</w:t>
      </w:r>
      <w:r w:rsidRPr="00DD2508">
        <w:t>: Absolute Measure</w:t>
      </w:r>
    </w:p>
    <w:p w:rsidR="00097F58" w:rsidRPr="00DD2508" w:rsidRDefault="00097F58" w:rsidP="00C032BE">
      <w:pPr>
        <w:pStyle w:val="MeasureText"/>
        <w:rPr>
          <w:i/>
        </w:rPr>
      </w:pPr>
      <w:r w:rsidRPr="00DD2508">
        <w:t xml:space="preserve">Each year, 75 percent of students in the high school Accountability Cohort will score at least 65 on </w:t>
      </w:r>
      <w:r>
        <w:t>a</w:t>
      </w:r>
      <w:r w:rsidRPr="00DD2508">
        <w:t xml:space="preserve"> New York State Regents </w:t>
      </w:r>
      <w:r>
        <w:t>science</w:t>
      </w:r>
      <w:r w:rsidRPr="00DD2508">
        <w:t xml:space="preserve"> exam by the completion of their fourth year in the cohort.</w:t>
      </w:r>
    </w:p>
    <w:p w:rsidR="00097F58" w:rsidRPr="00DD2508" w:rsidRDefault="00097F58" w:rsidP="00C032BE">
      <w:pPr>
        <w:pStyle w:val="Heading2"/>
      </w:pPr>
      <w:r w:rsidRPr="00DD2508">
        <w:t>Method</w:t>
      </w:r>
    </w:p>
    <w:p w:rsidR="00097F58" w:rsidRPr="00DD2508" w:rsidRDefault="00097F58" w:rsidP="00C032BE">
      <w:r w:rsidRPr="00DD2508">
        <w:t xml:space="preserve">New York State </w:t>
      </w:r>
      <w:r w:rsidR="007C69FC">
        <w:t xml:space="preserve">schools </w:t>
      </w:r>
      <w:r w:rsidRPr="00DD2508">
        <w:t xml:space="preserve">administer multiple high school science assessments; current Regent exams are Living Environment, Earth Science, Chemistry and Physics.  The school administered </w:t>
      </w:r>
      <w:r w:rsidRPr="00DD2508">
        <w:rPr>
          <w:highlight w:val="green"/>
        </w:rPr>
        <w:t>Living Environment, Earth Science, Chemistry and Physics</w:t>
      </w:r>
      <w:r w:rsidRPr="00DD2508">
        <w:t xml:space="preserve">.  </w:t>
      </w:r>
      <w:r>
        <w:t xml:space="preserve">It scores </w:t>
      </w:r>
      <w:r w:rsidRPr="00DD2508">
        <w:t>Regents on a scale from 0 to 100</w:t>
      </w:r>
      <w:r>
        <w:t xml:space="preserve">; </w:t>
      </w:r>
      <w:r w:rsidRPr="00DD2508">
        <w:t>students must score at least 65 to pass.  This measure requires students in each Accountability Cohort to pass any one of the Regents science exams by their fourth year in the cohort.  Students may have taken a particular Regents science exam multiple times or have taken multiple science exams</w:t>
      </w:r>
      <w:r>
        <w:t>.</w:t>
      </w:r>
      <w:r w:rsidRPr="00DD2508">
        <w:t xml:space="preserve">  Students ha</w:t>
      </w:r>
      <w:r>
        <w:t>ve</w:t>
      </w:r>
      <w:r w:rsidRPr="00DD2508">
        <w:t xml:space="preserve"> until the summer of their fourth year to pass a science exam.  </w:t>
      </w:r>
    </w:p>
    <w:p w:rsidR="00097F58" w:rsidRPr="00DD2508" w:rsidRDefault="00097F58" w:rsidP="00C032BE">
      <w:pPr>
        <w:pStyle w:val="Heading2"/>
      </w:pPr>
      <w:r w:rsidRPr="00DD2508">
        <w:t>Results</w:t>
      </w:r>
    </w:p>
    <w:p w:rsidR="00097F58" w:rsidRPr="00DD2508" w:rsidRDefault="004860CA" w:rsidP="00C032BE">
      <w:r w:rsidRPr="008F74F9">
        <w:rPr>
          <w:highlight w:val="lightGray"/>
        </w:rPr>
        <w:t>Provide a b</w:t>
      </w:r>
      <w:r w:rsidR="00097F58" w:rsidRPr="008F74F9">
        <w:rPr>
          <w:highlight w:val="lightGray"/>
        </w:rPr>
        <w:t>rief narrative highlighting results in the data table that directly addresses the measure; i.e., the percent of students in the 20</w:t>
      </w:r>
      <w:r w:rsidR="00C266DD" w:rsidRPr="008F74F9">
        <w:rPr>
          <w:highlight w:val="lightGray"/>
        </w:rPr>
        <w:t>1</w:t>
      </w:r>
      <w:r w:rsidR="009C1203" w:rsidRPr="008F74F9">
        <w:rPr>
          <w:highlight w:val="lightGray"/>
        </w:rPr>
        <w:t>3</w:t>
      </w:r>
      <w:r w:rsidR="00097F58" w:rsidRPr="008F74F9">
        <w:rPr>
          <w:highlight w:val="lightGray"/>
        </w:rPr>
        <w:t xml:space="preserve"> Cohort who have passed the exam with a comparison to previous years’ performance</w:t>
      </w:r>
      <w:r w:rsidR="008F74F9" w:rsidRPr="008F74F9">
        <w:rPr>
          <w:highlight w:val="lightGray"/>
        </w:rPr>
        <w:t>.</w:t>
      </w:r>
    </w:p>
    <w:p w:rsidR="00097F58" w:rsidRDefault="00097F58" w:rsidP="00C032BE">
      <w:pPr>
        <w:pStyle w:val="TableHeader"/>
      </w:pPr>
      <w:r>
        <w:t xml:space="preserve">Science </w:t>
      </w:r>
      <w:r w:rsidRPr="00DD2508">
        <w:t xml:space="preserve">Regents Passing Rate </w:t>
      </w:r>
      <w:r>
        <w:t xml:space="preserve">with a Score of 65 </w:t>
      </w:r>
    </w:p>
    <w:p w:rsidR="00097F58" w:rsidRPr="00DD2508" w:rsidRDefault="00097F58" w:rsidP="00C032BE">
      <w:pPr>
        <w:pStyle w:val="TableHeader"/>
      </w:pPr>
      <w:proofErr w:type="gramStart"/>
      <w:r w:rsidRPr="00DD2508">
        <w:t>by</w:t>
      </w:r>
      <w:proofErr w:type="gramEnd"/>
      <w:r w:rsidRPr="00DD2508">
        <w:t xml:space="preserve"> Fourth Year Accountability Cohort</w:t>
      </w:r>
      <w:r w:rsidRPr="00DD2508">
        <w:rPr>
          <w:rStyle w:val="FootnoteReference"/>
          <w:b/>
          <w:szCs w:val="23"/>
        </w:rPr>
        <w:footnoteReference w:id="13"/>
      </w:r>
      <w:r w:rsidRPr="00DD2508">
        <w:t xml:space="preserve"> </w:t>
      </w:r>
    </w:p>
    <w:tbl>
      <w:tblPr>
        <w:tblW w:w="3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1345"/>
        <w:gridCol w:w="1345"/>
      </w:tblGrid>
      <w:tr w:rsidR="00097F58" w:rsidRPr="00DD2508" w:rsidTr="00097F58">
        <w:trPr>
          <w:trHeight w:val="364"/>
          <w:jc w:val="center"/>
        </w:trPr>
        <w:tc>
          <w:tcPr>
            <w:tcW w:w="1290" w:type="dxa"/>
            <w:vMerge w:val="restart"/>
            <w:shd w:val="clear" w:color="auto" w:fill="auto"/>
            <w:vAlign w:val="center"/>
          </w:tcPr>
          <w:p w:rsidR="00097F58" w:rsidRPr="00DE3E14" w:rsidRDefault="00097F58" w:rsidP="00C032BE">
            <w:pPr>
              <w:pStyle w:val="TableText"/>
            </w:pPr>
            <w:r w:rsidRPr="00DE3E14">
              <w:t>Cohort Designation</w:t>
            </w:r>
          </w:p>
        </w:tc>
        <w:tc>
          <w:tcPr>
            <w:tcW w:w="1345" w:type="dxa"/>
            <w:vMerge w:val="restart"/>
            <w:vAlign w:val="center"/>
          </w:tcPr>
          <w:p w:rsidR="00097F58" w:rsidRPr="00DE3E14" w:rsidRDefault="00097F58" w:rsidP="00C032BE">
            <w:pPr>
              <w:pStyle w:val="TableText"/>
              <w:rPr>
                <w:bCs/>
              </w:rPr>
            </w:pPr>
            <w:r w:rsidRPr="00DE3E14">
              <w:t>Number in Cohort</w:t>
            </w:r>
          </w:p>
        </w:tc>
        <w:tc>
          <w:tcPr>
            <w:tcW w:w="1345" w:type="dxa"/>
            <w:vMerge w:val="restart"/>
            <w:tcBorders>
              <w:top w:val="single" w:sz="12" w:space="0" w:color="auto"/>
              <w:left w:val="single" w:sz="12" w:space="0" w:color="auto"/>
              <w:right w:val="single" w:sz="12" w:space="0" w:color="auto"/>
            </w:tcBorders>
            <w:vAlign w:val="center"/>
          </w:tcPr>
          <w:p w:rsidR="00097F58" w:rsidRPr="00DE3E14" w:rsidRDefault="00097F58" w:rsidP="00C032BE">
            <w:pPr>
              <w:pStyle w:val="TableText"/>
              <w:rPr>
                <w:bCs/>
              </w:rPr>
            </w:pPr>
            <w:r w:rsidRPr="00D9256A">
              <w:t>Percent Passing with a score of 65</w:t>
            </w:r>
          </w:p>
        </w:tc>
      </w:tr>
      <w:tr w:rsidR="00097F58" w:rsidRPr="00DD2508" w:rsidTr="00097F58">
        <w:trPr>
          <w:trHeight w:val="364"/>
          <w:jc w:val="center"/>
        </w:trPr>
        <w:tc>
          <w:tcPr>
            <w:tcW w:w="1290" w:type="dxa"/>
            <w:vMerge/>
          </w:tcPr>
          <w:p w:rsidR="00097F58" w:rsidRPr="00DE3E14" w:rsidRDefault="00097F58" w:rsidP="00C032BE">
            <w:pPr>
              <w:pStyle w:val="TableText"/>
              <w:rPr>
                <w:bCs/>
              </w:rPr>
            </w:pPr>
          </w:p>
        </w:tc>
        <w:tc>
          <w:tcPr>
            <w:tcW w:w="1345" w:type="dxa"/>
            <w:vMerge/>
          </w:tcPr>
          <w:p w:rsidR="00097F58" w:rsidRPr="00DE3E14" w:rsidRDefault="00097F58" w:rsidP="00C032BE">
            <w:pPr>
              <w:pStyle w:val="TableText"/>
            </w:pPr>
          </w:p>
        </w:tc>
        <w:tc>
          <w:tcPr>
            <w:tcW w:w="1345" w:type="dxa"/>
            <w:vMerge/>
            <w:tcBorders>
              <w:left w:val="single" w:sz="12" w:space="0" w:color="auto"/>
              <w:bottom w:val="single" w:sz="4" w:space="0" w:color="auto"/>
              <w:right w:val="single" w:sz="12" w:space="0" w:color="auto"/>
            </w:tcBorders>
            <w:shd w:val="clear" w:color="auto" w:fill="auto"/>
          </w:tcPr>
          <w:p w:rsidR="00097F58" w:rsidRPr="00DE3E14" w:rsidRDefault="00097F58" w:rsidP="00C032BE">
            <w:pPr>
              <w:pStyle w:val="TableText"/>
            </w:pPr>
          </w:p>
        </w:tc>
      </w:tr>
      <w:tr w:rsidR="00464BB5" w:rsidRPr="00DD2508" w:rsidTr="00097F58">
        <w:trPr>
          <w:trHeight w:val="228"/>
          <w:jc w:val="center"/>
        </w:trPr>
        <w:tc>
          <w:tcPr>
            <w:tcW w:w="1290" w:type="dxa"/>
          </w:tcPr>
          <w:p w:rsidR="00464BB5" w:rsidRPr="00DE3E14" w:rsidRDefault="00464BB5" w:rsidP="00C15AA9">
            <w:pPr>
              <w:pStyle w:val="TableText"/>
              <w:rPr>
                <w:bCs/>
              </w:rPr>
            </w:pPr>
            <w:r w:rsidRPr="00DE3E14">
              <w:rPr>
                <w:bCs/>
              </w:rPr>
              <w:t>20</w:t>
            </w:r>
            <w:r w:rsidR="00C15AA9">
              <w:rPr>
                <w:bCs/>
              </w:rPr>
              <w:t>1</w:t>
            </w:r>
            <w:r w:rsidR="009C1203">
              <w:rPr>
                <w:bCs/>
              </w:rPr>
              <w:t>1</w:t>
            </w:r>
          </w:p>
        </w:tc>
        <w:tc>
          <w:tcPr>
            <w:tcW w:w="1345" w:type="dxa"/>
          </w:tcPr>
          <w:p w:rsidR="00464BB5" w:rsidRPr="00DE3E14" w:rsidRDefault="00464BB5" w:rsidP="00C032BE">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464BB5" w:rsidRPr="00DE3E14" w:rsidRDefault="00464BB5" w:rsidP="00C032BE">
            <w:pPr>
              <w:pStyle w:val="TableText"/>
              <w:rPr>
                <w:b/>
              </w:rPr>
            </w:pPr>
          </w:p>
        </w:tc>
      </w:tr>
      <w:tr w:rsidR="00464BB5" w:rsidRPr="00DD2508" w:rsidTr="00097F58">
        <w:trPr>
          <w:trHeight w:val="228"/>
          <w:jc w:val="center"/>
        </w:trPr>
        <w:tc>
          <w:tcPr>
            <w:tcW w:w="1290" w:type="dxa"/>
          </w:tcPr>
          <w:p w:rsidR="00464BB5" w:rsidRPr="00DE3E14" w:rsidRDefault="00464BB5" w:rsidP="00C032BE">
            <w:pPr>
              <w:pStyle w:val="TableText"/>
              <w:rPr>
                <w:bCs/>
              </w:rPr>
            </w:pPr>
            <w:r w:rsidRPr="00DE3E14">
              <w:rPr>
                <w:bCs/>
              </w:rPr>
              <w:t>20</w:t>
            </w:r>
            <w:r w:rsidR="00C266DD">
              <w:rPr>
                <w:bCs/>
              </w:rPr>
              <w:t>1</w:t>
            </w:r>
            <w:r w:rsidR="009C1203">
              <w:rPr>
                <w:bCs/>
              </w:rPr>
              <w:t>2</w:t>
            </w:r>
          </w:p>
        </w:tc>
        <w:tc>
          <w:tcPr>
            <w:tcW w:w="1345" w:type="dxa"/>
          </w:tcPr>
          <w:p w:rsidR="00464BB5" w:rsidRPr="00DE3E14" w:rsidRDefault="00464BB5" w:rsidP="00C032BE">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464BB5" w:rsidRPr="00DE3E14" w:rsidRDefault="00464BB5" w:rsidP="00C032BE">
            <w:pPr>
              <w:pStyle w:val="TableText"/>
            </w:pPr>
          </w:p>
        </w:tc>
      </w:tr>
      <w:tr w:rsidR="00097F58" w:rsidRPr="00DD2508" w:rsidTr="00097F58">
        <w:trPr>
          <w:trHeight w:val="260"/>
          <w:jc w:val="center"/>
        </w:trPr>
        <w:tc>
          <w:tcPr>
            <w:tcW w:w="1290" w:type="dxa"/>
          </w:tcPr>
          <w:p w:rsidR="00097F58" w:rsidRPr="00DE3E14" w:rsidRDefault="00097F58" w:rsidP="00C032BE">
            <w:pPr>
              <w:pStyle w:val="TableText"/>
              <w:rPr>
                <w:bCs/>
              </w:rPr>
            </w:pPr>
            <w:r w:rsidRPr="00DE3E14">
              <w:rPr>
                <w:bCs/>
              </w:rPr>
              <w:t>20</w:t>
            </w:r>
            <w:r w:rsidR="00464BB5">
              <w:rPr>
                <w:bCs/>
              </w:rPr>
              <w:t>1</w:t>
            </w:r>
            <w:r w:rsidR="009C1203">
              <w:rPr>
                <w:bCs/>
              </w:rPr>
              <w:t>3</w:t>
            </w:r>
          </w:p>
        </w:tc>
        <w:tc>
          <w:tcPr>
            <w:tcW w:w="1345" w:type="dxa"/>
            <w:tcBorders>
              <w:bottom w:val="single" w:sz="4" w:space="0" w:color="auto"/>
            </w:tcBorders>
          </w:tcPr>
          <w:p w:rsidR="00097F58" w:rsidRPr="00DE3E14" w:rsidRDefault="00097F58" w:rsidP="00C032BE">
            <w:pPr>
              <w:pStyle w:val="TableText"/>
            </w:pPr>
          </w:p>
        </w:tc>
        <w:tc>
          <w:tcPr>
            <w:tcW w:w="1345" w:type="dxa"/>
            <w:tcBorders>
              <w:top w:val="single" w:sz="4" w:space="0" w:color="auto"/>
              <w:left w:val="single" w:sz="12" w:space="0" w:color="auto"/>
              <w:bottom w:val="single" w:sz="12" w:space="0" w:color="auto"/>
              <w:right w:val="single" w:sz="12" w:space="0" w:color="auto"/>
            </w:tcBorders>
            <w:shd w:val="clear" w:color="auto" w:fill="auto"/>
          </w:tcPr>
          <w:p w:rsidR="00097F58" w:rsidRPr="00DE3E14" w:rsidRDefault="00097F58" w:rsidP="00C032BE">
            <w:pPr>
              <w:pStyle w:val="TableText"/>
            </w:pPr>
          </w:p>
        </w:tc>
      </w:tr>
    </w:tbl>
    <w:p w:rsidR="00097F58" w:rsidRPr="00DD2508" w:rsidRDefault="00097F58" w:rsidP="00C032BE">
      <w:pPr>
        <w:pStyle w:val="Heading2"/>
      </w:pPr>
      <w:r w:rsidRPr="00DD2508">
        <w:t>Evaluation</w:t>
      </w:r>
    </w:p>
    <w:p w:rsidR="00097F58" w:rsidRDefault="00097F58" w:rsidP="00C032BE">
      <w:r w:rsidRPr="008F74F9">
        <w:rPr>
          <w:highlight w:val="lightGray"/>
        </w:rPr>
        <w:t>Narrative explicitly stating whether the school met the measure and discussing by how much the school fell short of or exceeded the measure and notable performance in specific cohorts.  Also, use this section to discuss the results in the context of the school program, attributing the results to effective practices or problem areas.</w:t>
      </w:r>
    </w:p>
    <w:p w:rsidR="00097F58" w:rsidRPr="00DD2508" w:rsidRDefault="00097F58" w:rsidP="00C032BE">
      <w:pPr>
        <w:pStyle w:val="Heading2"/>
      </w:pPr>
      <w:r w:rsidRPr="00DD2508">
        <w:t>Additional Evidence</w:t>
      </w:r>
    </w:p>
    <w:p w:rsidR="00097F58" w:rsidRPr="00DD2508" w:rsidRDefault="00097F58" w:rsidP="00C032BE">
      <w:r w:rsidRPr="008F74F9">
        <w:rPr>
          <w:highlight w:val="lightGray"/>
        </w:rPr>
        <w:t>Provide narrative discussing passing rates on individual assessments, and additional analysis of the data such as performance of cohorts that have not yet completed their fourth year</w:t>
      </w:r>
      <w:r w:rsidR="00464BB5" w:rsidRPr="008F74F9">
        <w:rPr>
          <w:highlight w:val="lightGray"/>
        </w:rPr>
        <w:t xml:space="preserve">, showing </w:t>
      </w:r>
      <w:r w:rsidRPr="008F74F9">
        <w:rPr>
          <w:highlight w:val="lightGray"/>
        </w:rPr>
        <w:t>the school is making progress towards meeting the meas</w:t>
      </w:r>
      <w:r w:rsidR="008F74F9" w:rsidRPr="008F74F9">
        <w:rPr>
          <w:highlight w:val="lightGray"/>
        </w:rPr>
        <w:t>ure’s target.</w:t>
      </w:r>
    </w:p>
    <w:p w:rsidR="00097F58" w:rsidRPr="00DD2508" w:rsidRDefault="00097F58" w:rsidP="00C032BE">
      <w:pPr>
        <w:pStyle w:val="TableHeader"/>
      </w:pPr>
      <w:r w:rsidRPr="00DD2508">
        <w:t>Science</w:t>
      </w:r>
      <w:r w:rsidRPr="003648CC">
        <w:t xml:space="preserve"> Regents Passing Rate </w:t>
      </w:r>
      <w:r>
        <w:t>with a score of 65</w:t>
      </w:r>
      <w:r w:rsidRPr="00DD2508">
        <w:t xml:space="preserve"> by Cohort and Year</w:t>
      </w:r>
    </w:p>
    <w:tbl>
      <w:tblPr>
        <w:tblW w:w="723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97F58" w:rsidRPr="00DD2508" w:rsidTr="00097F58">
        <w:trPr>
          <w:jc w:val="center"/>
        </w:trPr>
        <w:tc>
          <w:tcPr>
            <w:tcW w:w="1184" w:type="dxa"/>
            <w:vMerge w:val="restart"/>
            <w:vAlign w:val="center"/>
          </w:tcPr>
          <w:p w:rsidR="00097F58" w:rsidRPr="00DE3E14" w:rsidRDefault="00097F58" w:rsidP="00C032BE">
            <w:pPr>
              <w:pStyle w:val="TableText"/>
            </w:pPr>
            <w:r w:rsidRPr="00DE3E14">
              <w:t>Cohort Designation</w:t>
            </w:r>
          </w:p>
        </w:tc>
        <w:tc>
          <w:tcPr>
            <w:tcW w:w="1982" w:type="dxa"/>
            <w:gridSpan w:val="3"/>
          </w:tcPr>
          <w:p w:rsidR="00097F58" w:rsidRPr="00DE3E14" w:rsidRDefault="009C1203" w:rsidP="00C032BE">
            <w:pPr>
              <w:pStyle w:val="TableText"/>
              <w:rPr>
                <w:bCs/>
              </w:rPr>
            </w:pPr>
            <w:r>
              <w:rPr>
                <w:bCs/>
              </w:rPr>
              <w:t>2014</w:t>
            </w:r>
            <w:r w:rsidR="00C15AA9">
              <w:rPr>
                <w:bCs/>
              </w:rPr>
              <w:t>-1</w:t>
            </w:r>
            <w:r>
              <w:rPr>
                <w:bCs/>
              </w:rPr>
              <w:t>5</w:t>
            </w:r>
          </w:p>
        </w:tc>
        <w:tc>
          <w:tcPr>
            <w:tcW w:w="1980" w:type="dxa"/>
            <w:gridSpan w:val="2"/>
          </w:tcPr>
          <w:p w:rsidR="00097F58" w:rsidRPr="00DE3E14" w:rsidRDefault="009C1203" w:rsidP="00C032BE">
            <w:pPr>
              <w:pStyle w:val="TableText"/>
              <w:rPr>
                <w:bCs/>
              </w:rPr>
            </w:pPr>
            <w:r>
              <w:rPr>
                <w:bCs/>
              </w:rPr>
              <w:t>2015</w:t>
            </w:r>
            <w:r w:rsidR="00C15AA9">
              <w:rPr>
                <w:bCs/>
              </w:rPr>
              <w:t>-1</w:t>
            </w:r>
            <w:r>
              <w:rPr>
                <w:bCs/>
              </w:rPr>
              <w:t>6</w:t>
            </w:r>
          </w:p>
        </w:tc>
        <w:tc>
          <w:tcPr>
            <w:tcW w:w="2086" w:type="dxa"/>
            <w:gridSpan w:val="2"/>
          </w:tcPr>
          <w:p w:rsidR="00097F58" w:rsidRPr="00DE3E14" w:rsidRDefault="009C1203" w:rsidP="00C032BE">
            <w:pPr>
              <w:pStyle w:val="TableText"/>
              <w:rPr>
                <w:bCs/>
              </w:rPr>
            </w:pPr>
            <w:r>
              <w:rPr>
                <w:bCs/>
              </w:rPr>
              <w:t>2016</w:t>
            </w:r>
            <w:r w:rsidR="00C15AA9">
              <w:rPr>
                <w:bCs/>
              </w:rPr>
              <w:t>-1</w:t>
            </w:r>
            <w:r>
              <w:rPr>
                <w:bCs/>
              </w:rPr>
              <w:t>7</w:t>
            </w:r>
          </w:p>
        </w:tc>
      </w:tr>
      <w:tr w:rsidR="00097F58" w:rsidRPr="00DD2508" w:rsidTr="00097F58">
        <w:trPr>
          <w:jc w:val="center"/>
        </w:trPr>
        <w:tc>
          <w:tcPr>
            <w:tcW w:w="1184" w:type="dxa"/>
            <w:vMerge/>
          </w:tcPr>
          <w:p w:rsidR="00097F58" w:rsidRPr="00DE3E14" w:rsidRDefault="00097F58" w:rsidP="00C032BE">
            <w:pPr>
              <w:pStyle w:val="TableText"/>
            </w:pPr>
          </w:p>
        </w:tc>
        <w:tc>
          <w:tcPr>
            <w:tcW w:w="1008" w:type="dxa"/>
            <w:gridSpan w:val="2"/>
            <w:tcBorders>
              <w:bottom w:val="single" w:sz="12" w:space="0" w:color="auto"/>
            </w:tcBorders>
          </w:tcPr>
          <w:p w:rsidR="00097F58" w:rsidRPr="00DE3E14" w:rsidRDefault="00097F58" w:rsidP="00C032BE">
            <w:pPr>
              <w:pStyle w:val="TableText"/>
            </w:pPr>
            <w:r w:rsidRPr="00DE3E14">
              <w:t>Number in Cohort</w:t>
            </w:r>
          </w:p>
        </w:tc>
        <w:tc>
          <w:tcPr>
            <w:tcW w:w="974" w:type="dxa"/>
            <w:tcBorders>
              <w:bottom w:val="single" w:sz="12" w:space="0" w:color="auto"/>
            </w:tcBorders>
          </w:tcPr>
          <w:p w:rsidR="00097F58" w:rsidRPr="00DE3E14" w:rsidRDefault="00097F58" w:rsidP="00C032BE">
            <w:pPr>
              <w:pStyle w:val="TableText"/>
            </w:pPr>
            <w:r w:rsidRPr="00DE3E14">
              <w:t>Percent Passing</w:t>
            </w:r>
          </w:p>
        </w:tc>
        <w:tc>
          <w:tcPr>
            <w:tcW w:w="990" w:type="dxa"/>
          </w:tcPr>
          <w:p w:rsidR="00097F58" w:rsidRPr="00DE3E14" w:rsidRDefault="00097F58" w:rsidP="00C032BE">
            <w:pPr>
              <w:pStyle w:val="TableText"/>
            </w:pPr>
            <w:r w:rsidRPr="00DE3E14">
              <w:t>Number in Cohort</w:t>
            </w:r>
          </w:p>
        </w:tc>
        <w:tc>
          <w:tcPr>
            <w:tcW w:w="990" w:type="dxa"/>
            <w:tcBorders>
              <w:bottom w:val="single" w:sz="8" w:space="0" w:color="auto"/>
            </w:tcBorders>
          </w:tcPr>
          <w:p w:rsidR="00097F58" w:rsidRPr="00DE3E14" w:rsidRDefault="00097F58" w:rsidP="00C032BE">
            <w:pPr>
              <w:pStyle w:val="TableText"/>
            </w:pPr>
            <w:r w:rsidRPr="00DE3E14">
              <w:t>Percent Passing</w:t>
            </w:r>
          </w:p>
        </w:tc>
        <w:tc>
          <w:tcPr>
            <w:tcW w:w="1074" w:type="dxa"/>
            <w:tcBorders>
              <w:bottom w:val="single" w:sz="8" w:space="0" w:color="auto"/>
            </w:tcBorders>
          </w:tcPr>
          <w:p w:rsidR="00097F58" w:rsidRPr="00DE3E14" w:rsidRDefault="00097F58" w:rsidP="00C032BE">
            <w:pPr>
              <w:pStyle w:val="TableText"/>
            </w:pPr>
            <w:r w:rsidRPr="00DE3E14">
              <w:t>Number in Cohort</w:t>
            </w:r>
          </w:p>
        </w:tc>
        <w:tc>
          <w:tcPr>
            <w:tcW w:w="1012" w:type="dxa"/>
            <w:tcBorders>
              <w:bottom w:val="single" w:sz="8" w:space="0" w:color="auto"/>
            </w:tcBorders>
          </w:tcPr>
          <w:p w:rsidR="00097F58" w:rsidRPr="00DE3E14" w:rsidRDefault="00097F58" w:rsidP="00C032BE">
            <w:pPr>
              <w:pStyle w:val="TableText"/>
            </w:pPr>
            <w:r w:rsidRPr="00DE3E14">
              <w:t>Percent Passing</w:t>
            </w:r>
          </w:p>
        </w:tc>
      </w:tr>
      <w:tr w:rsidR="00E76BE3" w:rsidRPr="00DD2508" w:rsidTr="00097F58">
        <w:trPr>
          <w:jc w:val="center"/>
        </w:trPr>
        <w:tc>
          <w:tcPr>
            <w:tcW w:w="1184" w:type="dxa"/>
          </w:tcPr>
          <w:p w:rsidR="00E76BE3" w:rsidRPr="00DE3E14" w:rsidRDefault="00E76BE3" w:rsidP="00C032BE">
            <w:pPr>
              <w:pStyle w:val="TableText"/>
              <w:rPr>
                <w:bCs/>
              </w:rPr>
            </w:pPr>
            <w:r w:rsidRPr="00DE3E14">
              <w:rPr>
                <w:bCs/>
              </w:rPr>
              <w:t>201</w:t>
            </w:r>
            <w:r w:rsidR="009C1203">
              <w:rPr>
                <w:bCs/>
              </w:rPr>
              <w:t>3</w:t>
            </w:r>
          </w:p>
        </w:tc>
        <w:tc>
          <w:tcPr>
            <w:tcW w:w="992" w:type="dxa"/>
          </w:tcPr>
          <w:p w:rsidR="00E76BE3" w:rsidRPr="00DE3E14" w:rsidRDefault="00E76BE3" w:rsidP="00C032BE">
            <w:pPr>
              <w:pStyle w:val="TableText"/>
            </w:pPr>
          </w:p>
        </w:tc>
        <w:tc>
          <w:tcPr>
            <w:tcW w:w="990" w:type="dxa"/>
            <w:gridSpan w:val="2"/>
          </w:tcPr>
          <w:p w:rsidR="00E76BE3" w:rsidRPr="00DE3E14" w:rsidRDefault="00E76BE3" w:rsidP="00C032BE">
            <w:pPr>
              <w:pStyle w:val="TableText"/>
            </w:pPr>
          </w:p>
        </w:tc>
        <w:tc>
          <w:tcPr>
            <w:tcW w:w="990" w:type="dxa"/>
            <w:tcBorders>
              <w:top w:val="single" w:sz="12" w:space="0" w:color="auto"/>
              <w:bottom w:val="single" w:sz="4" w:space="0" w:color="auto"/>
              <w:right w:val="single" w:sz="8" w:space="0" w:color="auto"/>
            </w:tcBorders>
            <w:shd w:val="clear" w:color="auto" w:fill="auto"/>
          </w:tcPr>
          <w:p w:rsidR="00E76BE3" w:rsidRPr="00DE3E14" w:rsidRDefault="00E76BE3" w:rsidP="00C032BE">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rsidR="00E76BE3" w:rsidRPr="00DE3E14" w:rsidRDefault="00E76BE3" w:rsidP="00C032BE">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rsidR="00E76BE3" w:rsidRPr="00DE3E14" w:rsidRDefault="00E76BE3" w:rsidP="00C032BE">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rsidR="00E76BE3" w:rsidRPr="00DE3E14" w:rsidRDefault="00E76BE3" w:rsidP="00C032BE">
            <w:pPr>
              <w:pStyle w:val="TableText"/>
            </w:pPr>
          </w:p>
        </w:tc>
      </w:tr>
      <w:tr w:rsidR="00E76BE3" w:rsidRPr="00DD2508" w:rsidTr="00097F58">
        <w:trPr>
          <w:jc w:val="center"/>
        </w:trPr>
        <w:tc>
          <w:tcPr>
            <w:tcW w:w="1184" w:type="dxa"/>
          </w:tcPr>
          <w:p w:rsidR="00E76BE3" w:rsidRPr="00DE3E14" w:rsidRDefault="00E76BE3" w:rsidP="00C032BE">
            <w:pPr>
              <w:pStyle w:val="TableText"/>
              <w:rPr>
                <w:bCs/>
              </w:rPr>
            </w:pPr>
            <w:r w:rsidRPr="00DE3E14">
              <w:rPr>
                <w:bCs/>
              </w:rPr>
              <w:t>201</w:t>
            </w:r>
            <w:r w:rsidR="009C1203">
              <w:rPr>
                <w:bCs/>
              </w:rPr>
              <w:t>4</w:t>
            </w:r>
          </w:p>
        </w:tc>
        <w:tc>
          <w:tcPr>
            <w:tcW w:w="992" w:type="dxa"/>
          </w:tcPr>
          <w:p w:rsidR="00E76BE3" w:rsidRPr="00DE3E14" w:rsidRDefault="00E76BE3" w:rsidP="00C032BE">
            <w:pPr>
              <w:pStyle w:val="TableText"/>
            </w:pPr>
          </w:p>
        </w:tc>
        <w:tc>
          <w:tcPr>
            <w:tcW w:w="990" w:type="dxa"/>
            <w:gridSpan w:val="2"/>
          </w:tcPr>
          <w:p w:rsidR="00E76BE3" w:rsidRPr="00DE3E14" w:rsidRDefault="00E76BE3" w:rsidP="00C032BE">
            <w:pPr>
              <w:pStyle w:val="TableText"/>
            </w:pPr>
          </w:p>
        </w:tc>
        <w:tc>
          <w:tcPr>
            <w:tcW w:w="990" w:type="dxa"/>
            <w:tcBorders>
              <w:bottom w:val="single" w:sz="4" w:space="0" w:color="auto"/>
              <w:right w:val="single" w:sz="8" w:space="0" w:color="auto"/>
            </w:tcBorders>
            <w:shd w:val="clear" w:color="auto" w:fill="auto"/>
          </w:tcPr>
          <w:p w:rsidR="00E76BE3" w:rsidRPr="00DE3E14" w:rsidRDefault="00E76BE3" w:rsidP="00C032BE">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rsidR="00E76BE3" w:rsidRPr="00DE3E14" w:rsidRDefault="00E76BE3" w:rsidP="00C032BE">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C032BE">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C032BE">
            <w:pPr>
              <w:pStyle w:val="TableText"/>
            </w:pPr>
          </w:p>
        </w:tc>
      </w:tr>
      <w:tr w:rsidR="00E76BE3" w:rsidRPr="00DD2508" w:rsidTr="00097F58">
        <w:trPr>
          <w:jc w:val="center"/>
        </w:trPr>
        <w:tc>
          <w:tcPr>
            <w:tcW w:w="1184" w:type="dxa"/>
          </w:tcPr>
          <w:p w:rsidR="00E76BE3" w:rsidRPr="00DE3E14" w:rsidRDefault="00E76BE3" w:rsidP="00C032BE">
            <w:pPr>
              <w:pStyle w:val="TableText"/>
              <w:rPr>
                <w:bCs/>
              </w:rPr>
            </w:pPr>
            <w:r w:rsidRPr="00DE3E14">
              <w:rPr>
                <w:bCs/>
              </w:rPr>
              <w:t>201</w:t>
            </w:r>
            <w:r w:rsidR="009C1203">
              <w:rPr>
                <w:bCs/>
              </w:rPr>
              <w:t>5</w:t>
            </w:r>
          </w:p>
        </w:tc>
        <w:tc>
          <w:tcPr>
            <w:tcW w:w="992" w:type="dxa"/>
            <w:shd w:val="clear" w:color="auto" w:fill="B3B3B3"/>
          </w:tcPr>
          <w:p w:rsidR="00E76BE3" w:rsidRPr="00DE3E14" w:rsidRDefault="00E76BE3" w:rsidP="00C032BE">
            <w:pPr>
              <w:pStyle w:val="TableText"/>
            </w:pPr>
          </w:p>
        </w:tc>
        <w:tc>
          <w:tcPr>
            <w:tcW w:w="990" w:type="dxa"/>
            <w:gridSpan w:val="2"/>
            <w:shd w:val="clear" w:color="auto" w:fill="B3B3B3"/>
          </w:tcPr>
          <w:p w:rsidR="00E76BE3" w:rsidRPr="00DE3E14" w:rsidRDefault="00E76BE3" w:rsidP="00C032BE">
            <w:pPr>
              <w:pStyle w:val="TableText"/>
            </w:pPr>
          </w:p>
        </w:tc>
        <w:tc>
          <w:tcPr>
            <w:tcW w:w="990" w:type="dxa"/>
            <w:tcBorders>
              <w:top w:val="single" w:sz="4" w:space="0" w:color="auto"/>
              <w:bottom w:val="single" w:sz="4" w:space="0" w:color="auto"/>
              <w:right w:val="single" w:sz="4" w:space="0" w:color="auto"/>
            </w:tcBorders>
            <w:shd w:val="clear" w:color="auto" w:fill="auto"/>
          </w:tcPr>
          <w:p w:rsidR="00E76BE3" w:rsidRPr="00DE3E14" w:rsidRDefault="00E76BE3" w:rsidP="00C032BE">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76BE3" w:rsidRPr="00DE3E14" w:rsidRDefault="00E76BE3" w:rsidP="00C032BE">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C032BE">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C032BE">
            <w:pPr>
              <w:pStyle w:val="TableText"/>
            </w:pPr>
          </w:p>
        </w:tc>
      </w:tr>
      <w:tr w:rsidR="00E76BE3" w:rsidRPr="00DD2508" w:rsidTr="00097F58">
        <w:trPr>
          <w:jc w:val="center"/>
        </w:trPr>
        <w:tc>
          <w:tcPr>
            <w:tcW w:w="1184" w:type="dxa"/>
          </w:tcPr>
          <w:p w:rsidR="00E76BE3" w:rsidRPr="00DE3E14" w:rsidRDefault="00E76BE3" w:rsidP="00C032BE">
            <w:pPr>
              <w:pStyle w:val="TableText"/>
              <w:rPr>
                <w:bCs/>
              </w:rPr>
            </w:pPr>
            <w:r w:rsidRPr="00DE3E14">
              <w:rPr>
                <w:bCs/>
              </w:rPr>
              <w:t>201</w:t>
            </w:r>
            <w:r w:rsidR="009C1203">
              <w:rPr>
                <w:bCs/>
              </w:rPr>
              <w:t>6</w:t>
            </w:r>
          </w:p>
        </w:tc>
        <w:tc>
          <w:tcPr>
            <w:tcW w:w="992" w:type="dxa"/>
            <w:shd w:val="clear" w:color="auto" w:fill="B3B3B3"/>
          </w:tcPr>
          <w:p w:rsidR="00E76BE3" w:rsidRPr="00DE3E14" w:rsidRDefault="00E76BE3" w:rsidP="00C032BE">
            <w:pPr>
              <w:pStyle w:val="TableText"/>
            </w:pPr>
          </w:p>
        </w:tc>
        <w:tc>
          <w:tcPr>
            <w:tcW w:w="990" w:type="dxa"/>
            <w:gridSpan w:val="2"/>
            <w:shd w:val="clear" w:color="auto" w:fill="B3B3B3"/>
          </w:tcPr>
          <w:p w:rsidR="00E76BE3" w:rsidRPr="00DE3E14" w:rsidRDefault="00E76BE3" w:rsidP="00C032BE">
            <w:pPr>
              <w:pStyle w:val="TableText"/>
            </w:pPr>
          </w:p>
        </w:tc>
        <w:tc>
          <w:tcPr>
            <w:tcW w:w="990" w:type="dxa"/>
            <w:tcBorders>
              <w:top w:val="single" w:sz="4" w:space="0" w:color="auto"/>
              <w:bottom w:val="single" w:sz="4" w:space="0" w:color="auto"/>
              <w:right w:val="single" w:sz="4" w:space="0" w:color="auto"/>
            </w:tcBorders>
            <w:shd w:val="clear" w:color="auto" w:fill="B3B3B3"/>
          </w:tcPr>
          <w:p w:rsidR="00E76BE3" w:rsidRPr="00DE3E14" w:rsidRDefault="00E76BE3" w:rsidP="00C032BE">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rsidR="00E76BE3" w:rsidRPr="00DE3E14" w:rsidRDefault="00E76BE3" w:rsidP="00C032BE">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C032BE">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C032BE">
            <w:pPr>
              <w:pStyle w:val="TableText"/>
            </w:pPr>
          </w:p>
        </w:tc>
      </w:tr>
    </w:tbl>
    <w:p w:rsidR="00097F58" w:rsidRPr="00DD2508" w:rsidRDefault="00097F58" w:rsidP="00097F58">
      <w:pPr>
        <w:rPr>
          <w:rFonts w:ascii="Calibri" w:hAnsi="Calibri"/>
          <w:color w:val="000000"/>
          <w:szCs w:val="23"/>
        </w:rPr>
      </w:pPr>
    </w:p>
    <w:p w:rsidR="00097F58" w:rsidRPr="00DD2508" w:rsidRDefault="00097F58" w:rsidP="00B915CA">
      <w:pPr>
        <w:pStyle w:val="MeasureTitle"/>
      </w:pPr>
      <w:r w:rsidRPr="00DD2508">
        <w:t xml:space="preserve">Goal </w:t>
      </w:r>
      <w:r>
        <w:t>3</w:t>
      </w:r>
      <w:r w:rsidRPr="00DD2508">
        <w:t>: Comparative Measure</w:t>
      </w:r>
    </w:p>
    <w:p w:rsidR="00097F58" w:rsidRPr="00DD2508" w:rsidRDefault="00097F58" w:rsidP="00B915CA">
      <w:pPr>
        <w:pStyle w:val="MeasureText"/>
        <w:rPr>
          <w:i/>
        </w:rPr>
      </w:pPr>
      <w:r w:rsidRPr="00DD2508">
        <w:t xml:space="preserve">Each year, the percent to students in the </w:t>
      </w:r>
      <w:r w:rsidR="001B1B7F" w:rsidRPr="00B915CA">
        <w:t>high school Total Cohort</w:t>
      </w:r>
      <w:r w:rsidR="001B1B7F" w:rsidRPr="005655C1">
        <w:rPr>
          <w:color w:val="000000"/>
          <w:sz w:val="24"/>
          <w:szCs w:val="24"/>
        </w:rPr>
        <w:t xml:space="preserve"> </w:t>
      </w:r>
      <w:r w:rsidRPr="00DD2508">
        <w:t xml:space="preserve">passing </w:t>
      </w:r>
      <w:r>
        <w:t>a</w:t>
      </w:r>
      <w:r w:rsidRPr="00DD2508">
        <w:t xml:space="preserve"> Regents </w:t>
      </w:r>
      <w:r>
        <w:t>science</w:t>
      </w:r>
      <w:r w:rsidRPr="00DD2508">
        <w:t xml:space="preserve"> exam with a score of 65 or above will exceed that of the </w:t>
      </w:r>
      <w:r w:rsidR="001B1B7F" w:rsidRPr="00B915CA">
        <w:t>high school Total Cohort</w:t>
      </w:r>
      <w:r w:rsidR="001B1B7F" w:rsidRPr="005655C1">
        <w:rPr>
          <w:color w:val="000000"/>
          <w:sz w:val="24"/>
          <w:szCs w:val="24"/>
        </w:rPr>
        <w:t xml:space="preserve"> </w:t>
      </w:r>
      <w:r w:rsidRPr="00DD2508">
        <w:t>from the school district</w:t>
      </w:r>
      <w:r w:rsidR="00464C92">
        <w:t xml:space="preserve"> of comparison</w:t>
      </w:r>
      <w:r w:rsidRPr="00DD2508">
        <w:t>.</w:t>
      </w:r>
    </w:p>
    <w:p w:rsidR="00097F58" w:rsidRPr="007B6C9C" w:rsidRDefault="00097F58" w:rsidP="00B915CA">
      <w:pPr>
        <w:pStyle w:val="Heading2"/>
      </w:pPr>
      <w:r w:rsidRPr="007B6C9C">
        <w:t>Method</w:t>
      </w:r>
    </w:p>
    <w:p w:rsidR="00097F58" w:rsidRPr="00DD2508" w:rsidRDefault="00097F58" w:rsidP="00B915CA">
      <w:r>
        <w:t>The sc</w:t>
      </w:r>
      <w:r w:rsidRPr="00464C92">
        <w:t xml:space="preserve">hool compares the performance of students in their fourth year in the charter school </w:t>
      </w:r>
      <w:r w:rsidR="001B1B7F" w:rsidRPr="00464C92">
        <w:t>high school T</w:t>
      </w:r>
      <w:r w:rsidR="001B1B7F" w:rsidRPr="00464C92">
        <w:rPr>
          <w:szCs w:val="23"/>
        </w:rPr>
        <w:t>otal</w:t>
      </w:r>
      <w:r w:rsidR="001B1B7F" w:rsidRPr="00464C92">
        <w:rPr>
          <w:bCs/>
          <w:szCs w:val="23"/>
        </w:rPr>
        <w:t xml:space="preserve"> Cohort </w:t>
      </w:r>
      <w:r w:rsidRPr="00464C92">
        <w:rPr>
          <w:szCs w:val="23"/>
        </w:rPr>
        <w:t>to that</w:t>
      </w:r>
      <w:r w:rsidRPr="00464C92">
        <w:t xml:space="preserve"> of the r</w:t>
      </w:r>
      <w:r w:rsidRPr="00DD2508">
        <w:t>espective cohort of students in the school district</w:t>
      </w:r>
      <w:r w:rsidR="00464C92">
        <w:t xml:space="preserve"> of comparison</w:t>
      </w:r>
      <w:r w:rsidRPr="00DD2508">
        <w:t xml:space="preserve">.  Given that students may take Regents exam up through the summer of their fourth year, the </w:t>
      </w:r>
      <w:r>
        <w:t xml:space="preserve">school presents </w:t>
      </w:r>
      <w:r w:rsidRPr="00DD2508">
        <w:t>most recently available district results.</w:t>
      </w:r>
    </w:p>
    <w:p w:rsidR="00097F58" w:rsidRPr="007B6C9C" w:rsidRDefault="00097F58" w:rsidP="00B915CA">
      <w:pPr>
        <w:pStyle w:val="Heading2"/>
      </w:pPr>
      <w:r w:rsidRPr="007B6C9C">
        <w:t>Results</w:t>
      </w:r>
    </w:p>
    <w:p w:rsidR="00097F58" w:rsidRPr="00DD2508" w:rsidRDefault="00097F58" w:rsidP="00B915CA">
      <w:r w:rsidRPr="008F74F9">
        <w:rPr>
          <w:highlight w:val="lightGray"/>
        </w:rPr>
        <w:t>Provide brief narrative highlighting results in the data table that directly address</w:t>
      </w:r>
      <w:r w:rsidR="00464BB5" w:rsidRPr="008F74F9">
        <w:rPr>
          <w:highlight w:val="lightGray"/>
        </w:rPr>
        <w:t>es</w:t>
      </w:r>
      <w:r w:rsidRPr="008F74F9">
        <w:rPr>
          <w:highlight w:val="lightGray"/>
        </w:rPr>
        <w:t xml:space="preserve"> the measure.</w:t>
      </w:r>
    </w:p>
    <w:p w:rsidR="00097F58" w:rsidRPr="00DD2508" w:rsidRDefault="00097F58" w:rsidP="00C15AA9">
      <w:pPr>
        <w:pStyle w:val="TableHeader"/>
        <w:spacing w:after="0"/>
      </w:pPr>
      <w:r w:rsidRPr="00BF33DE">
        <w:t>Science Regents</w:t>
      </w:r>
      <w:r w:rsidRPr="00DD2508">
        <w:t xml:space="preserve"> Passing Rate </w:t>
      </w:r>
    </w:p>
    <w:p w:rsidR="001B1B7F" w:rsidRPr="00DD2508" w:rsidRDefault="001B1B7F" w:rsidP="00C15AA9">
      <w:pPr>
        <w:pStyle w:val="TableHeader"/>
        <w:spacing w:after="0"/>
      </w:pPr>
      <w:proofErr w:type="gramStart"/>
      <w:r>
        <w:t>o</w:t>
      </w:r>
      <w:r w:rsidRPr="00DD2508">
        <w:t>f</w:t>
      </w:r>
      <w:proofErr w:type="gramEnd"/>
      <w:r>
        <w:t xml:space="preserve"> </w:t>
      </w:r>
      <w:r w:rsidRPr="001B1B7F">
        <w:t xml:space="preserve">the </w:t>
      </w:r>
      <w:r>
        <w:t>H</w:t>
      </w:r>
      <w:r w:rsidRPr="00B25724">
        <w:t>igh School Total Cohort</w:t>
      </w:r>
      <w:r w:rsidRPr="001B1B7F">
        <w:t xml:space="preserve"> by</w:t>
      </w:r>
      <w:r w:rsidRPr="00DD2508">
        <w:t xml:space="preserve"> Charter School and School District </w:t>
      </w:r>
    </w:p>
    <w:p w:rsidR="00097F58" w:rsidRPr="00DD2508" w:rsidRDefault="00097F58" w:rsidP="00097F58">
      <w:pPr>
        <w:rPr>
          <w:rFonts w:ascii="Calibri" w:hAnsi="Calibri"/>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010"/>
        <w:gridCol w:w="1011"/>
        <w:gridCol w:w="1011"/>
        <w:gridCol w:w="1011"/>
      </w:tblGrid>
      <w:tr w:rsidR="00097F58" w:rsidRPr="00DD2508" w:rsidTr="00097F58">
        <w:trPr>
          <w:jc w:val="center"/>
        </w:trPr>
        <w:tc>
          <w:tcPr>
            <w:tcW w:w="907" w:type="dxa"/>
            <w:vMerge w:val="restart"/>
            <w:vAlign w:val="center"/>
          </w:tcPr>
          <w:p w:rsidR="00097F58" w:rsidRPr="00DE3E14" w:rsidRDefault="00097F58" w:rsidP="00B915CA">
            <w:pPr>
              <w:pStyle w:val="TableText"/>
            </w:pPr>
            <w:r w:rsidRPr="00DE3E14">
              <w:t>Cohort</w:t>
            </w:r>
          </w:p>
        </w:tc>
        <w:tc>
          <w:tcPr>
            <w:tcW w:w="2021" w:type="dxa"/>
            <w:gridSpan w:val="2"/>
          </w:tcPr>
          <w:p w:rsidR="00097F58" w:rsidRPr="00DE3E14" w:rsidRDefault="00097F58" w:rsidP="00B915CA">
            <w:pPr>
              <w:pStyle w:val="TableText"/>
            </w:pPr>
            <w:r w:rsidRPr="00DE3E14">
              <w:t>Charter School</w:t>
            </w:r>
          </w:p>
        </w:tc>
        <w:tc>
          <w:tcPr>
            <w:tcW w:w="2022" w:type="dxa"/>
            <w:gridSpan w:val="2"/>
          </w:tcPr>
          <w:p w:rsidR="00097F58" w:rsidRPr="00DE3E14" w:rsidRDefault="00097F58" w:rsidP="00B915CA">
            <w:pPr>
              <w:pStyle w:val="TableText"/>
            </w:pPr>
            <w:r w:rsidRPr="00DE3E14">
              <w:t>School District</w:t>
            </w:r>
          </w:p>
        </w:tc>
      </w:tr>
      <w:tr w:rsidR="00097F58" w:rsidRPr="00DD2508" w:rsidTr="00097F58">
        <w:trPr>
          <w:jc w:val="center"/>
        </w:trPr>
        <w:tc>
          <w:tcPr>
            <w:tcW w:w="907" w:type="dxa"/>
            <w:vMerge/>
          </w:tcPr>
          <w:p w:rsidR="00097F58" w:rsidRPr="00DE3E14" w:rsidRDefault="00097F58" w:rsidP="00B915CA">
            <w:pPr>
              <w:pStyle w:val="TableText"/>
            </w:pPr>
          </w:p>
        </w:tc>
        <w:tc>
          <w:tcPr>
            <w:tcW w:w="1010" w:type="dxa"/>
          </w:tcPr>
          <w:p w:rsidR="00097F58" w:rsidRPr="00DE3E14" w:rsidRDefault="00097F58" w:rsidP="00B915CA">
            <w:pPr>
              <w:pStyle w:val="TableText"/>
            </w:pPr>
            <w:r w:rsidRPr="00DE3E14">
              <w:t>Percent Passing</w:t>
            </w:r>
          </w:p>
        </w:tc>
        <w:tc>
          <w:tcPr>
            <w:tcW w:w="1011" w:type="dxa"/>
          </w:tcPr>
          <w:p w:rsidR="00097F58" w:rsidRPr="00DE3E14" w:rsidRDefault="00097F58" w:rsidP="00B915CA">
            <w:pPr>
              <w:pStyle w:val="TableText"/>
            </w:pPr>
            <w:r w:rsidRPr="00DE3E14">
              <w:t>Cohort Size</w:t>
            </w:r>
          </w:p>
        </w:tc>
        <w:tc>
          <w:tcPr>
            <w:tcW w:w="1011" w:type="dxa"/>
          </w:tcPr>
          <w:p w:rsidR="00097F58" w:rsidRPr="00DE3E14" w:rsidRDefault="00097F58" w:rsidP="00B915CA">
            <w:pPr>
              <w:pStyle w:val="TableText"/>
            </w:pPr>
            <w:r w:rsidRPr="00DE3E14">
              <w:t>Percent Passing</w:t>
            </w:r>
          </w:p>
        </w:tc>
        <w:tc>
          <w:tcPr>
            <w:tcW w:w="1011" w:type="dxa"/>
          </w:tcPr>
          <w:p w:rsidR="00097F58" w:rsidRPr="00DE3E14" w:rsidRDefault="00097F58" w:rsidP="00B915CA">
            <w:pPr>
              <w:pStyle w:val="TableText"/>
            </w:pPr>
            <w:r w:rsidRPr="00DE3E14">
              <w:t>Cohort Size</w:t>
            </w:r>
          </w:p>
        </w:tc>
      </w:tr>
      <w:tr w:rsidR="00464BB5" w:rsidRPr="00DD2508" w:rsidTr="00464BB5">
        <w:trPr>
          <w:jc w:val="center"/>
        </w:trPr>
        <w:tc>
          <w:tcPr>
            <w:tcW w:w="907" w:type="dxa"/>
          </w:tcPr>
          <w:p w:rsidR="00464BB5" w:rsidRPr="00DE3E14" w:rsidRDefault="00464BB5" w:rsidP="00C15AA9">
            <w:pPr>
              <w:pStyle w:val="TableText"/>
              <w:rPr>
                <w:bCs/>
              </w:rPr>
            </w:pPr>
            <w:r w:rsidRPr="00DE3E14">
              <w:rPr>
                <w:bCs/>
              </w:rPr>
              <w:t>20</w:t>
            </w:r>
            <w:r w:rsidR="00C15AA9">
              <w:rPr>
                <w:bCs/>
              </w:rPr>
              <w:t>1</w:t>
            </w:r>
            <w:r w:rsidR="005808CC">
              <w:rPr>
                <w:bCs/>
              </w:rPr>
              <w:t>1</w:t>
            </w:r>
          </w:p>
        </w:tc>
        <w:tc>
          <w:tcPr>
            <w:tcW w:w="1010" w:type="dxa"/>
          </w:tcPr>
          <w:p w:rsidR="00464BB5" w:rsidRPr="00DE3E14" w:rsidRDefault="00464BB5" w:rsidP="00B915CA">
            <w:pPr>
              <w:pStyle w:val="TableText"/>
            </w:pPr>
          </w:p>
        </w:tc>
        <w:tc>
          <w:tcPr>
            <w:tcW w:w="1011" w:type="dxa"/>
          </w:tcPr>
          <w:p w:rsidR="00464BB5" w:rsidRPr="00DE3E14" w:rsidRDefault="00464BB5" w:rsidP="00B915CA">
            <w:pPr>
              <w:pStyle w:val="TableText"/>
            </w:pPr>
          </w:p>
        </w:tc>
        <w:tc>
          <w:tcPr>
            <w:tcW w:w="1011" w:type="dxa"/>
          </w:tcPr>
          <w:p w:rsidR="00464BB5" w:rsidRPr="00DE3E14" w:rsidRDefault="00464BB5" w:rsidP="00B915CA">
            <w:pPr>
              <w:pStyle w:val="TableText"/>
            </w:pPr>
          </w:p>
        </w:tc>
        <w:tc>
          <w:tcPr>
            <w:tcW w:w="1011" w:type="dxa"/>
          </w:tcPr>
          <w:p w:rsidR="00464BB5" w:rsidRPr="00DE3E14" w:rsidRDefault="00464BB5" w:rsidP="00B915CA">
            <w:pPr>
              <w:pStyle w:val="TableText"/>
            </w:pPr>
          </w:p>
        </w:tc>
      </w:tr>
      <w:tr w:rsidR="00464BB5" w:rsidRPr="00DD2508" w:rsidTr="00464BB5">
        <w:trPr>
          <w:jc w:val="center"/>
        </w:trPr>
        <w:tc>
          <w:tcPr>
            <w:tcW w:w="907" w:type="dxa"/>
          </w:tcPr>
          <w:p w:rsidR="00464BB5" w:rsidRPr="00DE3E14" w:rsidRDefault="00464BB5" w:rsidP="00B915CA">
            <w:pPr>
              <w:pStyle w:val="TableText"/>
              <w:rPr>
                <w:bCs/>
              </w:rPr>
            </w:pPr>
            <w:r w:rsidRPr="00DE3E14">
              <w:rPr>
                <w:bCs/>
              </w:rPr>
              <w:t>20</w:t>
            </w:r>
            <w:r w:rsidR="00C266DD">
              <w:rPr>
                <w:bCs/>
              </w:rPr>
              <w:t>1</w:t>
            </w:r>
            <w:r w:rsidR="005808CC">
              <w:rPr>
                <w:bCs/>
              </w:rPr>
              <w:t>2</w:t>
            </w:r>
          </w:p>
        </w:tc>
        <w:tc>
          <w:tcPr>
            <w:tcW w:w="1010" w:type="dxa"/>
          </w:tcPr>
          <w:p w:rsidR="00464BB5" w:rsidRPr="00DE3E14" w:rsidRDefault="00464BB5" w:rsidP="00B915CA">
            <w:pPr>
              <w:pStyle w:val="TableText"/>
            </w:pPr>
          </w:p>
        </w:tc>
        <w:tc>
          <w:tcPr>
            <w:tcW w:w="1011" w:type="dxa"/>
          </w:tcPr>
          <w:p w:rsidR="00464BB5" w:rsidRPr="00DE3E14" w:rsidRDefault="00464BB5" w:rsidP="00B915CA">
            <w:pPr>
              <w:pStyle w:val="TableText"/>
            </w:pPr>
          </w:p>
        </w:tc>
        <w:tc>
          <w:tcPr>
            <w:tcW w:w="1011" w:type="dxa"/>
          </w:tcPr>
          <w:p w:rsidR="00464BB5" w:rsidRPr="00DE3E14" w:rsidRDefault="00464BB5" w:rsidP="00B915CA">
            <w:pPr>
              <w:pStyle w:val="TableText"/>
            </w:pPr>
          </w:p>
        </w:tc>
        <w:tc>
          <w:tcPr>
            <w:tcW w:w="1011" w:type="dxa"/>
          </w:tcPr>
          <w:p w:rsidR="00464BB5" w:rsidRPr="00DE3E14" w:rsidRDefault="00464BB5" w:rsidP="00B915CA">
            <w:pPr>
              <w:pStyle w:val="TableText"/>
            </w:pPr>
          </w:p>
        </w:tc>
      </w:tr>
      <w:tr w:rsidR="00464BB5" w:rsidRPr="00DD2508" w:rsidTr="00097F58">
        <w:trPr>
          <w:jc w:val="center"/>
        </w:trPr>
        <w:tc>
          <w:tcPr>
            <w:tcW w:w="907" w:type="dxa"/>
          </w:tcPr>
          <w:p w:rsidR="00464BB5" w:rsidRPr="00DE3E14" w:rsidRDefault="00464BB5" w:rsidP="00B915CA">
            <w:pPr>
              <w:pStyle w:val="TableText"/>
              <w:rPr>
                <w:bCs/>
              </w:rPr>
            </w:pPr>
            <w:r w:rsidRPr="00DE3E14">
              <w:rPr>
                <w:bCs/>
              </w:rPr>
              <w:t>20</w:t>
            </w:r>
            <w:r>
              <w:rPr>
                <w:bCs/>
              </w:rPr>
              <w:t>1</w:t>
            </w:r>
            <w:r w:rsidR="005808CC">
              <w:rPr>
                <w:bCs/>
              </w:rPr>
              <w:t>3</w:t>
            </w:r>
          </w:p>
        </w:tc>
        <w:tc>
          <w:tcPr>
            <w:tcW w:w="1010" w:type="dxa"/>
          </w:tcPr>
          <w:p w:rsidR="00464BB5" w:rsidRPr="00DE3E14" w:rsidRDefault="00464BB5" w:rsidP="00B915CA">
            <w:pPr>
              <w:pStyle w:val="TableText"/>
            </w:pPr>
          </w:p>
        </w:tc>
        <w:tc>
          <w:tcPr>
            <w:tcW w:w="1011" w:type="dxa"/>
          </w:tcPr>
          <w:p w:rsidR="00464BB5" w:rsidRPr="00DE3E14" w:rsidRDefault="00464BB5" w:rsidP="00B915CA">
            <w:pPr>
              <w:pStyle w:val="TableText"/>
            </w:pPr>
          </w:p>
        </w:tc>
        <w:tc>
          <w:tcPr>
            <w:tcW w:w="1011" w:type="dxa"/>
          </w:tcPr>
          <w:p w:rsidR="00464BB5" w:rsidRPr="00DE3E14" w:rsidRDefault="00464BB5" w:rsidP="00B915CA">
            <w:pPr>
              <w:pStyle w:val="TableText"/>
            </w:pPr>
          </w:p>
        </w:tc>
        <w:tc>
          <w:tcPr>
            <w:tcW w:w="1011" w:type="dxa"/>
          </w:tcPr>
          <w:p w:rsidR="00464BB5" w:rsidRPr="00DE3E14" w:rsidRDefault="00464BB5" w:rsidP="00B915CA">
            <w:pPr>
              <w:pStyle w:val="TableText"/>
            </w:pPr>
          </w:p>
        </w:tc>
      </w:tr>
    </w:tbl>
    <w:p w:rsidR="00097F58" w:rsidRPr="007B6C9C" w:rsidRDefault="00097F58" w:rsidP="00B915CA">
      <w:pPr>
        <w:pStyle w:val="Heading2"/>
      </w:pPr>
      <w:r w:rsidRPr="007B6C9C">
        <w:t>Evaluation</w:t>
      </w:r>
    </w:p>
    <w:p w:rsidR="00097F58" w:rsidRPr="004860CA" w:rsidRDefault="00097F58" w:rsidP="00B915CA">
      <w:r w:rsidRPr="008F74F9">
        <w:rPr>
          <w:highlight w:val="lightGray"/>
        </w:rPr>
        <w:t>Narrative explicitly stating whether the school met the measure and discussing by how much the school fell short of or exceeded the measure, and notable performance in specific cohorts and populations.  This section can also be used to explain the results in the context of the school program, attributing the results to effective practices or problem areas.</w:t>
      </w:r>
    </w:p>
    <w:p w:rsidR="0009729E" w:rsidRPr="004860CA" w:rsidRDefault="00097F58" w:rsidP="00B915CA">
      <w:pPr>
        <w:pStyle w:val="Heading2"/>
      </w:pPr>
      <w:r w:rsidRPr="004860CA">
        <w:t>Additional Evidence</w:t>
      </w:r>
    </w:p>
    <w:p w:rsidR="00097F58" w:rsidRDefault="00097F58" w:rsidP="00B915CA">
      <w:r w:rsidRPr="008F74F9">
        <w:rPr>
          <w:highlight w:val="lightGray"/>
        </w:rPr>
        <w:t>Narrative discussing additional analysis of the data such as trends over time, or the interim performance of cohorts that ha</w:t>
      </w:r>
      <w:r w:rsidR="0009729E" w:rsidRPr="008F74F9">
        <w:rPr>
          <w:highlight w:val="lightGray"/>
        </w:rPr>
        <w:t xml:space="preserve">ve not yet reached their fourth, showing </w:t>
      </w:r>
      <w:r w:rsidRPr="008F74F9">
        <w:rPr>
          <w:highlight w:val="lightGray"/>
        </w:rPr>
        <w:t>year</w:t>
      </w:r>
      <w:r w:rsidR="0009729E" w:rsidRPr="008F74F9">
        <w:rPr>
          <w:highlight w:val="lightGray"/>
        </w:rPr>
        <w:t xml:space="preserve"> </w:t>
      </w:r>
      <w:r w:rsidRPr="008F74F9">
        <w:rPr>
          <w:highlight w:val="lightGray"/>
        </w:rPr>
        <w:t>the school is making progress towards or maintaining a high level of performance.</w:t>
      </w:r>
    </w:p>
    <w:p w:rsidR="00B915CA" w:rsidRDefault="00B915CA" w:rsidP="004F1BF4">
      <w:pPr>
        <w:rPr>
          <w:rFonts w:ascii="Calibri" w:hAnsi="Calibri"/>
          <w:color w:val="000000"/>
          <w:szCs w:val="23"/>
          <w:highlight w:val="yellow"/>
        </w:rPr>
      </w:pPr>
    </w:p>
    <w:p w:rsidR="00B915CA" w:rsidRDefault="00B915CA" w:rsidP="004F1BF4">
      <w:pPr>
        <w:rPr>
          <w:rFonts w:ascii="Calibri" w:hAnsi="Calibri"/>
          <w:color w:val="000000"/>
          <w:szCs w:val="23"/>
          <w:highlight w:val="yellow"/>
        </w:rPr>
        <w:sectPr w:rsidR="00B915CA" w:rsidSect="00BC6436">
          <w:headerReference w:type="default" r:id="rId17"/>
          <w:pgSz w:w="12240" w:h="15840" w:code="1"/>
          <w:pgMar w:top="1440" w:right="1440" w:bottom="1440" w:left="1440" w:header="720" w:footer="720" w:gutter="0"/>
          <w:cols w:space="720"/>
          <w:docGrid w:linePitch="313"/>
        </w:sectPr>
      </w:pPr>
    </w:p>
    <w:p w:rsidR="00780FFB" w:rsidRPr="00DD2508" w:rsidRDefault="001E6A7E" w:rsidP="00B915CA">
      <w:pPr>
        <w:pStyle w:val="Heading1"/>
      </w:pPr>
      <w:r>
        <w:t xml:space="preserve">Goal 4: </w:t>
      </w:r>
      <w:r w:rsidR="00780FFB" w:rsidRPr="00DD2508">
        <w:t>SOCIAL STUDIES</w:t>
      </w:r>
    </w:p>
    <w:p w:rsidR="00780FFB" w:rsidRPr="00DD2508" w:rsidRDefault="00780FFB" w:rsidP="00B915CA">
      <w:pPr>
        <w:pStyle w:val="MeasureTitle"/>
      </w:pPr>
      <w:r w:rsidRPr="00DD2508">
        <w:t xml:space="preserve">Goal </w:t>
      </w:r>
      <w:r>
        <w:t>4</w:t>
      </w:r>
      <w:r w:rsidRPr="00DD2508">
        <w:t>: S</w:t>
      </w:r>
      <w:r>
        <w:t>ocial Studies</w:t>
      </w:r>
    </w:p>
    <w:p w:rsidR="00780FFB" w:rsidRPr="00B915CA" w:rsidRDefault="00780FFB" w:rsidP="00B915CA">
      <w:pPr>
        <w:pStyle w:val="MeasureText"/>
        <w:rPr>
          <w:color w:val="404040" w:themeColor="text1" w:themeTint="BF"/>
        </w:rPr>
      </w:pPr>
      <w:r w:rsidRPr="008F74F9">
        <w:rPr>
          <w:color w:val="404040" w:themeColor="text1" w:themeTint="BF"/>
          <w:highlight w:val="lightGray"/>
        </w:rPr>
        <w:t>Write the school’s Accountability Plan social studies goal here.</w:t>
      </w:r>
    </w:p>
    <w:p w:rsidR="00780FFB" w:rsidRPr="00DD2508" w:rsidRDefault="00780FFB" w:rsidP="00D47E8F">
      <w:pPr>
        <w:widowControl w:val="0"/>
        <w:rPr>
          <w:rFonts w:ascii="Calibri" w:hAnsi="Calibri"/>
        </w:rPr>
      </w:pPr>
    </w:p>
    <w:p w:rsidR="00D47E8F" w:rsidRPr="00DD2508" w:rsidRDefault="00D47E8F" w:rsidP="00B915CA">
      <w:pPr>
        <w:pStyle w:val="MeasureTitle"/>
      </w:pPr>
      <w:r w:rsidRPr="00DD2508">
        <w:t>Goal 4: Absolute Measure</w:t>
      </w:r>
    </w:p>
    <w:p w:rsidR="00D47E8F" w:rsidRPr="00DD2508" w:rsidRDefault="00D47E8F" w:rsidP="00B915CA">
      <w:pPr>
        <w:pStyle w:val="MeasureText"/>
        <w:rPr>
          <w:i/>
        </w:rPr>
      </w:pPr>
      <w:r w:rsidRPr="00DD2508">
        <w:t>Each year, 75 percent of students in the high school Accountability Cohort will score at least 65 on the New York State Regents U.S. History exam by the completion of their fourth year in the cohort.</w:t>
      </w:r>
    </w:p>
    <w:p w:rsidR="00D47E8F" w:rsidRPr="00DD2508" w:rsidRDefault="00D47E8F" w:rsidP="00B915CA">
      <w:pPr>
        <w:pStyle w:val="Heading2"/>
      </w:pPr>
      <w:r w:rsidRPr="00DD2508">
        <w:t>Method</w:t>
      </w:r>
    </w:p>
    <w:p w:rsidR="00D47E8F" w:rsidRPr="00DD2508" w:rsidRDefault="00D47E8F" w:rsidP="00B915CA">
      <w:r w:rsidRPr="00DD2508">
        <w:t xml:space="preserve">New York State administers two high school social studies assessments: U.S. History and Global History.  In order to graduate, students must pass both of these Regents exams with a score of 65 or higher.  This measure requires students in each Accountability Cohort to pass the </w:t>
      </w:r>
      <w:r w:rsidR="0009776C">
        <w:t xml:space="preserve">two exams </w:t>
      </w:r>
      <w:r w:rsidRPr="00DD2508">
        <w:t>by the completion of their fourth year in the cohort.  Students may have taken the exam</w:t>
      </w:r>
      <w:r w:rsidR="0009776C">
        <w:t>s</w:t>
      </w:r>
      <w:r w:rsidRPr="00DD2508">
        <w:t xml:space="preserve"> multiple times and ha</w:t>
      </w:r>
      <w:r w:rsidR="0009776C">
        <w:t>ve</w:t>
      </w:r>
      <w:r w:rsidRPr="00DD2508">
        <w:t xml:space="preserve"> until the summer of their fourth year to pass it.  Once students pass it, performance on subsequent administrations of the same exam d</w:t>
      </w:r>
      <w:r w:rsidR="0009776C">
        <w:t>o</w:t>
      </w:r>
      <w:r w:rsidRPr="00DD2508">
        <w:t xml:space="preserve"> not affect their status as passing.  </w:t>
      </w:r>
    </w:p>
    <w:p w:rsidR="00097F58" w:rsidRPr="00DD2508" w:rsidRDefault="00097F58" w:rsidP="00B915CA">
      <w:pPr>
        <w:pStyle w:val="Heading2"/>
      </w:pPr>
      <w:r w:rsidRPr="00DD2508">
        <w:t>Results</w:t>
      </w:r>
    </w:p>
    <w:p w:rsidR="00097F58" w:rsidRPr="00DD2508" w:rsidRDefault="005859CD" w:rsidP="00B915CA">
      <w:r w:rsidRPr="008F74F9">
        <w:rPr>
          <w:highlight w:val="lightGray"/>
        </w:rPr>
        <w:t>Provide a b</w:t>
      </w:r>
      <w:r w:rsidR="00097F58" w:rsidRPr="008F74F9">
        <w:rPr>
          <w:highlight w:val="lightGray"/>
        </w:rPr>
        <w:t>rief narrative highlighting results in the data table that directly addresses the measure; i.e., the percent of students in the 20</w:t>
      </w:r>
      <w:r w:rsidR="00C266DD" w:rsidRPr="008F74F9">
        <w:rPr>
          <w:highlight w:val="lightGray"/>
        </w:rPr>
        <w:t>1</w:t>
      </w:r>
      <w:r w:rsidR="005808CC" w:rsidRPr="008F74F9">
        <w:rPr>
          <w:highlight w:val="lightGray"/>
        </w:rPr>
        <w:t>3</w:t>
      </w:r>
      <w:r w:rsidR="00097F58" w:rsidRPr="008F74F9">
        <w:rPr>
          <w:highlight w:val="lightGray"/>
        </w:rPr>
        <w:t xml:space="preserve"> Cohort who have passed the exam with a comparison to previous years’ performance.</w:t>
      </w:r>
    </w:p>
    <w:p w:rsidR="00097F58" w:rsidRDefault="00097F58" w:rsidP="00B915CA">
      <w:pPr>
        <w:pStyle w:val="TableHeader"/>
      </w:pPr>
      <w:r w:rsidRPr="00DD2508">
        <w:t>U.S. History</w:t>
      </w:r>
      <w:r>
        <w:t xml:space="preserve"> </w:t>
      </w:r>
      <w:r w:rsidRPr="00DD2508">
        <w:t xml:space="preserve">Regents Passing Rate </w:t>
      </w:r>
      <w:r>
        <w:t xml:space="preserve">with a Score of 65 </w:t>
      </w:r>
    </w:p>
    <w:p w:rsidR="00097F58" w:rsidRPr="00DD2508" w:rsidRDefault="00097F58" w:rsidP="00B915CA">
      <w:pPr>
        <w:pStyle w:val="TableHeader"/>
      </w:pPr>
      <w:proofErr w:type="gramStart"/>
      <w:r w:rsidRPr="00DD2508">
        <w:t>by</w:t>
      </w:r>
      <w:proofErr w:type="gramEnd"/>
      <w:r w:rsidRPr="00DD2508">
        <w:t xml:space="preserve"> Fourth Year Accountability Cohort</w:t>
      </w:r>
      <w:r w:rsidRPr="00DD2508">
        <w:rPr>
          <w:rStyle w:val="FootnoteReference"/>
          <w:b/>
          <w:szCs w:val="23"/>
        </w:rPr>
        <w:footnoteReference w:id="14"/>
      </w:r>
      <w:r w:rsidRPr="00DD2508">
        <w:t xml:space="preserve"> </w:t>
      </w:r>
    </w:p>
    <w:tbl>
      <w:tblPr>
        <w:tblW w:w="3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1345"/>
        <w:gridCol w:w="1345"/>
      </w:tblGrid>
      <w:tr w:rsidR="00097F58" w:rsidRPr="00DD2508" w:rsidTr="00097F58">
        <w:trPr>
          <w:trHeight w:val="364"/>
          <w:jc w:val="center"/>
        </w:trPr>
        <w:tc>
          <w:tcPr>
            <w:tcW w:w="1290" w:type="dxa"/>
            <w:vMerge w:val="restart"/>
            <w:shd w:val="clear" w:color="auto" w:fill="auto"/>
            <w:vAlign w:val="center"/>
          </w:tcPr>
          <w:p w:rsidR="00097F58" w:rsidRPr="00DE3E14" w:rsidRDefault="00097F58" w:rsidP="00B915CA">
            <w:pPr>
              <w:pStyle w:val="TableText"/>
            </w:pPr>
            <w:r w:rsidRPr="00DE3E14">
              <w:t>Cohort Designation</w:t>
            </w:r>
          </w:p>
        </w:tc>
        <w:tc>
          <w:tcPr>
            <w:tcW w:w="1345" w:type="dxa"/>
            <w:vMerge w:val="restart"/>
            <w:vAlign w:val="center"/>
          </w:tcPr>
          <w:p w:rsidR="00097F58" w:rsidRPr="00DE3E14" w:rsidRDefault="00097F58" w:rsidP="00B915CA">
            <w:pPr>
              <w:pStyle w:val="TableText"/>
              <w:rPr>
                <w:bCs/>
              </w:rPr>
            </w:pPr>
            <w:r w:rsidRPr="00DE3E14">
              <w:t>Number in Cohort</w:t>
            </w:r>
          </w:p>
        </w:tc>
        <w:tc>
          <w:tcPr>
            <w:tcW w:w="1345" w:type="dxa"/>
            <w:vMerge w:val="restart"/>
            <w:tcBorders>
              <w:top w:val="single" w:sz="12" w:space="0" w:color="auto"/>
              <w:left w:val="single" w:sz="12" w:space="0" w:color="auto"/>
              <w:right w:val="single" w:sz="12" w:space="0" w:color="auto"/>
            </w:tcBorders>
            <w:vAlign w:val="center"/>
          </w:tcPr>
          <w:p w:rsidR="00097F58" w:rsidRPr="00DE3E14" w:rsidRDefault="00097F58" w:rsidP="00B915CA">
            <w:pPr>
              <w:pStyle w:val="TableText"/>
              <w:rPr>
                <w:bCs/>
              </w:rPr>
            </w:pPr>
            <w:r w:rsidRPr="00D9256A">
              <w:t>Percent Passing with a score of 65</w:t>
            </w:r>
          </w:p>
        </w:tc>
      </w:tr>
      <w:tr w:rsidR="00097F58" w:rsidRPr="00DD2508" w:rsidTr="00097F58">
        <w:trPr>
          <w:trHeight w:val="364"/>
          <w:jc w:val="center"/>
        </w:trPr>
        <w:tc>
          <w:tcPr>
            <w:tcW w:w="1290" w:type="dxa"/>
            <w:vMerge/>
          </w:tcPr>
          <w:p w:rsidR="00097F58" w:rsidRPr="00DE3E14" w:rsidRDefault="00097F58" w:rsidP="00B915CA">
            <w:pPr>
              <w:pStyle w:val="TableText"/>
              <w:rPr>
                <w:bCs/>
              </w:rPr>
            </w:pPr>
          </w:p>
        </w:tc>
        <w:tc>
          <w:tcPr>
            <w:tcW w:w="1345" w:type="dxa"/>
            <w:vMerge/>
          </w:tcPr>
          <w:p w:rsidR="00097F58" w:rsidRPr="00DE3E14" w:rsidRDefault="00097F58" w:rsidP="00B915CA">
            <w:pPr>
              <w:pStyle w:val="TableText"/>
            </w:pPr>
          </w:p>
        </w:tc>
        <w:tc>
          <w:tcPr>
            <w:tcW w:w="1345" w:type="dxa"/>
            <w:vMerge/>
            <w:tcBorders>
              <w:left w:val="single" w:sz="12" w:space="0" w:color="auto"/>
              <w:bottom w:val="single" w:sz="4" w:space="0" w:color="auto"/>
              <w:right w:val="single" w:sz="12" w:space="0" w:color="auto"/>
            </w:tcBorders>
            <w:shd w:val="clear" w:color="auto" w:fill="auto"/>
          </w:tcPr>
          <w:p w:rsidR="00097F58" w:rsidRPr="00DE3E14" w:rsidRDefault="00097F58" w:rsidP="00B915CA">
            <w:pPr>
              <w:pStyle w:val="TableText"/>
            </w:pPr>
          </w:p>
        </w:tc>
      </w:tr>
      <w:tr w:rsidR="00464BB5" w:rsidRPr="00DD2508" w:rsidTr="00097F58">
        <w:trPr>
          <w:trHeight w:val="228"/>
          <w:jc w:val="center"/>
        </w:trPr>
        <w:tc>
          <w:tcPr>
            <w:tcW w:w="1290" w:type="dxa"/>
          </w:tcPr>
          <w:p w:rsidR="00464BB5" w:rsidRPr="00DE3E14" w:rsidRDefault="00464BB5" w:rsidP="00B649CD">
            <w:pPr>
              <w:pStyle w:val="TableText"/>
              <w:rPr>
                <w:bCs/>
              </w:rPr>
            </w:pPr>
            <w:r w:rsidRPr="00DE3E14">
              <w:rPr>
                <w:bCs/>
              </w:rPr>
              <w:t>20</w:t>
            </w:r>
            <w:r w:rsidR="00B649CD">
              <w:rPr>
                <w:bCs/>
              </w:rPr>
              <w:t>1</w:t>
            </w:r>
            <w:r w:rsidR="005808CC">
              <w:rPr>
                <w:bCs/>
              </w:rPr>
              <w:t>1</w:t>
            </w:r>
          </w:p>
        </w:tc>
        <w:tc>
          <w:tcPr>
            <w:tcW w:w="1345" w:type="dxa"/>
          </w:tcPr>
          <w:p w:rsidR="00464BB5" w:rsidRPr="00DE3E14" w:rsidRDefault="00464BB5" w:rsidP="00B915CA">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464BB5" w:rsidRPr="00DE3E14" w:rsidRDefault="00464BB5" w:rsidP="00B915CA">
            <w:pPr>
              <w:pStyle w:val="TableText"/>
              <w:rPr>
                <w:b/>
              </w:rPr>
            </w:pPr>
          </w:p>
        </w:tc>
      </w:tr>
      <w:tr w:rsidR="00464BB5" w:rsidRPr="00DD2508" w:rsidTr="00097F58">
        <w:trPr>
          <w:trHeight w:val="228"/>
          <w:jc w:val="center"/>
        </w:trPr>
        <w:tc>
          <w:tcPr>
            <w:tcW w:w="1290" w:type="dxa"/>
          </w:tcPr>
          <w:p w:rsidR="00464BB5" w:rsidRPr="00DE3E14" w:rsidRDefault="00464BB5" w:rsidP="00B915CA">
            <w:pPr>
              <w:pStyle w:val="TableText"/>
              <w:rPr>
                <w:bCs/>
              </w:rPr>
            </w:pPr>
            <w:r w:rsidRPr="00DE3E14">
              <w:rPr>
                <w:bCs/>
              </w:rPr>
              <w:t>20</w:t>
            </w:r>
            <w:r w:rsidR="00C266DD">
              <w:rPr>
                <w:bCs/>
              </w:rPr>
              <w:t>1</w:t>
            </w:r>
            <w:r w:rsidR="005808CC">
              <w:rPr>
                <w:bCs/>
              </w:rPr>
              <w:t>2</w:t>
            </w:r>
          </w:p>
        </w:tc>
        <w:tc>
          <w:tcPr>
            <w:tcW w:w="1345" w:type="dxa"/>
          </w:tcPr>
          <w:p w:rsidR="00464BB5" w:rsidRPr="00DE3E14" w:rsidRDefault="00464BB5" w:rsidP="00B915CA">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464BB5" w:rsidRPr="00DE3E14" w:rsidRDefault="00464BB5" w:rsidP="00B915CA">
            <w:pPr>
              <w:pStyle w:val="TableText"/>
            </w:pPr>
          </w:p>
        </w:tc>
      </w:tr>
      <w:tr w:rsidR="00464BB5" w:rsidRPr="00DD2508" w:rsidTr="00097F58">
        <w:trPr>
          <w:trHeight w:val="260"/>
          <w:jc w:val="center"/>
        </w:trPr>
        <w:tc>
          <w:tcPr>
            <w:tcW w:w="1290" w:type="dxa"/>
          </w:tcPr>
          <w:p w:rsidR="00464BB5" w:rsidRPr="00DE3E14" w:rsidRDefault="00464BB5" w:rsidP="00B915CA">
            <w:pPr>
              <w:pStyle w:val="TableText"/>
              <w:rPr>
                <w:bCs/>
              </w:rPr>
            </w:pPr>
            <w:r w:rsidRPr="00DE3E14">
              <w:rPr>
                <w:bCs/>
              </w:rPr>
              <w:t>20</w:t>
            </w:r>
            <w:r>
              <w:rPr>
                <w:bCs/>
              </w:rPr>
              <w:t>1</w:t>
            </w:r>
            <w:r w:rsidR="005808CC">
              <w:rPr>
                <w:bCs/>
              </w:rPr>
              <w:t>3</w:t>
            </w:r>
          </w:p>
        </w:tc>
        <w:tc>
          <w:tcPr>
            <w:tcW w:w="1345" w:type="dxa"/>
            <w:tcBorders>
              <w:bottom w:val="single" w:sz="4" w:space="0" w:color="auto"/>
            </w:tcBorders>
          </w:tcPr>
          <w:p w:rsidR="00464BB5" w:rsidRPr="00DE3E14" w:rsidRDefault="00464BB5" w:rsidP="00B915CA">
            <w:pPr>
              <w:pStyle w:val="TableText"/>
            </w:pPr>
          </w:p>
        </w:tc>
        <w:tc>
          <w:tcPr>
            <w:tcW w:w="1345" w:type="dxa"/>
            <w:tcBorders>
              <w:top w:val="single" w:sz="4" w:space="0" w:color="auto"/>
              <w:left w:val="single" w:sz="12" w:space="0" w:color="auto"/>
              <w:bottom w:val="single" w:sz="12" w:space="0" w:color="auto"/>
              <w:right w:val="single" w:sz="12" w:space="0" w:color="auto"/>
            </w:tcBorders>
            <w:shd w:val="clear" w:color="auto" w:fill="auto"/>
          </w:tcPr>
          <w:p w:rsidR="00464BB5" w:rsidRPr="00DE3E14" w:rsidRDefault="00464BB5" w:rsidP="00B915CA">
            <w:pPr>
              <w:pStyle w:val="TableText"/>
            </w:pPr>
          </w:p>
        </w:tc>
      </w:tr>
    </w:tbl>
    <w:p w:rsidR="00D47E8F" w:rsidRPr="00DD2508" w:rsidRDefault="00D47E8F" w:rsidP="00B915CA">
      <w:pPr>
        <w:pStyle w:val="Heading2"/>
      </w:pPr>
      <w:r w:rsidRPr="00DD2508">
        <w:t>Evaluation</w:t>
      </w:r>
    </w:p>
    <w:p w:rsidR="00D47E8F" w:rsidRPr="00DD2508" w:rsidRDefault="00D47E8F" w:rsidP="00B915CA">
      <w:r w:rsidRPr="008F74F9">
        <w:rPr>
          <w:highlight w:val="lightGray"/>
        </w:rPr>
        <w:t xml:space="preserve">Narrative explicitly stating whether the </w:t>
      </w:r>
      <w:r w:rsidR="0009776C" w:rsidRPr="008F74F9">
        <w:rPr>
          <w:highlight w:val="lightGray"/>
        </w:rPr>
        <w:t xml:space="preserve">school met the </w:t>
      </w:r>
      <w:r w:rsidRPr="008F74F9">
        <w:rPr>
          <w:highlight w:val="lightGray"/>
        </w:rPr>
        <w:t xml:space="preserve">measure and discussing by how much the school fell short of or exceeded the measure, and notable performance in specific grades and populations.  </w:t>
      </w:r>
      <w:r w:rsidR="00B71104" w:rsidRPr="008F74F9">
        <w:rPr>
          <w:highlight w:val="lightGray"/>
        </w:rPr>
        <w:t xml:space="preserve">Also, use this section to explain </w:t>
      </w:r>
      <w:r w:rsidRPr="008F74F9">
        <w:rPr>
          <w:highlight w:val="lightGray"/>
        </w:rPr>
        <w:t>the results in the context of the school program, attributing the results to effective practices or problem areas.</w:t>
      </w:r>
    </w:p>
    <w:p w:rsidR="00D47E8F" w:rsidRPr="00DD2508" w:rsidRDefault="00D47E8F" w:rsidP="00B915CA">
      <w:pPr>
        <w:pStyle w:val="Heading2"/>
      </w:pPr>
      <w:r w:rsidRPr="00DD2508">
        <w:t>Additional Evidence</w:t>
      </w:r>
    </w:p>
    <w:p w:rsidR="00D47E8F" w:rsidRPr="00DD2508" w:rsidRDefault="0009776C" w:rsidP="00B915CA">
      <w:r w:rsidRPr="008F74F9">
        <w:rPr>
          <w:highlight w:val="lightGray"/>
        </w:rPr>
        <w:t>Provide n</w:t>
      </w:r>
      <w:r w:rsidR="00D47E8F" w:rsidRPr="008F74F9">
        <w:rPr>
          <w:highlight w:val="lightGray"/>
        </w:rPr>
        <w:t>arrative discussing additional analysis of the state data such as performance of cohorts that have not yet completed their fourth year</w:t>
      </w:r>
      <w:r w:rsidR="0009729E" w:rsidRPr="008F74F9">
        <w:rPr>
          <w:highlight w:val="lightGray"/>
        </w:rPr>
        <w:t xml:space="preserve">, showing </w:t>
      </w:r>
      <w:r w:rsidR="00D47E8F" w:rsidRPr="008F74F9">
        <w:rPr>
          <w:highlight w:val="lightGray"/>
        </w:rPr>
        <w:t>the school is making progress towards or maintaining a high level of performance.</w:t>
      </w:r>
    </w:p>
    <w:p w:rsidR="00097F58" w:rsidRPr="00DD2508" w:rsidRDefault="00097F58" w:rsidP="00B915CA">
      <w:pPr>
        <w:pStyle w:val="TableHeader"/>
      </w:pPr>
      <w:r>
        <w:t>U.S. History</w:t>
      </w:r>
      <w:r w:rsidRPr="003648CC">
        <w:t xml:space="preserve"> Regents Passing Rate </w:t>
      </w:r>
      <w:r>
        <w:t>with a score of 65</w:t>
      </w:r>
      <w:r w:rsidRPr="00DD2508">
        <w:t xml:space="preserve"> by Cohort and Year</w:t>
      </w:r>
    </w:p>
    <w:tbl>
      <w:tblPr>
        <w:tblW w:w="723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97F58" w:rsidRPr="00DD2508" w:rsidTr="00097F58">
        <w:trPr>
          <w:jc w:val="center"/>
        </w:trPr>
        <w:tc>
          <w:tcPr>
            <w:tcW w:w="1184" w:type="dxa"/>
            <w:vMerge w:val="restart"/>
            <w:vAlign w:val="center"/>
          </w:tcPr>
          <w:p w:rsidR="00097F58" w:rsidRPr="00DE3E14" w:rsidRDefault="00097F58" w:rsidP="003A0D53">
            <w:pPr>
              <w:pStyle w:val="TableText"/>
            </w:pPr>
            <w:r w:rsidRPr="00DE3E14">
              <w:t>Cohort Designation</w:t>
            </w:r>
          </w:p>
        </w:tc>
        <w:tc>
          <w:tcPr>
            <w:tcW w:w="1982" w:type="dxa"/>
            <w:gridSpan w:val="3"/>
          </w:tcPr>
          <w:p w:rsidR="00097F58" w:rsidRPr="00DE3E14" w:rsidRDefault="005D5523" w:rsidP="003A0D53">
            <w:pPr>
              <w:pStyle w:val="TableText"/>
              <w:rPr>
                <w:bCs/>
              </w:rPr>
            </w:pPr>
            <w:r>
              <w:rPr>
                <w:bCs/>
              </w:rPr>
              <w:t>201</w:t>
            </w:r>
            <w:r w:rsidR="005808CC">
              <w:rPr>
                <w:bCs/>
              </w:rPr>
              <w:t>4</w:t>
            </w:r>
            <w:r w:rsidR="00B649CD">
              <w:rPr>
                <w:bCs/>
              </w:rPr>
              <w:t>-1</w:t>
            </w:r>
            <w:r w:rsidR="005808CC">
              <w:rPr>
                <w:bCs/>
              </w:rPr>
              <w:t>5</w:t>
            </w:r>
          </w:p>
        </w:tc>
        <w:tc>
          <w:tcPr>
            <w:tcW w:w="1980" w:type="dxa"/>
            <w:gridSpan w:val="2"/>
          </w:tcPr>
          <w:p w:rsidR="00097F58" w:rsidRPr="00DE3E14" w:rsidRDefault="005808CC" w:rsidP="003A0D53">
            <w:pPr>
              <w:pStyle w:val="TableText"/>
              <w:rPr>
                <w:bCs/>
              </w:rPr>
            </w:pPr>
            <w:r>
              <w:rPr>
                <w:bCs/>
              </w:rPr>
              <w:t>2015</w:t>
            </w:r>
            <w:r w:rsidR="00B649CD">
              <w:rPr>
                <w:bCs/>
              </w:rPr>
              <w:t>-1</w:t>
            </w:r>
            <w:r>
              <w:rPr>
                <w:bCs/>
              </w:rPr>
              <w:t>6</w:t>
            </w:r>
          </w:p>
        </w:tc>
        <w:tc>
          <w:tcPr>
            <w:tcW w:w="2086" w:type="dxa"/>
            <w:gridSpan w:val="2"/>
          </w:tcPr>
          <w:p w:rsidR="00097F58" w:rsidRPr="00DE3E14" w:rsidRDefault="005808CC" w:rsidP="003A0D53">
            <w:pPr>
              <w:pStyle w:val="TableText"/>
              <w:rPr>
                <w:bCs/>
              </w:rPr>
            </w:pPr>
            <w:r>
              <w:rPr>
                <w:bCs/>
              </w:rPr>
              <w:t>2016</w:t>
            </w:r>
            <w:r w:rsidR="00B649CD">
              <w:rPr>
                <w:bCs/>
              </w:rPr>
              <w:t>-1</w:t>
            </w:r>
            <w:r>
              <w:rPr>
                <w:bCs/>
              </w:rPr>
              <w:t>7</w:t>
            </w:r>
          </w:p>
        </w:tc>
      </w:tr>
      <w:tr w:rsidR="00097F58" w:rsidRPr="00DD2508" w:rsidTr="00097F58">
        <w:trPr>
          <w:jc w:val="center"/>
        </w:trPr>
        <w:tc>
          <w:tcPr>
            <w:tcW w:w="1184" w:type="dxa"/>
            <w:vMerge/>
          </w:tcPr>
          <w:p w:rsidR="00097F58" w:rsidRPr="00DE3E14" w:rsidRDefault="00097F58" w:rsidP="003A0D53">
            <w:pPr>
              <w:pStyle w:val="TableText"/>
            </w:pPr>
          </w:p>
        </w:tc>
        <w:tc>
          <w:tcPr>
            <w:tcW w:w="1008" w:type="dxa"/>
            <w:gridSpan w:val="2"/>
            <w:tcBorders>
              <w:bottom w:val="single" w:sz="12" w:space="0" w:color="auto"/>
            </w:tcBorders>
          </w:tcPr>
          <w:p w:rsidR="00097F58" w:rsidRPr="00DE3E14" w:rsidRDefault="00097F58" w:rsidP="003A0D53">
            <w:pPr>
              <w:pStyle w:val="TableText"/>
            </w:pPr>
            <w:r w:rsidRPr="00DE3E14">
              <w:t>Number in Cohort</w:t>
            </w:r>
          </w:p>
        </w:tc>
        <w:tc>
          <w:tcPr>
            <w:tcW w:w="974" w:type="dxa"/>
            <w:tcBorders>
              <w:bottom w:val="single" w:sz="12" w:space="0" w:color="auto"/>
            </w:tcBorders>
          </w:tcPr>
          <w:p w:rsidR="00097F58" w:rsidRPr="00DE3E14" w:rsidRDefault="00097F58" w:rsidP="003A0D53">
            <w:pPr>
              <w:pStyle w:val="TableText"/>
            </w:pPr>
            <w:r w:rsidRPr="00DE3E14">
              <w:t>Percent Passing</w:t>
            </w:r>
          </w:p>
        </w:tc>
        <w:tc>
          <w:tcPr>
            <w:tcW w:w="990" w:type="dxa"/>
          </w:tcPr>
          <w:p w:rsidR="00097F58" w:rsidRPr="00DE3E14" w:rsidRDefault="00097F58" w:rsidP="003A0D53">
            <w:pPr>
              <w:pStyle w:val="TableText"/>
            </w:pPr>
            <w:r w:rsidRPr="00DE3E14">
              <w:t>Number in Cohort</w:t>
            </w:r>
          </w:p>
        </w:tc>
        <w:tc>
          <w:tcPr>
            <w:tcW w:w="990" w:type="dxa"/>
            <w:tcBorders>
              <w:bottom w:val="single" w:sz="8" w:space="0" w:color="auto"/>
            </w:tcBorders>
          </w:tcPr>
          <w:p w:rsidR="00097F58" w:rsidRPr="00DE3E14" w:rsidRDefault="00097F58" w:rsidP="003A0D53">
            <w:pPr>
              <w:pStyle w:val="TableText"/>
            </w:pPr>
            <w:r w:rsidRPr="00DE3E14">
              <w:t>Percent Passing</w:t>
            </w:r>
          </w:p>
        </w:tc>
        <w:tc>
          <w:tcPr>
            <w:tcW w:w="1074" w:type="dxa"/>
            <w:tcBorders>
              <w:bottom w:val="single" w:sz="8" w:space="0" w:color="auto"/>
            </w:tcBorders>
          </w:tcPr>
          <w:p w:rsidR="00097F58" w:rsidRPr="00DE3E14" w:rsidRDefault="00097F58" w:rsidP="003A0D53">
            <w:pPr>
              <w:pStyle w:val="TableText"/>
            </w:pPr>
            <w:r w:rsidRPr="00DE3E14">
              <w:t>Number in Cohort</w:t>
            </w:r>
          </w:p>
        </w:tc>
        <w:tc>
          <w:tcPr>
            <w:tcW w:w="1012" w:type="dxa"/>
            <w:tcBorders>
              <w:bottom w:val="single" w:sz="8" w:space="0" w:color="auto"/>
            </w:tcBorders>
          </w:tcPr>
          <w:p w:rsidR="00097F58" w:rsidRPr="00DE3E14" w:rsidRDefault="00097F58" w:rsidP="003A0D53">
            <w:pPr>
              <w:pStyle w:val="TableText"/>
            </w:pPr>
            <w:r w:rsidRPr="00DE3E14">
              <w:t>Percent Passing</w:t>
            </w:r>
          </w:p>
        </w:tc>
      </w:tr>
      <w:tr w:rsidR="00E76BE3" w:rsidRPr="00DD2508" w:rsidTr="00097F58">
        <w:trPr>
          <w:jc w:val="center"/>
        </w:trPr>
        <w:tc>
          <w:tcPr>
            <w:tcW w:w="1184" w:type="dxa"/>
          </w:tcPr>
          <w:p w:rsidR="00E76BE3" w:rsidRPr="00DE3E14" w:rsidRDefault="00E76BE3" w:rsidP="00B649CD">
            <w:pPr>
              <w:pStyle w:val="TableText"/>
              <w:rPr>
                <w:bCs/>
              </w:rPr>
            </w:pPr>
            <w:r w:rsidRPr="00DE3E14">
              <w:rPr>
                <w:bCs/>
              </w:rPr>
              <w:t>201</w:t>
            </w:r>
            <w:r w:rsidR="005808CC">
              <w:rPr>
                <w:bCs/>
              </w:rPr>
              <w:t>3</w:t>
            </w:r>
          </w:p>
        </w:tc>
        <w:tc>
          <w:tcPr>
            <w:tcW w:w="992" w:type="dxa"/>
          </w:tcPr>
          <w:p w:rsidR="00E76BE3" w:rsidRPr="00DE3E14" w:rsidRDefault="00E76BE3" w:rsidP="003A0D53">
            <w:pPr>
              <w:pStyle w:val="TableText"/>
            </w:pPr>
          </w:p>
        </w:tc>
        <w:tc>
          <w:tcPr>
            <w:tcW w:w="990" w:type="dxa"/>
            <w:gridSpan w:val="2"/>
          </w:tcPr>
          <w:p w:rsidR="00E76BE3" w:rsidRPr="00DE3E14" w:rsidRDefault="00E76BE3" w:rsidP="003A0D53">
            <w:pPr>
              <w:pStyle w:val="TableText"/>
            </w:pPr>
          </w:p>
        </w:tc>
        <w:tc>
          <w:tcPr>
            <w:tcW w:w="990" w:type="dxa"/>
            <w:tcBorders>
              <w:top w:val="single" w:sz="12" w:space="0" w:color="auto"/>
              <w:bottom w:val="single" w:sz="4" w:space="0" w:color="auto"/>
              <w:right w:val="single" w:sz="8" w:space="0" w:color="auto"/>
            </w:tcBorders>
            <w:shd w:val="clear" w:color="auto" w:fill="auto"/>
          </w:tcPr>
          <w:p w:rsidR="00E76BE3" w:rsidRPr="00DE3E14" w:rsidRDefault="00E76BE3" w:rsidP="003A0D53">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rsidR="00E76BE3" w:rsidRPr="00DE3E14" w:rsidRDefault="00E76BE3" w:rsidP="003A0D53">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rsidR="00E76BE3" w:rsidRPr="00DE3E14" w:rsidRDefault="00E76BE3" w:rsidP="003A0D53">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rsidR="00E76BE3" w:rsidRPr="00DE3E14" w:rsidRDefault="00E76BE3" w:rsidP="003A0D53">
            <w:pPr>
              <w:pStyle w:val="TableText"/>
            </w:pPr>
          </w:p>
        </w:tc>
      </w:tr>
      <w:tr w:rsidR="00E76BE3" w:rsidRPr="00DD2508" w:rsidTr="00097F58">
        <w:trPr>
          <w:jc w:val="center"/>
        </w:trPr>
        <w:tc>
          <w:tcPr>
            <w:tcW w:w="1184" w:type="dxa"/>
          </w:tcPr>
          <w:p w:rsidR="00E76BE3" w:rsidRPr="00DE3E14" w:rsidRDefault="00E76BE3" w:rsidP="003A0D53">
            <w:pPr>
              <w:pStyle w:val="TableText"/>
              <w:rPr>
                <w:bCs/>
              </w:rPr>
            </w:pPr>
            <w:r w:rsidRPr="00DE3E14">
              <w:rPr>
                <w:bCs/>
              </w:rPr>
              <w:t>201</w:t>
            </w:r>
            <w:r w:rsidR="005808CC">
              <w:rPr>
                <w:bCs/>
              </w:rPr>
              <w:t>4</w:t>
            </w:r>
          </w:p>
        </w:tc>
        <w:tc>
          <w:tcPr>
            <w:tcW w:w="992" w:type="dxa"/>
          </w:tcPr>
          <w:p w:rsidR="00E76BE3" w:rsidRPr="00DE3E14" w:rsidRDefault="00E76BE3" w:rsidP="003A0D53">
            <w:pPr>
              <w:pStyle w:val="TableText"/>
            </w:pPr>
          </w:p>
        </w:tc>
        <w:tc>
          <w:tcPr>
            <w:tcW w:w="990" w:type="dxa"/>
            <w:gridSpan w:val="2"/>
          </w:tcPr>
          <w:p w:rsidR="00E76BE3" w:rsidRPr="00DE3E14" w:rsidRDefault="00E76BE3" w:rsidP="003A0D53">
            <w:pPr>
              <w:pStyle w:val="TableText"/>
            </w:pPr>
          </w:p>
        </w:tc>
        <w:tc>
          <w:tcPr>
            <w:tcW w:w="990" w:type="dxa"/>
            <w:tcBorders>
              <w:bottom w:val="single" w:sz="4" w:space="0" w:color="auto"/>
              <w:right w:val="single" w:sz="8" w:space="0" w:color="auto"/>
            </w:tcBorders>
            <w:shd w:val="clear" w:color="auto" w:fill="auto"/>
          </w:tcPr>
          <w:p w:rsidR="00E76BE3" w:rsidRPr="00DE3E14" w:rsidRDefault="00E76BE3" w:rsidP="003A0D53">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rsidR="00E76BE3" w:rsidRPr="00DE3E14" w:rsidRDefault="00E76BE3" w:rsidP="003A0D53">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3A0D53">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3A0D53">
            <w:pPr>
              <w:pStyle w:val="TableText"/>
            </w:pPr>
          </w:p>
        </w:tc>
      </w:tr>
      <w:tr w:rsidR="00E76BE3" w:rsidRPr="00DD2508" w:rsidTr="00097F58">
        <w:trPr>
          <w:jc w:val="center"/>
        </w:trPr>
        <w:tc>
          <w:tcPr>
            <w:tcW w:w="1184" w:type="dxa"/>
          </w:tcPr>
          <w:p w:rsidR="00E76BE3" w:rsidRPr="00DE3E14" w:rsidRDefault="00E76BE3" w:rsidP="003A0D53">
            <w:pPr>
              <w:pStyle w:val="TableText"/>
              <w:rPr>
                <w:bCs/>
              </w:rPr>
            </w:pPr>
            <w:r w:rsidRPr="00DE3E14">
              <w:rPr>
                <w:bCs/>
              </w:rPr>
              <w:t>201</w:t>
            </w:r>
            <w:r w:rsidR="005808CC">
              <w:rPr>
                <w:bCs/>
              </w:rPr>
              <w:t>5</w:t>
            </w:r>
          </w:p>
        </w:tc>
        <w:tc>
          <w:tcPr>
            <w:tcW w:w="992" w:type="dxa"/>
            <w:shd w:val="clear" w:color="auto" w:fill="B3B3B3"/>
          </w:tcPr>
          <w:p w:rsidR="00E76BE3" w:rsidRPr="00DE3E14" w:rsidRDefault="00E76BE3" w:rsidP="003A0D53">
            <w:pPr>
              <w:pStyle w:val="TableText"/>
            </w:pPr>
          </w:p>
        </w:tc>
        <w:tc>
          <w:tcPr>
            <w:tcW w:w="990" w:type="dxa"/>
            <w:gridSpan w:val="2"/>
            <w:shd w:val="clear" w:color="auto" w:fill="B3B3B3"/>
          </w:tcPr>
          <w:p w:rsidR="00E76BE3" w:rsidRPr="00DE3E14" w:rsidRDefault="00E76BE3" w:rsidP="003A0D53">
            <w:pPr>
              <w:pStyle w:val="TableText"/>
            </w:pPr>
          </w:p>
        </w:tc>
        <w:tc>
          <w:tcPr>
            <w:tcW w:w="990" w:type="dxa"/>
            <w:tcBorders>
              <w:top w:val="single" w:sz="4" w:space="0" w:color="auto"/>
              <w:bottom w:val="single" w:sz="4" w:space="0" w:color="auto"/>
              <w:right w:val="single" w:sz="4" w:space="0" w:color="auto"/>
            </w:tcBorders>
            <w:shd w:val="clear" w:color="auto" w:fill="auto"/>
          </w:tcPr>
          <w:p w:rsidR="00E76BE3" w:rsidRPr="00DE3E14" w:rsidRDefault="00E76BE3" w:rsidP="003A0D53">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76BE3" w:rsidRPr="00DE3E14" w:rsidRDefault="00E76BE3" w:rsidP="003A0D53">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3A0D53">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3A0D53">
            <w:pPr>
              <w:pStyle w:val="TableText"/>
            </w:pPr>
          </w:p>
        </w:tc>
      </w:tr>
      <w:tr w:rsidR="00E76BE3" w:rsidRPr="00DD2508" w:rsidTr="00097F58">
        <w:trPr>
          <w:jc w:val="center"/>
        </w:trPr>
        <w:tc>
          <w:tcPr>
            <w:tcW w:w="1184" w:type="dxa"/>
          </w:tcPr>
          <w:p w:rsidR="00E76BE3" w:rsidRPr="00DE3E14" w:rsidRDefault="00E76BE3" w:rsidP="003A0D53">
            <w:pPr>
              <w:pStyle w:val="TableText"/>
              <w:rPr>
                <w:bCs/>
              </w:rPr>
            </w:pPr>
            <w:r w:rsidRPr="00DE3E14">
              <w:rPr>
                <w:bCs/>
              </w:rPr>
              <w:t>201</w:t>
            </w:r>
            <w:r w:rsidR="005808CC">
              <w:rPr>
                <w:bCs/>
              </w:rPr>
              <w:t>6</w:t>
            </w:r>
          </w:p>
        </w:tc>
        <w:tc>
          <w:tcPr>
            <w:tcW w:w="992" w:type="dxa"/>
            <w:shd w:val="clear" w:color="auto" w:fill="B3B3B3"/>
          </w:tcPr>
          <w:p w:rsidR="00E76BE3" w:rsidRPr="00DE3E14" w:rsidRDefault="00E76BE3" w:rsidP="003A0D53">
            <w:pPr>
              <w:pStyle w:val="TableText"/>
            </w:pPr>
          </w:p>
        </w:tc>
        <w:tc>
          <w:tcPr>
            <w:tcW w:w="990" w:type="dxa"/>
            <w:gridSpan w:val="2"/>
            <w:shd w:val="clear" w:color="auto" w:fill="B3B3B3"/>
          </w:tcPr>
          <w:p w:rsidR="00E76BE3" w:rsidRPr="00DE3E14" w:rsidRDefault="00E76BE3" w:rsidP="003A0D53">
            <w:pPr>
              <w:pStyle w:val="TableText"/>
            </w:pPr>
          </w:p>
        </w:tc>
        <w:tc>
          <w:tcPr>
            <w:tcW w:w="990" w:type="dxa"/>
            <w:tcBorders>
              <w:top w:val="single" w:sz="4" w:space="0" w:color="auto"/>
              <w:bottom w:val="single" w:sz="4" w:space="0" w:color="auto"/>
              <w:right w:val="single" w:sz="4" w:space="0" w:color="auto"/>
            </w:tcBorders>
            <w:shd w:val="clear" w:color="auto" w:fill="B3B3B3"/>
          </w:tcPr>
          <w:p w:rsidR="00E76BE3" w:rsidRPr="00DE3E14" w:rsidRDefault="00E76BE3" w:rsidP="003A0D53">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rsidR="00E76BE3" w:rsidRPr="00DE3E14" w:rsidRDefault="00E76BE3" w:rsidP="003A0D53">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3A0D53">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3A0D53">
            <w:pPr>
              <w:pStyle w:val="TableText"/>
            </w:pPr>
          </w:p>
        </w:tc>
      </w:tr>
    </w:tbl>
    <w:p w:rsidR="00097F58" w:rsidRDefault="00097F58" w:rsidP="00097F58">
      <w:pPr>
        <w:rPr>
          <w:rFonts w:ascii="Calibri" w:hAnsi="Calibri"/>
          <w:color w:val="000000"/>
          <w:szCs w:val="23"/>
        </w:rPr>
      </w:pPr>
    </w:p>
    <w:p w:rsidR="00EA229A" w:rsidRPr="00DD2508" w:rsidRDefault="00EA229A" w:rsidP="003A0D53">
      <w:pPr>
        <w:pStyle w:val="MeasureTitle"/>
      </w:pPr>
      <w:r w:rsidRPr="00DD2508">
        <w:t>Goal 4: Comparative Measure</w:t>
      </w:r>
    </w:p>
    <w:p w:rsidR="00EA229A" w:rsidRPr="002209A2" w:rsidRDefault="00EA229A" w:rsidP="003A0D53">
      <w:pPr>
        <w:pStyle w:val="MeasureText"/>
        <w:rPr>
          <w:i/>
        </w:rPr>
      </w:pPr>
      <w:r w:rsidRPr="0009776C">
        <w:t>Each year, the percent to stu</w:t>
      </w:r>
      <w:r w:rsidRPr="002209A2">
        <w:t xml:space="preserve">dents in the </w:t>
      </w:r>
      <w:r w:rsidR="001B1B7F" w:rsidRPr="002209A2">
        <w:rPr>
          <w:color w:val="808080" w:themeColor="background1" w:themeShade="80"/>
        </w:rPr>
        <w:t xml:space="preserve">high school Total Cohort </w:t>
      </w:r>
      <w:r w:rsidRPr="002209A2">
        <w:rPr>
          <w:color w:val="808080" w:themeColor="background1" w:themeShade="80"/>
        </w:rPr>
        <w:t xml:space="preserve">passing the Regents U.S. History exam with a score of 65 or above will exceed that of the </w:t>
      </w:r>
      <w:r w:rsidR="001B1B7F" w:rsidRPr="002209A2">
        <w:rPr>
          <w:color w:val="808080" w:themeColor="background1" w:themeShade="80"/>
        </w:rPr>
        <w:t xml:space="preserve">high school Total Cohort </w:t>
      </w:r>
      <w:r w:rsidRPr="002209A2">
        <w:t>from the school district</w:t>
      </w:r>
      <w:r w:rsidR="00464C92">
        <w:t xml:space="preserve"> of comparison</w:t>
      </w:r>
      <w:r w:rsidRPr="002209A2">
        <w:t>.</w:t>
      </w:r>
    </w:p>
    <w:p w:rsidR="00EA229A" w:rsidRPr="00DD2508" w:rsidRDefault="00EA229A" w:rsidP="003A0D53">
      <w:pPr>
        <w:pStyle w:val="Heading2"/>
      </w:pPr>
      <w:r w:rsidRPr="00DD2508">
        <w:t>Method</w:t>
      </w:r>
    </w:p>
    <w:p w:rsidR="00EA229A" w:rsidRPr="00DD2508" w:rsidRDefault="00EA229A" w:rsidP="003A0D53">
      <w:r w:rsidRPr="00DD2508">
        <w:t xml:space="preserve">The </w:t>
      </w:r>
      <w:r w:rsidR="0009776C">
        <w:t>school compar</w:t>
      </w:r>
      <w:r w:rsidR="0009776C" w:rsidRPr="00464C92">
        <w:rPr>
          <w:szCs w:val="23"/>
        </w:rPr>
        <w:t xml:space="preserve">es the </w:t>
      </w:r>
      <w:r w:rsidRPr="00464C92">
        <w:rPr>
          <w:szCs w:val="23"/>
        </w:rPr>
        <w:t xml:space="preserve">performance of students in their fourth year in the charter school </w:t>
      </w:r>
      <w:r w:rsidR="001B1B7F" w:rsidRPr="00464C92">
        <w:rPr>
          <w:bCs/>
          <w:szCs w:val="23"/>
        </w:rPr>
        <w:t xml:space="preserve">high school Total Cohort </w:t>
      </w:r>
      <w:r w:rsidR="0009776C" w:rsidRPr="00464C92">
        <w:rPr>
          <w:szCs w:val="23"/>
        </w:rPr>
        <w:t>t</w:t>
      </w:r>
      <w:r w:rsidRPr="00DD2508">
        <w:t>o that of the respective cohort of students in the school district</w:t>
      </w:r>
      <w:r w:rsidR="00464C92">
        <w:t xml:space="preserve"> of comparison</w:t>
      </w:r>
      <w:r w:rsidRPr="00DD2508">
        <w:t xml:space="preserve">.  Given that students may take Regents exam up through the summer of their fourth year, </w:t>
      </w:r>
      <w:r w:rsidR="0009776C">
        <w:t xml:space="preserve">school presents </w:t>
      </w:r>
      <w:r w:rsidRPr="00DD2508">
        <w:t>the most recently available district results.</w:t>
      </w:r>
    </w:p>
    <w:p w:rsidR="00EA229A" w:rsidRPr="00DD2508" w:rsidRDefault="00EA229A" w:rsidP="003A0D53">
      <w:pPr>
        <w:pStyle w:val="Heading2"/>
      </w:pPr>
      <w:r w:rsidRPr="00DD2508">
        <w:t>Results</w:t>
      </w:r>
    </w:p>
    <w:p w:rsidR="00EA229A" w:rsidRDefault="0009776C" w:rsidP="003A0D53">
      <w:r w:rsidRPr="008F74F9">
        <w:rPr>
          <w:highlight w:val="lightGray"/>
        </w:rPr>
        <w:t>Provide a b</w:t>
      </w:r>
      <w:r w:rsidR="00EA229A" w:rsidRPr="008F74F9">
        <w:rPr>
          <w:highlight w:val="lightGray"/>
        </w:rPr>
        <w:t>rief narrative highlighting results in the data table that directly address</w:t>
      </w:r>
      <w:r w:rsidR="0009729E" w:rsidRPr="008F74F9">
        <w:rPr>
          <w:highlight w:val="lightGray"/>
        </w:rPr>
        <w:t>es</w:t>
      </w:r>
      <w:r w:rsidR="00EA229A" w:rsidRPr="008F74F9">
        <w:rPr>
          <w:highlight w:val="lightGray"/>
        </w:rPr>
        <w:t xml:space="preserve"> the measure.</w:t>
      </w:r>
    </w:p>
    <w:p w:rsidR="00EA229A" w:rsidRPr="00DD2508" w:rsidRDefault="00EA229A" w:rsidP="003A0D53">
      <w:pPr>
        <w:pStyle w:val="TableHeader"/>
      </w:pPr>
      <w:r w:rsidRPr="00DD2508">
        <w:t xml:space="preserve">U.S. History Passing Rate </w:t>
      </w:r>
    </w:p>
    <w:p w:rsidR="00EA229A" w:rsidRPr="00DD2508" w:rsidRDefault="001B1B7F" w:rsidP="003A0D53">
      <w:pPr>
        <w:pStyle w:val="TableHeader"/>
      </w:pPr>
      <w:proofErr w:type="gramStart"/>
      <w:r>
        <w:t>o</w:t>
      </w:r>
      <w:r w:rsidR="00EA229A" w:rsidRPr="00DD2508">
        <w:t>f</w:t>
      </w:r>
      <w:proofErr w:type="gramEnd"/>
      <w:r>
        <w:t xml:space="preserve"> </w:t>
      </w:r>
      <w:r w:rsidRPr="001B1B7F">
        <w:t>the</w:t>
      </w:r>
      <w:r w:rsidR="00EA229A" w:rsidRPr="001B1B7F">
        <w:t xml:space="preserve"> </w:t>
      </w:r>
      <w:r>
        <w:t>H</w:t>
      </w:r>
      <w:r w:rsidRPr="00B25724">
        <w:t>igh School Total Cohort</w:t>
      </w:r>
      <w:r w:rsidR="00EA229A" w:rsidRPr="001B1B7F">
        <w:t xml:space="preserve"> by</w:t>
      </w:r>
      <w:r w:rsidR="00EA229A" w:rsidRPr="00DD2508">
        <w:t xml:space="preserve"> Charter School and School District </w:t>
      </w:r>
    </w:p>
    <w:p w:rsidR="00EA229A" w:rsidRPr="00DD2508" w:rsidRDefault="00EA229A" w:rsidP="00EA229A">
      <w:pPr>
        <w:rPr>
          <w:rFonts w:ascii="Calibri" w:hAnsi="Calibri"/>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010"/>
        <w:gridCol w:w="1011"/>
        <w:gridCol w:w="1011"/>
        <w:gridCol w:w="1011"/>
      </w:tblGrid>
      <w:tr w:rsidR="00EA229A" w:rsidRPr="00DD2508" w:rsidTr="00DE3E14">
        <w:trPr>
          <w:jc w:val="center"/>
        </w:trPr>
        <w:tc>
          <w:tcPr>
            <w:tcW w:w="907" w:type="dxa"/>
            <w:vMerge w:val="restart"/>
            <w:vAlign w:val="center"/>
          </w:tcPr>
          <w:p w:rsidR="00EA229A" w:rsidRPr="00DE3E14" w:rsidRDefault="00EA229A" w:rsidP="003A0D53">
            <w:pPr>
              <w:pStyle w:val="TableText"/>
            </w:pPr>
            <w:r w:rsidRPr="00DE3E14">
              <w:t>Cohort</w:t>
            </w:r>
          </w:p>
        </w:tc>
        <w:tc>
          <w:tcPr>
            <w:tcW w:w="2021" w:type="dxa"/>
            <w:gridSpan w:val="2"/>
          </w:tcPr>
          <w:p w:rsidR="00EA229A" w:rsidRPr="00DE3E14" w:rsidRDefault="00EA229A" w:rsidP="003A0D53">
            <w:pPr>
              <w:pStyle w:val="TableText"/>
            </w:pPr>
            <w:r w:rsidRPr="00DE3E14">
              <w:t>Charter School</w:t>
            </w:r>
          </w:p>
        </w:tc>
        <w:tc>
          <w:tcPr>
            <w:tcW w:w="2022" w:type="dxa"/>
            <w:gridSpan w:val="2"/>
          </w:tcPr>
          <w:p w:rsidR="00EA229A" w:rsidRPr="00DE3E14" w:rsidRDefault="00EA229A" w:rsidP="003A0D53">
            <w:pPr>
              <w:pStyle w:val="TableText"/>
            </w:pPr>
            <w:r w:rsidRPr="00DE3E14">
              <w:t>School District</w:t>
            </w:r>
          </w:p>
        </w:tc>
      </w:tr>
      <w:tr w:rsidR="00EA229A" w:rsidRPr="00DD2508" w:rsidTr="00DE3E14">
        <w:trPr>
          <w:jc w:val="center"/>
        </w:trPr>
        <w:tc>
          <w:tcPr>
            <w:tcW w:w="907" w:type="dxa"/>
            <w:vMerge/>
          </w:tcPr>
          <w:p w:rsidR="00EA229A" w:rsidRPr="00DE3E14" w:rsidRDefault="00EA229A" w:rsidP="003A0D53">
            <w:pPr>
              <w:pStyle w:val="TableText"/>
            </w:pPr>
          </w:p>
        </w:tc>
        <w:tc>
          <w:tcPr>
            <w:tcW w:w="1010" w:type="dxa"/>
          </w:tcPr>
          <w:p w:rsidR="00EA229A" w:rsidRPr="00DE3E14" w:rsidRDefault="00EA229A" w:rsidP="003A0D53">
            <w:pPr>
              <w:pStyle w:val="TableText"/>
            </w:pPr>
            <w:r w:rsidRPr="00DE3E14">
              <w:t>Percent Passing</w:t>
            </w:r>
          </w:p>
        </w:tc>
        <w:tc>
          <w:tcPr>
            <w:tcW w:w="1011" w:type="dxa"/>
          </w:tcPr>
          <w:p w:rsidR="00EA229A" w:rsidRPr="00DE3E14" w:rsidRDefault="00EA229A" w:rsidP="003A0D53">
            <w:pPr>
              <w:pStyle w:val="TableText"/>
            </w:pPr>
            <w:r w:rsidRPr="00DE3E14">
              <w:t>Cohort Size</w:t>
            </w:r>
          </w:p>
        </w:tc>
        <w:tc>
          <w:tcPr>
            <w:tcW w:w="1011" w:type="dxa"/>
          </w:tcPr>
          <w:p w:rsidR="00EA229A" w:rsidRPr="00DE3E14" w:rsidRDefault="00EA229A" w:rsidP="003A0D53">
            <w:pPr>
              <w:pStyle w:val="TableText"/>
            </w:pPr>
            <w:r w:rsidRPr="00DE3E14">
              <w:t>Percent Passing</w:t>
            </w:r>
          </w:p>
        </w:tc>
        <w:tc>
          <w:tcPr>
            <w:tcW w:w="1011" w:type="dxa"/>
          </w:tcPr>
          <w:p w:rsidR="00EA229A" w:rsidRPr="00DE3E14" w:rsidRDefault="00EA229A" w:rsidP="003A0D53">
            <w:pPr>
              <w:pStyle w:val="TableText"/>
            </w:pPr>
            <w:r w:rsidRPr="00DE3E14">
              <w:t>Cohort Size</w:t>
            </w:r>
          </w:p>
        </w:tc>
      </w:tr>
      <w:tr w:rsidR="00464BB5" w:rsidRPr="00DD2508" w:rsidTr="00DE3E14">
        <w:trPr>
          <w:jc w:val="center"/>
        </w:trPr>
        <w:tc>
          <w:tcPr>
            <w:tcW w:w="907" w:type="dxa"/>
          </w:tcPr>
          <w:p w:rsidR="00464BB5" w:rsidRPr="00DE3E14" w:rsidRDefault="00464BB5" w:rsidP="00B649CD">
            <w:pPr>
              <w:pStyle w:val="TableText"/>
              <w:rPr>
                <w:bCs/>
              </w:rPr>
            </w:pPr>
            <w:r w:rsidRPr="00DE3E14">
              <w:rPr>
                <w:bCs/>
              </w:rPr>
              <w:t>20</w:t>
            </w:r>
            <w:r w:rsidR="00B649CD">
              <w:rPr>
                <w:bCs/>
              </w:rPr>
              <w:t>1</w:t>
            </w:r>
            <w:r w:rsidR="005808CC">
              <w:rPr>
                <w:bCs/>
              </w:rPr>
              <w:t>1</w:t>
            </w:r>
          </w:p>
        </w:tc>
        <w:tc>
          <w:tcPr>
            <w:tcW w:w="1010" w:type="dxa"/>
          </w:tcPr>
          <w:p w:rsidR="00464BB5" w:rsidRPr="00DE3E14" w:rsidRDefault="00464BB5" w:rsidP="003A0D53">
            <w:pPr>
              <w:pStyle w:val="TableText"/>
            </w:pPr>
          </w:p>
        </w:tc>
        <w:tc>
          <w:tcPr>
            <w:tcW w:w="1011" w:type="dxa"/>
          </w:tcPr>
          <w:p w:rsidR="00464BB5" w:rsidRPr="00DE3E14" w:rsidRDefault="00464BB5" w:rsidP="003A0D53">
            <w:pPr>
              <w:pStyle w:val="TableText"/>
            </w:pPr>
          </w:p>
        </w:tc>
        <w:tc>
          <w:tcPr>
            <w:tcW w:w="1011" w:type="dxa"/>
          </w:tcPr>
          <w:p w:rsidR="00464BB5" w:rsidRPr="00DE3E14" w:rsidRDefault="00464BB5" w:rsidP="003A0D53">
            <w:pPr>
              <w:pStyle w:val="TableText"/>
            </w:pPr>
          </w:p>
        </w:tc>
        <w:tc>
          <w:tcPr>
            <w:tcW w:w="1011" w:type="dxa"/>
          </w:tcPr>
          <w:p w:rsidR="00464BB5" w:rsidRPr="00DE3E14" w:rsidRDefault="00464BB5" w:rsidP="003A0D53">
            <w:pPr>
              <w:pStyle w:val="TableText"/>
            </w:pPr>
          </w:p>
        </w:tc>
      </w:tr>
      <w:tr w:rsidR="00464BB5" w:rsidRPr="00DD2508" w:rsidTr="00DE3E14">
        <w:trPr>
          <w:jc w:val="center"/>
        </w:trPr>
        <w:tc>
          <w:tcPr>
            <w:tcW w:w="907" w:type="dxa"/>
          </w:tcPr>
          <w:p w:rsidR="00464BB5" w:rsidRPr="00DE3E14" w:rsidRDefault="00464BB5" w:rsidP="003A0D53">
            <w:pPr>
              <w:pStyle w:val="TableText"/>
              <w:rPr>
                <w:bCs/>
              </w:rPr>
            </w:pPr>
            <w:r w:rsidRPr="00DE3E14">
              <w:rPr>
                <w:bCs/>
              </w:rPr>
              <w:t>20</w:t>
            </w:r>
            <w:r w:rsidR="005D5523">
              <w:rPr>
                <w:bCs/>
              </w:rPr>
              <w:t>1</w:t>
            </w:r>
            <w:r w:rsidR="005808CC">
              <w:rPr>
                <w:bCs/>
              </w:rPr>
              <w:t>2</w:t>
            </w:r>
          </w:p>
        </w:tc>
        <w:tc>
          <w:tcPr>
            <w:tcW w:w="1010" w:type="dxa"/>
          </w:tcPr>
          <w:p w:rsidR="00464BB5" w:rsidRPr="00DE3E14" w:rsidRDefault="00464BB5" w:rsidP="003A0D53">
            <w:pPr>
              <w:pStyle w:val="TableText"/>
            </w:pPr>
          </w:p>
        </w:tc>
        <w:tc>
          <w:tcPr>
            <w:tcW w:w="1011" w:type="dxa"/>
          </w:tcPr>
          <w:p w:rsidR="00464BB5" w:rsidRPr="00DE3E14" w:rsidRDefault="00464BB5" w:rsidP="003A0D53">
            <w:pPr>
              <w:pStyle w:val="TableText"/>
            </w:pPr>
          </w:p>
        </w:tc>
        <w:tc>
          <w:tcPr>
            <w:tcW w:w="1011" w:type="dxa"/>
          </w:tcPr>
          <w:p w:rsidR="00464BB5" w:rsidRPr="00DE3E14" w:rsidRDefault="00464BB5" w:rsidP="003A0D53">
            <w:pPr>
              <w:pStyle w:val="TableText"/>
            </w:pPr>
          </w:p>
        </w:tc>
        <w:tc>
          <w:tcPr>
            <w:tcW w:w="1011" w:type="dxa"/>
          </w:tcPr>
          <w:p w:rsidR="00464BB5" w:rsidRPr="00DE3E14" w:rsidRDefault="00464BB5" w:rsidP="003A0D53">
            <w:pPr>
              <w:pStyle w:val="TableText"/>
            </w:pPr>
          </w:p>
        </w:tc>
      </w:tr>
      <w:tr w:rsidR="00464BB5" w:rsidRPr="00DD2508" w:rsidTr="00DE3E14">
        <w:trPr>
          <w:jc w:val="center"/>
        </w:trPr>
        <w:tc>
          <w:tcPr>
            <w:tcW w:w="907" w:type="dxa"/>
          </w:tcPr>
          <w:p w:rsidR="00464BB5" w:rsidRPr="00DE3E14" w:rsidRDefault="00464BB5" w:rsidP="003A0D53">
            <w:pPr>
              <w:pStyle w:val="TableText"/>
              <w:rPr>
                <w:bCs/>
              </w:rPr>
            </w:pPr>
            <w:r w:rsidRPr="00DE3E14">
              <w:rPr>
                <w:bCs/>
              </w:rPr>
              <w:t>20</w:t>
            </w:r>
            <w:r>
              <w:rPr>
                <w:bCs/>
              </w:rPr>
              <w:t>1</w:t>
            </w:r>
            <w:r w:rsidR="005808CC">
              <w:rPr>
                <w:bCs/>
              </w:rPr>
              <w:t>3</w:t>
            </w:r>
          </w:p>
        </w:tc>
        <w:tc>
          <w:tcPr>
            <w:tcW w:w="1010" w:type="dxa"/>
          </w:tcPr>
          <w:p w:rsidR="00464BB5" w:rsidRPr="00DE3E14" w:rsidRDefault="00464BB5" w:rsidP="003A0D53">
            <w:pPr>
              <w:pStyle w:val="TableText"/>
            </w:pPr>
          </w:p>
        </w:tc>
        <w:tc>
          <w:tcPr>
            <w:tcW w:w="1011" w:type="dxa"/>
          </w:tcPr>
          <w:p w:rsidR="00464BB5" w:rsidRPr="00DE3E14" w:rsidRDefault="00464BB5" w:rsidP="003A0D53">
            <w:pPr>
              <w:pStyle w:val="TableText"/>
            </w:pPr>
          </w:p>
        </w:tc>
        <w:tc>
          <w:tcPr>
            <w:tcW w:w="1011" w:type="dxa"/>
          </w:tcPr>
          <w:p w:rsidR="00464BB5" w:rsidRPr="00DE3E14" w:rsidRDefault="00464BB5" w:rsidP="003A0D53">
            <w:pPr>
              <w:pStyle w:val="TableText"/>
            </w:pPr>
          </w:p>
        </w:tc>
        <w:tc>
          <w:tcPr>
            <w:tcW w:w="1011" w:type="dxa"/>
          </w:tcPr>
          <w:p w:rsidR="00464BB5" w:rsidRPr="00DE3E14" w:rsidRDefault="00464BB5" w:rsidP="003A0D53">
            <w:pPr>
              <w:pStyle w:val="TableText"/>
            </w:pPr>
          </w:p>
        </w:tc>
      </w:tr>
    </w:tbl>
    <w:p w:rsidR="00EA229A" w:rsidRPr="00DD2508" w:rsidRDefault="00EA229A" w:rsidP="003A0D53">
      <w:pPr>
        <w:pStyle w:val="Heading2"/>
      </w:pPr>
      <w:r w:rsidRPr="00DD2508">
        <w:t>Evaluation</w:t>
      </w:r>
    </w:p>
    <w:p w:rsidR="00EA229A" w:rsidRPr="00DD2508" w:rsidRDefault="00EA229A" w:rsidP="003A0D53">
      <w:r w:rsidRPr="008F74F9">
        <w:rPr>
          <w:highlight w:val="lightGray"/>
        </w:rPr>
        <w:t xml:space="preserve">Narrative explicitly stating whether the </w:t>
      </w:r>
      <w:r w:rsidR="0009776C" w:rsidRPr="008F74F9">
        <w:rPr>
          <w:highlight w:val="lightGray"/>
        </w:rPr>
        <w:t xml:space="preserve">school met the </w:t>
      </w:r>
      <w:r w:rsidRPr="008F74F9">
        <w:rPr>
          <w:highlight w:val="lightGray"/>
        </w:rPr>
        <w:t xml:space="preserve">measure and discussing by how much the school fell short of or exceeded the measure, and notable performance in specific cohorts and populations.  </w:t>
      </w:r>
      <w:r w:rsidR="00B71104" w:rsidRPr="008F74F9">
        <w:rPr>
          <w:highlight w:val="lightGray"/>
        </w:rPr>
        <w:t xml:space="preserve">Also, use this section to explain </w:t>
      </w:r>
      <w:r w:rsidRPr="008F74F9">
        <w:rPr>
          <w:highlight w:val="lightGray"/>
        </w:rPr>
        <w:t>the results in the context of the school program, attributing the results to effective practices or problem areas.</w:t>
      </w:r>
    </w:p>
    <w:p w:rsidR="00EA229A" w:rsidRPr="00DD2508" w:rsidRDefault="00EA229A" w:rsidP="003A0D53">
      <w:pPr>
        <w:pStyle w:val="Heading2"/>
      </w:pPr>
      <w:r w:rsidRPr="00DD2508">
        <w:t>Additional Evidence</w:t>
      </w:r>
    </w:p>
    <w:p w:rsidR="00EA229A" w:rsidRPr="00DD2508" w:rsidRDefault="0009776C" w:rsidP="003A0D53">
      <w:r w:rsidRPr="008F74F9">
        <w:rPr>
          <w:highlight w:val="lightGray"/>
        </w:rPr>
        <w:t>Provide n</w:t>
      </w:r>
      <w:r w:rsidR="00EA229A" w:rsidRPr="008F74F9">
        <w:rPr>
          <w:highlight w:val="lightGray"/>
        </w:rPr>
        <w:t>arrative discussing additional analysis of the data such as trends over time, or the interim performance of cohorts that have no</w:t>
      </w:r>
      <w:r w:rsidR="0009729E" w:rsidRPr="008F74F9">
        <w:rPr>
          <w:highlight w:val="lightGray"/>
        </w:rPr>
        <w:t xml:space="preserve">t yet reached their fourth year, showing </w:t>
      </w:r>
      <w:r w:rsidR="00EA229A" w:rsidRPr="008F74F9">
        <w:rPr>
          <w:highlight w:val="lightGray"/>
        </w:rPr>
        <w:t>the school is making progress towards or maintaining a high level of performance.</w:t>
      </w:r>
    </w:p>
    <w:p w:rsidR="00D47E8F" w:rsidRPr="00DD2508" w:rsidRDefault="00D47E8F" w:rsidP="003A0D53">
      <w:pPr>
        <w:pStyle w:val="MeasureTitle"/>
      </w:pPr>
      <w:r w:rsidRPr="00DD2508">
        <w:t>Goal 4: Absolute Measure</w:t>
      </w:r>
    </w:p>
    <w:p w:rsidR="00D47E8F" w:rsidRPr="00DD2508" w:rsidRDefault="00D47E8F" w:rsidP="003A0D53">
      <w:pPr>
        <w:pStyle w:val="MeasureText"/>
        <w:rPr>
          <w:i/>
        </w:rPr>
      </w:pPr>
      <w:r w:rsidRPr="00DD2508">
        <w:t>Each year, 75 percent of students in the high school Accountability Cohort will score at least 65 on the New York State Regents Global History exam by the completion of their fourth year in the cohort.</w:t>
      </w:r>
    </w:p>
    <w:p w:rsidR="00D47E8F" w:rsidRPr="00DD2508" w:rsidRDefault="00D47E8F" w:rsidP="003A0D53">
      <w:pPr>
        <w:pStyle w:val="Heading2"/>
      </w:pPr>
      <w:r w:rsidRPr="00DD2508">
        <w:t>Method</w:t>
      </w:r>
    </w:p>
    <w:p w:rsidR="00D47E8F" w:rsidRDefault="00D47E8F" w:rsidP="003A0D53">
      <w:r w:rsidRPr="00DD2508">
        <w:t>This measure requires students in each Accountability Cohort to pass the Global History exam by the completion of their fourth year in the cohort.  Students may have taken the exam multiple times, and had until the summer of their fourth year to pass it.  Once students pass it, performance on subsequent administrations of the same exam d</w:t>
      </w:r>
      <w:r w:rsidR="00B71104">
        <w:t>o</w:t>
      </w:r>
      <w:r w:rsidRPr="00DD2508">
        <w:t xml:space="preserve"> not affect their status as passing.  </w:t>
      </w:r>
    </w:p>
    <w:p w:rsidR="00097F58" w:rsidRPr="00DD2508" w:rsidRDefault="00097F58" w:rsidP="003A0D53">
      <w:pPr>
        <w:pStyle w:val="Heading2"/>
      </w:pPr>
      <w:r w:rsidRPr="00DD2508">
        <w:t>Results</w:t>
      </w:r>
    </w:p>
    <w:p w:rsidR="00097F58" w:rsidRPr="00DD2508" w:rsidRDefault="00097F58" w:rsidP="003A0D53">
      <w:proofErr w:type="gramStart"/>
      <w:r w:rsidRPr="008F74F9">
        <w:rPr>
          <w:highlight w:val="lightGray"/>
        </w:rPr>
        <w:t>Brief narrative highlighting results in the data table that directly addresses the measure; i.e., the percent of students in the 20</w:t>
      </w:r>
      <w:r w:rsidR="005808CC" w:rsidRPr="008F74F9">
        <w:rPr>
          <w:highlight w:val="lightGray"/>
        </w:rPr>
        <w:t>13</w:t>
      </w:r>
      <w:r w:rsidRPr="008F74F9">
        <w:rPr>
          <w:highlight w:val="lightGray"/>
        </w:rPr>
        <w:t xml:space="preserve"> Cohort who have passed the exam with a comparison to previous years’ performance.</w:t>
      </w:r>
      <w:proofErr w:type="gramEnd"/>
    </w:p>
    <w:p w:rsidR="00097F58" w:rsidRDefault="00097F58" w:rsidP="003A0D53">
      <w:pPr>
        <w:pStyle w:val="TableHeader"/>
      </w:pPr>
      <w:r>
        <w:t xml:space="preserve">Global History </w:t>
      </w:r>
      <w:r w:rsidRPr="00DD2508">
        <w:t xml:space="preserve">Regents Passing Rate </w:t>
      </w:r>
      <w:r>
        <w:t xml:space="preserve">with a Score of 65 </w:t>
      </w:r>
    </w:p>
    <w:p w:rsidR="00097F58" w:rsidRPr="00DD2508" w:rsidRDefault="00097F58" w:rsidP="003A0D53">
      <w:pPr>
        <w:pStyle w:val="TableHeader"/>
      </w:pPr>
      <w:proofErr w:type="gramStart"/>
      <w:r w:rsidRPr="00DD2508">
        <w:t>by</w:t>
      </w:r>
      <w:proofErr w:type="gramEnd"/>
      <w:r w:rsidRPr="00DD2508">
        <w:t xml:space="preserve"> Fourth Year Accountability Cohort</w:t>
      </w:r>
      <w:r w:rsidRPr="00DD2508">
        <w:rPr>
          <w:rStyle w:val="FootnoteReference"/>
          <w:b/>
          <w:szCs w:val="23"/>
        </w:rPr>
        <w:footnoteReference w:id="15"/>
      </w:r>
      <w:r w:rsidRPr="00DD2508">
        <w:t xml:space="preserve"> </w:t>
      </w:r>
    </w:p>
    <w:tbl>
      <w:tblPr>
        <w:tblW w:w="3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1345"/>
        <w:gridCol w:w="1345"/>
      </w:tblGrid>
      <w:tr w:rsidR="00097F58" w:rsidRPr="00DD2508" w:rsidTr="00097F58">
        <w:trPr>
          <w:trHeight w:val="364"/>
          <w:jc w:val="center"/>
        </w:trPr>
        <w:tc>
          <w:tcPr>
            <w:tcW w:w="1290" w:type="dxa"/>
            <w:vMerge w:val="restart"/>
            <w:shd w:val="clear" w:color="auto" w:fill="auto"/>
            <w:vAlign w:val="center"/>
          </w:tcPr>
          <w:p w:rsidR="00097F58" w:rsidRPr="00DE3E14" w:rsidRDefault="00097F58" w:rsidP="003A0D53">
            <w:pPr>
              <w:pStyle w:val="TableText"/>
            </w:pPr>
            <w:r w:rsidRPr="00DE3E14">
              <w:t>Cohort Designation</w:t>
            </w:r>
          </w:p>
        </w:tc>
        <w:tc>
          <w:tcPr>
            <w:tcW w:w="1345" w:type="dxa"/>
            <w:vMerge w:val="restart"/>
            <w:vAlign w:val="center"/>
          </w:tcPr>
          <w:p w:rsidR="00097F58" w:rsidRPr="00DE3E14" w:rsidRDefault="00097F58" w:rsidP="003A0D53">
            <w:pPr>
              <w:pStyle w:val="TableText"/>
              <w:rPr>
                <w:bCs/>
              </w:rPr>
            </w:pPr>
            <w:r w:rsidRPr="00DE3E14">
              <w:t>Number in Cohort</w:t>
            </w:r>
          </w:p>
        </w:tc>
        <w:tc>
          <w:tcPr>
            <w:tcW w:w="1345" w:type="dxa"/>
            <w:vMerge w:val="restart"/>
            <w:tcBorders>
              <w:top w:val="single" w:sz="12" w:space="0" w:color="auto"/>
              <w:left w:val="single" w:sz="12" w:space="0" w:color="auto"/>
              <w:right w:val="single" w:sz="12" w:space="0" w:color="auto"/>
            </w:tcBorders>
            <w:vAlign w:val="center"/>
          </w:tcPr>
          <w:p w:rsidR="00097F58" w:rsidRPr="00DE3E14" w:rsidRDefault="00097F58" w:rsidP="003A0D53">
            <w:pPr>
              <w:pStyle w:val="TableText"/>
              <w:rPr>
                <w:bCs/>
              </w:rPr>
            </w:pPr>
            <w:r w:rsidRPr="00D9256A">
              <w:t>Percent Passing with a score of 65</w:t>
            </w:r>
          </w:p>
        </w:tc>
      </w:tr>
      <w:tr w:rsidR="00097F58" w:rsidRPr="00DD2508" w:rsidTr="00097F58">
        <w:trPr>
          <w:trHeight w:val="364"/>
          <w:jc w:val="center"/>
        </w:trPr>
        <w:tc>
          <w:tcPr>
            <w:tcW w:w="1290" w:type="dxa"/>
            <w:vMerge/>
          </w:tcPr>
          <w:p w:rsidR="00097F58" w:rsidRPr="00DE3E14" w:rsidRDefault="00097F58" w:rsidP="003A0D53">
            <w:pPr>
              <w:pStyle w:val="TableText"/>
              <w:rPr>
                <w:bCs/>
              </w:rPr>
            </w:pPr>
          </w:p>
        </w:tc>
        <w:tc>
          <w:tcPr>
            <w:tcW w:w="1345" w:type="dxa"/>
            <w:vMerge/>
          </w:tcPr>
          <w:p w:rsidR="00097F58" w:rsidRPr="00DE3E14" w:rsidRDefault="00097F58" w:rsidP="003A0D53">
            <w:pPr>
              <w:pStyle w:val="TableText"/>
            </w:pPr>
          </w:p>
        </w:tc>
        <w:tc>
          <w:tcPr>
            <w:tcW w:w="1345" w:type="dxa"/>
            <w:vMerge/>
            <w:tcBorders>
              <w:left w:val="single" w:sz="12" w:space="0" w:color="auto"/>
              <w:bottom w:val="single" w:sz="4" w:space="0" w:color="auto"/>
              <w:right w:val="single" w:sz="12" w:space="0" w:color="auto"/>
            </w:tcBorders>
            <w:shd w:val="clear" w:color="auto" w:fill="auto"/>
          </w:tcPr>
          <w:p w:rsidR="00097F58" w:rsidRPr="00DE3E14" w:rsidRDefault="00097F58" w:rsidP="003A0D53">
            <w:pPr>
              <w:pStyle w:val="TableText"/>
            </w:pPr>
          </w:p>
        </w:tc>
      </w:tr>
      <w:tr w:rsidR="00464BB5" w:rsidRPr="00DD2508" w:rsidTr="00097F58">
        <w:trPr>
          <w:trHeight w:val="228"/>
          <w:jc w:val="center"/>
        </w:trPr>
        <w:tc>
          <w:tcPr>
            <w:tcW w:w="1290" w:type="dxa"/>
          </w:tcPr>
          <w:p w:rsidR="00464BB5" w:rsidRPr="00DE3E14" w:rsidRDefault="00464BB5" w:rsidP="00B649CD">
            <w:pPr>
              <w:pStyle w:val="TableText"/>
              <w:rPr>
                <w:bCs/>
              </w:rPr>
            </w:pPr>
            <w:r w:rsidRPr="00DE3E14">
              <w:rPr>
                <w:bCs/>
              </w:rPr>
              <w:t>20</w:t>
            </w:r>
            <w:r w:rsidR="00B649CD">
              <w:rPr>
                <w:bCs/>
              </w:rPr>
              <w:t>1</w:t>
            </w:r>
            <w:r w:rsidR="005808CC">
              <w:rPr>
                <w:bCs/>
              </w:rPr>
              <w:t>1</w:t>
            </w:r>
          </w:p>
        </w:tc>
        <w:tc>
          <w:tcPr>
            <w:tcW w:w="1345" w:type="dxa"/>
          </w:tcPr>
          <w:p w:rsidR="00464BB5" w:rsidRPr="00DE3E14" w:rsidRDefault="00464BB5" w:rsidP="003A0D53">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464BB5" w:rsidRPr="00B649CD" w:rsidRDefault="00464BB5" w:rsidP="003A0D53">
            <w:pPr>
              <w:pStyle w:val="TableText"/>
            </w:pPr>
          </w:p>
        </w:tc>
      </w:tr>
      <w:tr w:rsidR="00464BB5" w:rsidRPr="00DD2508" w:rsidTr="00097F58">
        <w:trPr>
          <w:trHeight w:val="228"/>
          <w:jc w:val="center"/>
        </w:trPr>
        <w:tc>
          <w:tcPr>
            <w:tcW w:w="1290" w:type="dxa"/>
          </w:tcPr>
          <w:p w:rsidR="00464BB5" w:rsidRPr="00DE3E14" w:rsidRDefault="00464BB5" w:rsidP="003A0D53">
            <w:pPr>
              <w:pStyle w:val="TableText"/>
              <w:rPr>
                <w:bCs/>
              </w:rPr>
            </w:pPr>
            <w:r w:rsidRPr="00DE3E14">
              <w:rPr>
                <w:bCs/>
              </w:rPr>
              <w:t>20</w:t>
            </w:r>
            <w:r w:rsidR="005D5523">
              <w:rPr>
                <w:bCs/>
              </w:rPr>
              <w:t>1</w:t>
            </w:r>
            <w:r w:rsidR="005808CC">
              <w:rPr>
                <w:bCs/>
              </w:rPr>
              <w:t>2</w:t>
            </w:r>
          </w:p>
        </w:tc>
        <w:tc>
          <w:tcPr>
            <w:tcW w:w="1345" w:type="dxa"/>
          </w:tcPr>
          <w:p w:rsidR="00464BB5" w:rsidRPr="00DE3E14" w:rsidRDefault="00464BB5" w:rsidP="003A0D53">
            <w:pPr>
              <w:pStyle w:val="TableText"/>
            </w:pPr>
          </w:p>
        </w:tc>
        <w:tc>
          <w:tcPr>
            <w:tcW w:w="1345" w:type="dxa"/>
            <w:tcBorders>
              <w:top w:val="single" w:sz="4" w:space="0" w:color="auto"/>
              <w:left w:val="single" w:sz="12" w:space="0" w:color="auto"/>
              <w:bottom w:val="single" w:sz="4" w:space="0" w:color="auto"/>
              <w:right w:val="single" w:sz="12" w:space="0" w:color="auto"/>
            </w:tcBorders>
            <w:shd w:val="clear" w:color="auto" w:fill="auto"/>
          </w:tcPr>
          <w:p w:rsidR="00464BB5" w:rsidRPr="00DE3E14" w:rsidRDefault="00464BB5" w:rsidP="003A0D53">
            <w:pPr>
              <w:pStyle w:val="TableText"/>
            </w:pPr>
          </w:p>
        </w:tc>
      </w:tr>
      <w:tr w:rsidR="00464BB5" w:rsidRPr="00DD2508" w:rsidTr="00097F58">
        <w:trPr>
          <w:trHeight w:val="260"/>
          <w:jc w:val="center"/>
        </w:trPr>
        <w:tc>
          <w:tcPr>
            <w:tcW w:w="1290" w:type="dxa"/>
          </w:tcPr>
          <w:p w:rsidR="00464BB5" w:rsidRPr="00DE3E14" w:rsidRDefault="00464BB5" w:rsidP="003A0D53">
            <w:pPr>
              <w:pStyle w:val="TableText"/>
              <w:rPr>
                <w:bCs/>
              </w:rPr>
            </w:pPr>
            <w:r w:rsidRPr="00DE3E14">
              <w:rPr>
                <w:bCs/>
              </w:rPr>
              <w:t>20</w:t>
            </w:r>
            <w:r>
              <w:rPr>
                <w:bCs/>
              </w:rPr>
              <w:t>1</w:t>
            </w:r>
            <w:r w:rsidR="005808CC">
              <w:rPr>
                <w:bCs/>
              </w:rPr>
              <w:t>3</w:t>
            </w:r>
          </w:p>
        </w:tc>
        <w:tc>
          <w:tcPr>
            <w:tcW w:w="1345" w:type="dxa"/>
            <w:tcBorders>
              <w:bottom w:val="single" w:sz="4" w:space="0" w:color="auto"/>
            </w:tcBorders>
          </w:tcPr>
          <w:p w:rsidR="00464BB5" w:rsidRPr="00DE3E14" w:rsidRDefault="00464BB5" w:rsidP="003A0D53">
            <w:pPr>
              <w:pStyle w:val="TableText"/>
            </w:pPr>
          </w:p>
        </w:tc>
        <w:tc>
          <w:tcPr>
            <w:tcW w:w="1345" w:type="dxa"/>
            <w:tcBorders>
              <w:top w:val="single" w:sz="4" w:space="0" w:color="auto"/>
              <w:left w:val="single" w:sz="12" w:space="0" w:color="auto"/>
              <w:bottom w:val="single" w:sz="12" w:space="0" w:color="auto"/>
              <w:right w:val="single" w:sz="12" w:space="0" w:color="auto"/>
            </w:tcBorders>
            <w:shd w:val="clear" w:color="auto" w:fill="auto"/>
          </w:tcPr>
          <w:p w:rsidR="00464BB5" w:rsidRPr="00DE3E14" w:rsidRDefault="00464BB5" w:rsidP="003A0D53">
            <w:pPr>
              <w:pStyle w:val="TableText"/>
            </w:pPr>
          </w:p>
        </w:tc>
      </w:tr>
    </w:tbl>
    <w:p w:rsidR="00D47E8F" w:rsidRPr="00DD2508" w:rsidRDefault="00D47E8F" w:rsidP="003A0D53">
      <w:pPr>
        <w:pStyle w:val="Heading2"/>
      </w:pPr>
      <w:r w:rsidRPr="00DD2508">
        <w:t>Evaluation</w:t>
      </w:r>
    </w:p>
    <w:p w:rsidR="00D47E8F" w:rsidRPr="00DD2508" w:rsidRDefault="00D47E8F" w:rsidP="003A0D53">
      <w:r w:rsidRPr="008F74F9">
        <w:rPr>
          <w:highlight w:val="lightGray"/>
        </w:rPr>
        <w:t xml:space="preserve">Narrative explicitly stating whether the </w:t>
      </w:r>
      <w:r w:rsidR="00B71104" w:rsidRPr="008F74F9">
        <w:rPr>
          <w:highlight w:val="lightGray"/>
        </w:rPr>
        <w:t xml:space="preserve">school met the </w:t>
      </w:r>
      <w:r w:rsidRPr="008F74F9">
        <w:rPr>
          <w:highlight w:val="lightGray"/>
        </w:rPr>
        <w:t xml:space="preserve">measure and discussing by how much the school fell short of or exceeded the measure, and notable performance in specific grades and populations.  </w:t>
      </w:r>
      <w:r w:rsidR="00B71104" w:rsidRPr="008F74F9">
        <w:rPr>
          <w:highlight w:val="lightGray"/>
        </w:rPr>
        <w:t xml:space="preserve">Also, use this </w:t>
      </w:r>
      <w:r w:rsidRPr="008F74F9">
        <w:rPr>
          <w:highlight w:val="lightGray"/>
        </w:rPr>
        <w:t>section to explain the results in the context of the school program, attributing the results to effective practices or problem areas</w:t>
      </w:r>
      <w:r w:rsidR="008F74F9" w:rsidRPr="008F74F9">
        <w:rPr>
          <w:highlight w:val="lightGray"/>
        </w:rPr>
        <w:t>.</w:t>
      </w:r>
    </w:p>
    <w:p w:rsidR="00D47E8F" w:rsidRPr="00DD2508" w:rsidRDefault="00D47E8F" w:rsidP="003A0D53">
      <w:pPr>
        <w:pStyle w:val="Heading2"/>
      </w:pPr>
      <w:r w:rsidRPr="00DD2508">
        <w:t>Additional Evidence</w:t>
      </w:r>
    </w:p>
    <w:p w:rsidR="00D47E8F" w:rsidRDefault="00E45850" w:rsidP="003A0D53">
      <w:r w:rsidRPr="008F74F9">
        <w:rPr>
          <w:highlight w:val="lightGray"/>
        </w:rPr>
        <w:t>Provide n</w:t>
      </w:r>
      <w:r w:rsidR="00D47E8F" w:rsidRPr="008F74F9">
        <w:rPr>
          <w:highlight w:val="lightGray"/>
        </w:rPr>
        <w:t>arrative discussing additional analysis of the state data such as performance of cohorts that have not yet completed their fourth year</w:t>
      </w:r>
      <w:r w:rsidR="0009729E" w:rsidRPr="008F74F9">
        <w:rPr>
          <w:highlight w:val="lightGray"/>
        </w:rPr>
        <w:t xml:space="preserve">, showing </w:t>
      </w:r>
      <w:r w:rsidR="00D47E8F" w:rsidRPr="008F74F9">
        <w:rPr>
          <w:highlight w:val="lightGray"/>
        </w:rPr>
        <w:t>the school is making progress towards or maintaining a high level of performance.</w:t>
      </w:r>
    </w:p>
    <w:p w:rsidR="008F74F9" w:rsidRPr="00DD2508" w:rsidRDefault="008F74F9" w:rsidP="003A0D53"/>
    <w:p w:rsidR="00097F58" w:rsidRPr="00DD2508" w:rsidRDefault="00097F58" w:rsidP="003A0D53">
      <w:pPr>
        <w:pStyle w:val="TableHeader"/>
      </w:pPr>
      <w:r>
        <w:t xml:space="preserve">Global History </w:t>
      </w:r>
      <w:r w:rsidRPr="003648CC">
        <w:t xml:space="preserve">Regents Passing Rate </w:t>
      </w:r>
      <w:r>
        <w:t>with a score of 65</w:t>
      </w:r>
      <w:r w:rsidRPr="00DD2508">
        <w:t xml:space="preserve"> by Cohort and Year</w:t>
      </w:r>
    </w:p>
    <w:tbl>
      <w:tblPr>
        <w:tblW w:w="723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992"/>
        <w:gridCol w:w="16"/>
        <w:gridCol w:w="974"/>
        <w:gridCol w:w="990"/>
        <w:gridCol w:w="990"/>
        <w:gridCol w:w="1074"/>
        <w:gridCol w:w="1012"/>
      </w:tblGrid>
      <w:tr w:rsidR="00097F58" w:rsidRPr="00DD2508" w:rsidTr="00097F58">
        <w:trPr>
          <w:jc w:val="center"/>
        </w:trPr>
        <w:tc>
          <w:tcPr>
            <w:tcW w:w="1184" w:type="dxa"/>
            <w:vMerge w:val="restart"/>
            <w:vAlign w:val="center"/>
          </w:tcPr>
          <w:p w:rsidR="00097F58" w:rsidRPr="00DE3E14" w:rsidRDefault="00097F58" w:rsidP="003A0D53">
            <w:pPr>
              <w:pStyle w:val="TableText"/>
            </w:pPr>
            <w:r w:rsidRPr="00DE3E14">
              <w:t>Cohort Designation</w:t>
            </w:r>
          </w:p>
        </w:tc>
        <w:tc>
          <w:tcPr>
            <w:tcW w:w="1982" w:type="dxa"/>
            <w:gridSpan w:val="3"/>
          </w:tcPr>
          <w:p w:rsidR="00097F58" w:rsidRPr="00DE3E14" w:rsidRDefault="005D5523" w:rsidP="003A0D53">
            <w:pPr>
              <w:pStyle w:val="TableText"/>
              <w:rPr>
                <w:bCs/>
              </w:rPr>
            </w:pPr>
            <w:r>
              <w:rPr>
                <w:bCs/>
              </w:rPr>
              <w:t>201</w:t>
            </w:r>
            <w:r w:rsidR="005808CC">
              <w:rPr>
                <w:bCs/>
              </w:rPr>
              <w:t>4</w:t>
            </w:r>
            <w:r w:rsidR="00B649CD">
              <w:rPr>
                <w:bCs/>
              </w:rPr>
              <w:t>-1</w:t>
            </w:r>
            <w:r w:rsidR="005808CC">
              <w:rPr>
                <w:bCs/>
              </w:rPr>
              <w:t>5</w:t>
            </w:r>
          </w:p>
        </w:tc>
        <w:tc>
          <w:tcPr>
            <w:tcW w:w="1980" w:type="dxa"/>
            <w:gridSpan w:val="2"/>
          </w:tcPr>
          <w:p w:rsidR="00097F58" w:rsidRPr="00DE3E14" w:rsidRDefault="005808CC" w:rsidP="003A0D53">
            <w:pPr>
              <w:pStyle w:val="TableText"/>
              <w:rPr>
                <w:bCs/>
              </w:rPr>
            </w:pPr>
            <w:r>
              <w:rPr>
                <w:bCs/>
              </w:rPr>
              <w:t>2015</w:t>
            </w:r>
            <w:r w:rsidR="00B649CD">
              <w:rPr>
                <w:bCs/>
              </w:rPr>
              <w:t>-1</w:t>
            </w:r>
            <w:r>
              <w:rPr>
                <w:bCs/>
              </w:rPr>
              <w:t>6</w:t>
            </w:r>
          </w:p>
        </w:tc>
        <w:tc>
          <w:tcPr>
            <w:tcW w:w="2086" w:type="dxa"/>
            <w:gridSpan w:val="2"/>
          </w:tcPr>
          <w:p w:rsidR="00097F58" w:rsidRPr="00DE3E14" w:rsidRDefault="005808CC" w:rsidP="003A0D53">
            <w:pPr>
              <w:pStyle w:val="TableText"/>
              <w:rPr>
                <w:bCs/>
              </w:rPr>
            </w:pPr>
            <w:r>
              <w:rPr>
                <w:bCs/>
              </w:rPr>
              <w:t>2016</w:t>
            </w:r>
            <w:r w:rsidR="00611801">
              <w:rPr>
                <w:bCs/>
              </w:rPr>
              <w:t>-1</w:t>
            </w:r>
            <w:r>
              <w:rPr>
                <w:bCs/>
              </w:rPr>
              <w:t>7</w:t>
            </w:r>
          </w:p>
        </w:tc>
      </w:tr>
      <w:tr w:rsidR="00097F58" w:rsidRPr="00DD2508" w:rsidTr="00097F58">
        <w:trPr>
          <w:jc w:val="center"/>
        </w:trPr>
        <w:tc>
          <w:tcPr>
            <w:tcW w:w="1184" w:type="dxa"/>
            <w:vMerge/>
          </w:tcPr>
          <w:p w:rsidR="00097F58" w:rsidRPr="00DE3E14" w:rsidRDefault="00097F58" w:rsidP="003A0D53">
            <w:pPr>
              <w:pStyle w:val="TableText"/>
            </w:pPr>
          </w:p>
        </w:tc>
        <w:tc>
          <w:tcPr>
            <w:tcW w:w="1008" w:type="dxa"/>
            <w:gridSpan w:val="2"/>
            <w:tcBorders>
              <w:bottom w:val="single" w:sz="12" w:space="0" w:color="auto"/>
            </w:tcBorders>
          </w:tcPr>
          <w:p w:rsidR="00097F58" w:rsidRPr="00DE3E14" w:rsidRDefault="00097F58" w:rsidP="003A0D53">
            <w:pPr>
              <w:pStyle w:val="TableText"/>
            </w:pPr>
            <w:r w:rsidRPr="00DE3E14">
              <w:t>Number in Cohort</w:t>
            </w:r>
          </w:p>
        </w:tc>
        <w:tc>
          <w:tcPr>
            <w:tcW w:w="974" w:type="dxa"/>
            <w:tcBorders>
              <w:bottom w:val="single" w:sz="12" w:space="0" w:color="auto"/>
            </w:tcBorders>
          </w:tcPr>
          <w:p w:rsidR="00097F58" w:rsidRPr="00DE3E14" w:rsidRDefault="00097F58" w:rsidP="003A0D53">
            <w:pPr>
              <w:pStyle w:val="TableText"/>
            </w:pPr>
            <w:r w:rsidRPr="00DE3E14">
              <w:t>Percent Passing</w:t>
            </w:r>
          </w:p>
        </w:tc>
        <w:tc>
          <w:tcPr>
            <w:tcW w:w="990" w:type="dxa"/>
          </w:tcPr>
          <w:p w:rsidR="00097F58" w:rsidRPr="00DE3E14" w:rsidRDefault="00097F58" w:rsidP="003A0D53">
            <w:pPr>
              <w:pStyle w:val="TableText"/>
            </w:pPr>
            <w:r w:rsidRPr="00DE3E14">
              <w:t>Number in Cohort</w:t>
            </w:r>
          </w:p>
        </w:tc>
        <w:tc>
          <w:tcPr>
            <w:tcW w:w="990" w:type="dxa"/>
            <w:tcBorders>
              <w:bottom w:val="single" w:sz="8" w:space="0" w:color="auto"/>
            </w:tcBorders>
          </w:tcPr>
          <w:p w:rsidR="00097F58" w:rsidRPr="00DE3E14" w:rsidRDefault="00097F58" w:rsidP="003A0D53">
            <w:pPr>
              <w:pStyle w:val="TableText"/>
            </w:pPr>
            <w:r w:rsidRPr="00DE3E14">
              <w:t>Percent Passing</w:t>
            </w:r>
          </w:p>
        </w:tc>
        <w:tc>
          <w:tcPr>
            <w:tcW w:w="1074" w:type="dxa"/>
            <w:tcBorders>
              <w:bottom w:val="single" w:sz="8" w:space="0" w:color="auto"/>
            </w:tcBorders>
          </w:tcPr>
          <w:p w:rsidR="00097F58" w:rsidRPr="00DE3E14" w:rsidRDefault="00097F58" w:rsidP="003A0D53">
            <w:pPr>
              <w:pStyle w:val="TableText"/>
            </w:pPr>
            <w:r w:rsidRPr="00DE3E14">
              <w:t>Number in Cohort</w:t>
            </w:r>
          </w:p>
        </w:tc>
        <w:tc>
          <w:tcPr>
            <w:tcW w:w="1012" w:type="dxa"/>
            <w:tcBorders>
              <w:bottom w:val="single" w:sz="8" w:space="0" w:color="auto"/>
            </w:tcBorders>
          </w:tcPr>
          <w:p w:rsidR="00097F58" w:rsidRPr="00DE3E14" w:rsidRDefault="00097F58" w:rsidP="003A0D53">
            <w:pPr>
              <w:pStyle w:val="TableText"/>
            </w:pPr>
            <w:r w:rsidRPr="00DE3E14">
              <w:t>Percent Passing</w:t>
            </w:r>
          </w:p>
        </w:tc>
      </w:tr>
      <w:tr w:rsidR="00E76BE3" w:rsidRPr="00DD2508" w:rsidTr="00097F58">
        <w:trPr>
          <w:jc w:val="center"/>
        </w:trPr>
        <w:tc>
          <w:tcPr>
            <w:tcW w:w="1184" w:type="dxa"/>
          </w:tcPr>
          <w:p w:rsidR="00E76BE3" w:rsidRPr="00DE3E14" w:rsidRDefault="00E76BE3" w:rsidP="00B649CD">
            <w:pPr>
              <w:pStyle w:val="TableText"/>
              <w:rPr>
                <w:bCs/>
              </w:rPr>
            </w:pPr>
            <w:r w:rsidRPr="00DE3E14">
              <w:rPr>
                <w:bCs/>
              </w:rPr>
              <w:t>201</w:t>
            </w:r>
            <w:r w:rsidR="005808CC">
              <w:rPr>
                <w:bCs/>
              </w:rPr>
              <w:t>3</w:t>
            </w:r>
          </w:p>
        </w:tc>
        <w:tc>
          <w:tcPr>
            <w:tcW w:w="992" w:type="dxa"/>
          </w:tcPr>
          <w:p w:rsidR="00E76BE3" w:rsidRPr="00DE3E14" w:rsidRDefault="00E76BE3" w:rsidP="003A0D53">
            <w:pPr>
              <w:pStyle w:val="TableText"/>
            </w:pPr>
          </w:p>
        </w:tc>
        <w:tc>
          <w:tcPr>
            <w:tcW w:w="990" w:type="dxa"/>
            <w:gridSpan w:val="2"/>
          </w:tcPr>
          <w:p w:rsidR="00E76BE3" w:rsidRPr="00DE3E14" w:rsidRDefault="00E76BE3" w:rsidP="003A0D53">
            <w:pPr>
              <w:pStyle w:val="TableText"/>
            </w:pPr>
          </w:p>
        </w:tc>
        <w:tc>
          <w:tcPr>
            <w:tcW w:w="990" w:type="dxa"/>
            <w:tcBorders>
              <w:top w:val="single" w:sz="12" w:space="0" w:color="auto"/>
              <w:bottom w:val="single" w:sz="4" w:space="0" w:color="auto"/>
              <w:right w:val="single" w:sz="8" w:space="0" w:color="auto"/>
            </w:tcBorders>
            <w:shd w:val="clear" w:color="auto" w:fill="auto"/>
          </w:tcPr>
          <w:p w:rsidR="00E76BE3" w:rsidRPr="00DE3E14" w:rsidRDefault="00E76BE3" w:rsidP="003A0D53">
            <w:pPr>
              <w:pStyle w:val="TableText"/>
            </w:pPr>
          </w:p>
        </w:tc>
        <w:tc>
          <w:tcPr>
            <w:tcW w:w="990" w:type="dxa"/>
            <w:tcBorders>
              <w:top w:val="single" w:sz="12" w:space="0" w:color="auto"/>
              <w:left w:val="single" w:sz="8" w:space="0" w:color="auto"/>
              <w:bottom w:val="single" w:sz="4" w:space="0" w:color="auto"/>
              <w:right w:val="single" w:sz="12" w:space="0" w:color="auto"/>
            </w:tcBorders>
            <w:shd w:val="clear" w:color="auto" w:fill="auto"/>
          </w:tcPr>
          <w:p w:rsidR="00E76BE3" w:rsidRPr="00DE3E14" w:rsidRDefault="00E76BE3" w:rsidP="003A0D53">
            <w:pPr>
              <w:pStyle w:val="TableText"/>
            </w:pPr>
          </w:p>
        </w:tc>
        <w:tc>
          <w:tcPr>
            <w:tcW w:w="1074" w:type="dxa"/>
            <w:tcBorders>
              <w:top w:val="single" w:sz="12" w:space="0" w:color="auto"/>
              <w:left w:val="single" w:sz="12" w:space="0" w:color="auto"/>
              <w:bottom w:val="single" w:sz="12" w:space="0" w:color="auto"/>
              <w:right w:val="single" w:sz="8" w:space="0" w:color="auto"/>
            </w:tcBorders>
            <w:shd w:val="clear" w:color="auto" w:fill="auto"/>
          </w:tcPr>
          <w:p w:rsidR="00E76BE3" w:rsidRPr="00DE3E14" w:rsidRDefault="00E76BE3" w:rsidP="003A0D53">
            <w:pPr>
              <w:pStyle w:val="TableText"/>
            </w:pPr>
          </w:p>
        </w:tc>
        <w:tc>
          <w:tcPr>
            <w:tcW w:w="1012" w:type="dxa"/>
            <w:tcBorders>
              <w:top w:val="single" w:sz="12" w:space="0" w:color="auto"/>
              <w:left w:val="single" w:sz="8" w:space="0" w:color="auto"/>
              <w:bottom w:val="single" w:sz="12" w:space="0" w:color="auto"/>
              <w:right w:val="single" w:sz="12" w:space="0" w:color="auto"/>
            </w:tcBorders>
            <w:shd w:val="clear" w:color="auto" w:fill="auto"/>
          </w:tcPr>
          <w:p w:rsidR="00E76BE3" w:rsidRPr="00DE3E14" w:rsidRDefault="00E76BE3" w:rsidP="003A0D53">
            <w:pPr>
              <w:pStyle w:val="TableText"/>
            </w:pPr>
          </w:p>
        </w:tc>
      </w:tr>
      <w:tr w:rsidR="00E76BE3" w:rsidRPr="00DD2508" w:rsidTr="00097F58">
        <w:trPr>
          <w:jc w:val="center"/>
        </w:trPr>
        <w:tc>
          <w:tcPr>
            <w:tcW w:w="1184" w:type="dxa"/>
          </w:tcPr>
          <w:p w:rsidR="00E76BE3" w:rsidRPr="00DE3E14" w:rsidRDefault="00B649CD" w:rsidP="003A0D53">
            <w:pPr>
              <w:pStyle w:val="TableText"/>
              <w:rPr>
                <w:bCs/>
              </w:rPr>
            </w:pPr>
            <w:r>
              <w:rPr>
                <w:bCs/>
              </w:rPr>
              <w:t>201</w:t>
            </w:r>
            <w:r w:rsidR="005808CC">
              <w:rPr>
                <w:bCs/>
              </w:rPr>
              <w:t>4</w:t>
            </w:r>
          </w:p>
        </w:tc>
        <w:tc>
          <w:tcPr>
            <w:tcW w:w="992" w:type="dxa"/>
          </w:tcPr>
          <w:p w:rsidR="00E76BE3" w:rsidRPr="00DE3E14" w:rsidRDefault="00E76BE3" w:rsidP="003A0D53">
            <w:pPr>
              <w:pStyle w:val="TableText"/>
            </w:pPr>
          </w:p>
        </w:tc>
        <w:tc>
          <w:tcPr>
            <w:tcW w:w="990" w:type="dxa"/>
            <w:gridSpan w:val="2"/>
          </w:tcPr>
          <w:p w:rsidR="00E76BE3" w:rsidRPr="00DE3E14" w:rsidRDefault="00E76BE3" w:rsidP="003A0D53">
            <w:pPr>
              <w:pStyle w:val="TableText"/>
            </w:pPr>
          </w:p>
        </w:tc>
        <w:tc>
          <w:tcPr>
            <w:tcW w:w="990" w:type="dxa"/>
            <w:tcBorders>
              <w:bottom w:val="single" w:sz="4" w:space="0" w:color="auto"/>
              <w:right w:val="single" w:sz="8" w:space="0" w:color="auto"/>
            </w:tcBorders>
            <w:shd w:val="clear" w:color="auto" w:fill="auto"/>
          </w:tcPr>
          <w:p w:rsidR="00E76BE3" w:rsidRPr="00DE3E14" w:rsidRDefault="00E76BE3" w:rsidP="003A0D53">
            <w:pPr>
              <w:pStyle w:val="TableText"/>
            </w:pPr>
          </w:p>
        </w:tc>
        <w:tc>
          <w:tcPr>
            <w:tcW w:w="990" w:type="dxa"/>
            <w:tcBorders>
              <w:top w:val="single" w:sz="8" w:space="0" w:color="auto"/>
              <w:left w:val="single" w:sz="8" w:space="0" w:color="auto"/>
              <w:bottom w:val="single" w:sz="4" w:space="0" w:color="auto"/>
              <w:right w:val="single" w:sz="8" w:space="0" w:color="auto"/>
            </w:tcBorders>
            <w:shd w:val="clear" w:color="auto" w:fill="auto"/>
          </w:tcPr>
          <w:p w:rsidR="00E76BE3" w:rsidRPr="00DE3E14" w:rsidRDefault="00E76BE3" w:rsidP="003A0D53">
            <w:pPr>
              <w:pStyle w:val="TableText"/>
            </w:pPr>
          </w:p>
        </w:tc>
        <w:tc>
          <w:tcPr>
            <w:tcW w:w="1074"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3A0D53">
            <w:pPr>
              <w:pStyle w:val="TableText"/>
            </w:pPr>
          </w:p>
        </w:tc>
        <w:tc>
          <w:tcPr>
            <w:tcW w:w="1012" w:type="dxa"/>
            <w:tcBorders>
              <w:top w:val="single" w:sz="12" w:space="0" w:color="auto"/>
              <w:left w:val="single" w:sz="8" w:space="0" w:color="auto"/>
              <w:bottom w:val="single" w:sz="8" w:space="0" w:color="auto"/>
              <w:right w:val="single" w:sz="8" w:space="0" w:color="auto"/>
            </w:tcBorders>
            <w:shd w:val="clear" w:color="auto" w:fill="auto"/>
          </w:tcPr>
          <w:p w:rsidR="00E76BE3" w:rsidRPr="00DE3E14" w:rsidRDefault="00E76BE3" w:rsidP="003A0D53">
            <w:pPr>
              <w:pStyle w:val="TableText"/>
            </w:pPr>
          </w:p>
        </w:tc>
      </w:tr>
      <w:tr w:rsidR="00E76BE3" w:rsidRPr="00DD2508" w:rsidTr="00097F58">
        <w:trPr>
          <w:jc w:val="center"/>
        </w:trPr>
        <w:tc>
          <w:tcPr>
            <w:tcW w:w="1184" w:type="dxa"/>
          </w:tcPr>
          <w:p w:rsidR="00E76BE3" w:rsidRPr="00DE3E14" w:rsidRDefault="00E76BE3" w:rsidP="003A0D53">
            <w:pPr>
              <w:pStyle w:val="TableText"/>
              <w:rPr>
                <w:bCs/>
              </w:rPr>
            </w:pPr>
            <w:r w:rsidRPr="00DE3E14">
              <w:rPr>
                <w:bCs/>
              </w:rPr>
              <w:t>201</w:t>
            </w:r>
            <w:r w:rsidR="005808CC">
              <w:rPr>
                <w:bCs/>
              </w:rPr>
              <w:t>5</w:t>
            </w:r>
          </w:p>
        </w:tc>
        <w:tc>
          <w:tcPr>
            <w:tcW w:w="992" w:type="dxa"/>
            <w:shd w:val="clear" w:color="auto" w:fill="B3B3B3"/>
          </w:tcPr>
          <w:p w:rsidR="00E76BE3" w:rsidRPr="00DE3E14" w:rsidRDefault="00E76BE3" w:rsidP="003A0D53">
            <w:pPr>
              <w:pStyle w:val="TableText"/>
            </w:pPr>
          </w:p>
        </w:tc>
        <w:tc>
          <w:tcPr>
            <w:tcW w:w="990" w:type="dxa"/>
            <w:gridSpan w:val="2"/>
            <w:shd w:val="clear" w:color="auto" w:fill="B3B3B3"/>
          </w:tcPr>
          <w:p w:rsidR="00E76BE3" w:rsidRPr="00DE3E14" w:rsidRDefault="00E76BE3" w:rsidP="003A0D53">
            <w:pPr>
              <w:pStyle w:val="TableText"/>
            </w:pPr>
          </w:p>
        </w:tc>
        <w:tc>
          <w:tcPr>
            <w:tcW w:w="990" w:type="dxa"/>
            <w:tcBorders>
              <w:top w:val="single" w:sz="4" w:space="0" w:color="auto"/>
              <w:bottom w:val="single" w:sz="4" w:space="0" w:color="auto"/>
              <w:right w:val="single" w:sz="4" w:space="0" w:color="auto"/>
            </w:tcBorders>
            <w:shd w:val="clear" w:color="auto" w:fill="auto"/>
          </w:tcPr>
          <w:p w:rsidR="00E76BE3" w:rsidRPr="00DE3E14" w:rsidRDefault="00E76BE3" w:rsidP="003A0D53">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E76BE3" w:rsidRPr="00DE3E14" w:rsidRDefault="00E76BE3" w:rsidP="003A0D53">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3A0D53">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3A0D53">
            <w:pPr>
              <w:pStyle w:val="TableText"/>
            </w:pPr>
          </w:p>
        </w:tc>
      </w:tr>
      <w:tr w:rsidR="00E76BE3" w:rsidRPr="00DD2508" w:rsidTr="00097F58">
        <w:trPr>
          <w:jc w:val="center"/>
        </w:trPr>
        <w:tc>
          <w:tcPr>
            <w:tcW w:w="1184" w:type="dxa"/>
          </w:tcPr>
          <w:p w:rsidR="00E76BE3" w:rsidRPr="00DE3E14" w:rsidRDefault="00E76BE3" w:rsidP="003A0D53">
            <w:pPr>
              <w:pStyle w:val="TableText"/>
              <w:rPr>
                <w:bCs/>
              </w:rPr>
            </w:pPr>
            <w:r w:rsidRPr="00DE3E14">
              <w:rPr>
                <w:bCs/>
              </w:rPr>
              <w:t>201</w:t>
            </w:r>
            <w:r w:rsidR="005808CC">
              <w:rPr>
                <w:bCs/>
              </w:rPr>
              <w:t>6</w:t>
            </w:r>
          </w:p>
        </w:tc>
        <w:tc>
          <w:tcPr>
            <w:tcW w:w="992" w:type="dxa"/>
            <w:shd w:val="clear" w:color="auto" w:fill="B3B3B3"/>
          </w:tcPr>
          <w:p w:rsidR="00E76BE3" w:rsidRPr="00DE3E14" w:rsidRDefault="00E76BE3" w:rsidP="003A0D53">
            <w:pPr>
              <w:pStyle w:val="TableText"/>
            </w:pPr>
          </w:p>
        </w:tc>
        <w:tc>
          <w:tcPr>
            <w:tcW w:w="990" w:type="dxa"/>
            <w:gridSpan w:val="2"/>
            <w:shd w:val="clear" w:color="auto" w:fill="B3B3B3"/>
          </w:tcPr>
          <w:p w:rsidR="00E76BE3" w:rsidRPr="00DE3E14" w:rsidRDefault="00E76BE3" w:rsidP="003A0D53">
            <w:pPr>
              <w:pStyle w:val="TableText"/>
            </w:pPr>
          </w:p>
        </w:tc>
        <w:tc>
          <w:tcPr>
            <w:tcW w:w="990" w:type="dxa"/>
            <w:tcBorders>
              <w:top w:val="single" w:sz="4" w:space="0" w:color="auto"/>
              <w:bottom w:val="single" w:sz="4" w:space="0" w:color="auto"/>
              <w:right w:val="single" w:sz="4" w:space="0" w:color="auto"/>
            </w:tcBorders>
            <w:shd w:val="clear" w:color="auto" w:fill="B3B3B3"/>
          </w:tcPr>
          <w:p w:rsidR="00E76BE3" w:rsidRPr="00DE3E14" w:rsidRDefault="00E76BE3" w:rsidP="003A0D53">
            <w:pPr>
              <w:pStyle w:val="TableText"/>
            </w:pPr>
          </w:p>
        </w:tc>
        <w:tc>
          <w:tcPr>
            <w:tcW w:w="990" w:type="dxa"/>
            <w:tcBorders>
              <w:top w:val="single" w:sz="4" w:space="0" w:color="auto"/>
              <w:left w:val="single" w:sz="4" w:space="0" w:color="auto"/>
              <w:bottom w:val="single" w:sz="4" w:space="0" w:color="auto"/>
              <w:right w:val="single" w:sz="4" w:space="0" w:color="auto"/>
            </w:tcBorders>
            <w:shd w:val="clear" w:color="auto" w:fill="B3B3B3"/>
          </w:tcPr>
          <w:p w:rsidR="00E76BE3" w:rsidRPr="00DE3E14" w:rsidRDefault="00E76BE3" w:rsidP="003A0D53">
            <w:pPr>
              <w:pStyle w:val="TableText"/>
            </w:pPr>
          </w:p>
        </w:tc>
        <w:tc>
          <w:tcPr>
            <w:tcW w:w="1074" w:type="dxa"/>
            <w:tcBorders>
              <w:top w:val="single" w:sz="8" w:space="0" w:color="auto"/>
              <w:left w:val="single" w:sz="4" w:space="0" w:color="auto"/>
              <w:bottom w:val="single" w:sz="8" w:space="0" w:color="auto"/>
              <w:right w:val="single" w:sz="8" w:space="0" w:color="auto"/>
            </w:tcBorders>
            <w:shd w:val="clear" w:color="auto" w:fill="auto"/>
          </w:tcPr>
          <w:p w:rsidR="00E76BE3" w:rsidRPr="00DE3E14" w:rsidRDefault="00E76BE3" w:rsidP="003A0D53">
            <w:pPr>
              <w:pStyle w:val="TableText"/>
            </w:pPr>
          </w:p>
        </w:tc>
        <w:tc>
          <w:tcPr>
            <w:tcW w:w="1012" w:type="dxa"/>
            <w:tcBorders>
              <w:top w:val="single" w:sz="8" w:space="0" w:color="auto"/>
              <w:left w:val="single" w:sz="8" w:space="0" w:color="auto"/>
              <w:bottom w:val="single" w:sz="8" w:space="0" w:color="auto"/>
              <w:right w:val="single" w:sz="8" w:space="0" w:color="auto"/>
            </w:tcBorders>
            <w:shd w:val="clear" w:color="auto" w:fill="auto"/>
          </w:tcPr>
          <w:p w:rsidR="00E76BE3" w:rsidRPr="00DE3E14" w:rsidRDefault="00E76BE3" w:rsidP="003A0D53">
            <w:pPr>
              <w:pStyle w:val="TableText"/>
            </w:pPr>
          </w:p>
        </w:tc>
      </w:tr>
    </w:tbl>
    <w:p w:rsidR="00D47E8F" w:rsidRPr="00DD2508" w:rsidRDefault="00D47E8F" w:rsidP="00D47E8F">
      <w:pPr>
        <w:jc w:val="center"/>
        <w:rPr>
          <w:rFonts w:ascii="Calibri" w:hAnsi="Calibri"/>
          <w:szCs w:val="23"/>
        </w:rPr>
      </w:pPr>
    </w:p>
    <w:p w:rsidR="00EA229A" w:rsidRPr="00DD2508" w:rsidRDefault="00EA229A" w:rsidP="003A0D53">
      <w:pPr>
        <w:pStyle w:val="MeasureTitle"/>
      </w:pPr>
      <w:r w:rsidRPr="00DD2508">
        <w:t>Goal 4: Comparative Measure</w:t>
      </w:r>
    </w:p>
    <w:p w:rsidR="00EA229A" w:rsidRPr="002209A2" w:rsidRDefault="00EA229A" w:rsidP="003A0D53">
      <w:pPr>
        <w:pStyle w:val="MeasureText"/>
        <w:rPr>
          <w:i/>
          <w:color w:val="808080" w:themeColor="background1" w:themeShade="80"/>
        </w:rPr>
      </w:pPr>
      <w:r w:rsidRPr="00E45850">
        <w:t xml:space="preserve">Each year, the percent </w:t>
      </w:r>
      <w:r w:rsidR="00E45850" w:rsidRPr="00E45850">
        <w:t>of</w:t>
      </w:r>
      <w:r w:rsidRPr="00E45850">
        <w:t xml:space="preserve"> students in</w:t>
      </w:r>
      <w:r w:rsidRPr="002209A2">
        <w:rPr>
          <w:color w:val="808080" w:themeColor="background1" w:themeShade="80"/>
        </w:rPr>
        <w:t xml:space="preserve"> the</w:t>
      </w:r>
      <w:r w:rsidR="001B1B7F" w:rsidRPr="002209A2">
        <w:rPr>
          <w:color w:val="808080" w:themeColor="background1" w:themeShade="80"/>
        </w:rPr>
        <w:t xml:space="preserve"> high school Total Cohort </w:t>
      </w:r>
      <w:r w:rsidRPr="002209A2">
        <w:rPr>
          <w:color w:val="808080" w:themeColor="background1" w:themeShade="80"/>
        </w:rPr>
        <w:t xml:space="preserve">passing the Regents Global History exam with a score of 65 or above will exceed that of the </w:t>
      </w:r>
      <w:r w:rsidR="001B1B7F" w:rsidRPr="002209A2">
        <w:rPr>
          <w:color w:val="808080" w:themeColor="background1" w:themeShade="80"/>
        </w:rPr>
        <w:t xml:space="preserve">high school Total Cohort </w:t>
      </w:r>
      <w:r w:rsidR="00464C92">
        <w:rPr>
          <w:color w:val="808080" w:themeColor="background1" w:themeShade="80"/>
        </w:rPr>
        <w:t xml:space="preserve">from the </w:t>
      </w:r>
      <w:r w:rsidRPr="002209A2">
        <w:rPr>
          <w:color w:val="808080" w:themeColor="background1" w:themeShade="80"/>
        </w:rPr>
        <w:t>school district</w:t>
      </w:r>
      <w:r w:rsidR="00464C92">
        <w:rPr>
          <w:color w:val="808080" w:themeColor="background1" w:themeShade="80"/>
        </w:rPr>
        <w:t xml:space="preserve"> of comparison</w:t>
      </w:r>
      <w:r w:rsidRPr="002209A2">
        <w:rPr>
          <w:color w:val="808080" w:themeColor="background1" w:themeShade="80"/>
        </w:rPr>
        <w:t>.</w:t>
      </w:r>
    </w:p>
    <w:p w:rsidR="00EA229A" w:rsidRPr="00DD2508" w:rsidRDefault="00EA229A" w:rsidP="003A0D53">
      <w:pPr>
        <w:pStyle w:val="Heading2"/>
      </w:pPr>
      <w:r w:rsidRPr="00DD2508">
        <w:t>Method</w:t>
      </w:r>
    </w:p>
    <w:p w:rsidR="00EA229A" w:rsidRPr="00DD2508" w:rsidRDefault="00EA229A" w:rsidP="003A0D53">
      <w:r w:rsidRPr="00DD2508">
        <w:t xml:space="preserve">The </w:t>
      </w:r>
      <w:r w:rsidR="00E45850">
        <w:t>school com</w:t>
      </w:r>
      <w:r w:rsidR="00E45850" w:rsidRPr="00464C92">
        <w:rPr>
          <w:szCs w:val="23"/>
        </w:rPr>
        <w:t xml:space="preserve">pares the </w:t>
      </w:r>
      <w:r w:rsidRPr="00464C92">
        <w:rPr>
          <w:szCs w:val="23"/>
        </w:rPr>
        <w:t>performance of students in their fourth year in the charte</w:t>
      </w:r>
      <w:r w:rsidR="00E45850" w:rsidRPr="00464C92">
        <w:rPr>
          <w:szCs w:val="23"/>
        </w:rPr>
        <w:t xml:space="preserve">r school </w:t>
      </w:r>
      <w:r w:rsidR="001B1B7F" w:rsidRPr="00464C92">
        <w:rPr>
          <w:bCs/>
          <w:szCs w:val="23"/>
        </w:rPr>
        <w:t xml:space="preserve">high school Total Cohort </w:t>
      </w:r>
      <w:r w:rsidRPr="00464C92">
        <w:rPr>
          <w:szCs w:val="23"/>
        </w:rPr>
        <w:t>to</w:t>
      </w:r>
      <w:r w:rsidRPr="00DD2508">
        <w:t xml:space="preserve"> that of the respective cohort of students in the school district</w:t>
      </w:r>
      <w:r w:rsidR="00464C92">
        <w:t xml:space="preserve"> of comparison</w:t>
      </w:r>
      <w:r w:rsidRPr="00DD2508">
        <w:t xml:space="preserve">.  Given that students may take Regents exam up through the summer of their fourth year, the </w:t>
      </w:r>
      <w:r w:rsidR="00E45850">
        <w:t xml:space="preserve">school presents </w:t>
      </w:r>
      <w:r w:rsidRPr="00DD2508">
        <w:t>most recently available district results.</w:t>
      </w:r>
    </w:p>
    <w:p w:rsidR="00EA229A" w:rsidRPr="00DD2508" w:rsidRDefault="00EA229A" w:rsidP="003A0D53">
      <w:pPr>
        <w:pStyle w:val="Heading2"/>
      </w:pPr>
      <w:r w:rsidRPr="00DD2508">
        <w:t>Results</w:t>
      </w:r>
    </w:p>
    <w:p w:rsidR="00EA229A" w:rsidRPr="00DD2508" w:rsidRDefault="00E45850" w:rsidP="003A0D53">
      <w:r w:rsidRPr="008F74F9">
        <w:rPr>
          <w:highlight w:val="lightGray"/>
        </w:rPr>
        <w:t>Provide a b</w:t>
      </w:r>
      <w:r w:rsidR="00EA229A" w:rsidRPr="008F74F9">
        <w:rPr>
          <w:highlight w:val="lightGray"/>
        </w:rPr>
        <w:t>rief narrative highlighting results in the data table that directly address</w:t>
      </w:r>
      <w:r w:rsidR="0009729E" w:rsidRPr="008F74F9">
        <w:rPr>
          <w:highlight w:val="lightGray"/>
        </w:rPr>
        <w:t xml:space="preserve">es </w:t>
      </w:r>
      <w:r w:rsidR="00EA229A" w:rsidRPr="008F74F9">
        <w:rPr>
          <w:highlight w:val="lightGray"/>
        </w:rPr>
        <w:t>the measure.</w:t>
      </w:r>
    </w:p>
    <w:p w:rsidR="00EA229A" w:rsidRPr="00B04FEF" w:rsidRDefault="00EA229A" w:rsidP="003A0D53">
      <w:pPr>
        <w:pStyle w:val="TableHeader"/>
      </w:pPr>
      <w:r w:rsidRPr="00B04FEF">
        <w:t xml:space="preserve">Global History Passing Rate </w:t>
      </w:r>
    </w:p>
    <w:p w:rsidR="001B1B7F" w:rsidRPr="00B04FEF" w:rsidRDefault="001B1B7F" w:rsidP="003A0D53">
      <w:pPr>
        <w:pStyle w:val="TableHeader"/>
      </w:pPr>
      <w:proofErr w:type="gramStart"/>
      <w:r w:rsidRPr="00B04FEF">
        <w:t>of</w:t>
      </w:r>
      <w:proofErr w:type="gramEnd"/>
      <w:r w:rsidRPr="00B04FEF">
        <w:t xml:space="preserve"> th</w:t>
      </w:r>
      <w:r w:rsidRPr="002209A2">
        <w:t>e H</w:t>
      </w:r>
      <w:r w:rsidRPr="002209A2">
        <w:rPr>
          <w:bCs/>
        </w:rPr>
        <w:t>igh School Total Cohort</w:t>
      </w:r>
      <w:r w:rsidRPr="002209A2">
        <w:t xml:space="preserve"> by</w:t>
      </w:r>
      <w:r w:rsidRPr="00B04FEF">
        <w:t xml:space="preserve"> Charter School and School District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1010"/>
        <w:gridCol w:w="1011"/>
        <w:gridCol w:w="1011"/>
        <w:gridCol w:w="1011"/>
      </w:tblGrid>
      <w:tr w:rsidR="00EA229A" w:rsidRPr="00DD2508" w:rsidTr="00DE3E14">
        <w:trPr>
          <w:jc w:val="center"/>
        </w:trPr>
        <w:tc>
          <w:tcPr>
            <w:tcW w:w="907" w:type="dxa"/>
            <w:vMerge w:val="restart"/>
            <w:vAlign w:val="center"/>
          </w:tcPr>
          <w:p w:rsidR="00EA229A" w:rsidRPr="00DE3E14" w:rsidRDefault="00EA229A" w:rsidP="003A0D53">
            <w:pPr>
              <w:pStyle w:val="TableText"/>
            </w:pPr>
            <w:r w:rsidRPr="00DE3E14">
              <w:t>Cohort</w:t>
            </w:r>
          </w:p>
        </w:tc>
        <w:tc>
          <w:tcPr>
            <w:tcW w:w="2021" w:type="dxa"/>
            <w:gridSpan w:val="2"/>
          </w:tcPr>
          <w:p w:rsidR="00EA229A" w:rsidRPr="00DE3E14" w:rsidRDefault="00EA229A" w:rsidP="003A0D53">
            <w:pPr>
              <w:pStyle w:val="TableText"/>
            </w:pPr>
            <w:r w:rsidRPr="00DE3E14">
              <w:t>Charter School</w:t>
            </w:r>
          </w:p>
        </w:tc>
        <w:tc>
          <w:tcPr>
            <w:tcW w:w="2022" w:type="dxa"/>
            <w:gridSpan w:val="2"/>
          </w:tcPr>
          <w:p w:rsidR="00EA229A" w:rsidRPr="00DE3E14" w:rsidRDefault="00EA229A" w:rsidP="003A0D53">
            <w:pPr>
              <w:pStyle w:val="TableText"/>
            </w:pPr>
            <w:r w:rsidRPr="00DE3E14">
              <w:t>School District</w:t>
            </w:r>
          </w:p>
        </w:tc>
      </w:tr>
      <w:tr w:rsidR="00EA229A" w:rsidRPr="00DD2508" w:rsidTr="00DE3E14">
        <w:trPr>
          <w:jc w:val="center"/>
        </w:trPr>
        <w:tc>
          <w:tcPr>
            <w:tcW w:w="907" w:type="dxa"/>
            <w:vMerge/>
          </w:tcPr>
          <w:p w:rsidR="00EA229A" w:rsidRPr="00DE3E14" w:rsidRDefault="00EA229A" w:rsidP="003A0D53">
            <w:pPr>
              <w:pStyle w:val="TableText"/>
            </w:pPr>
          </w:p>
        </w:tc>
        <w:tc>
          <w:tcPr>
            <w:tcW w:w="1010" w:type="dxa"/>
          </w:tcPr>
          <w:p w:rsidR="00EA229A" w:rsidRPr="00DE3E14" w:rsidRDefault="00EA229A" w:rsidP="003A0D53">
            <w:pPr>
              <w:pStyle w:val="TableText"/>
            </w:pPr>
            <w:r w:rsidRPr="00DE3E14">
              <w:t>Percent Passing</w:t>
            </w:r>
          </w:p>
        </w:tc>
        <w:tc>
          <w:tcPr>
            <w:tcW w:w="1011" w:type="dxa"/>
          </w:tcPr>
          <w:p w:rsidR="00EA229A" w:rsidRPr="00DE3E14" w:rsidRDefault="00854283" w:rsidP="003A0D53">
            <w:pPr>
              <w:pStyle w:val="TableText"/>
            </w:pPr>
            <w:r w:rsidRPr="00DE3E14">
              <w:t>Number in Cohort</w:t>
            </w:r>
          </w:p>
        </w:tc>
        <w:tc>
          <w:tcPr>
            <w:tcW w:w="1011" w:type="dxa"/>
          </w:tcPr>
          <w:p w:rsidR="00EA229A" w:rsidRPr="00DE3E14" w:rsidRDefault="00EA229A" w:rsidP="003A0D53">
            <w:pPr>
              <w:pStyle w:val="TableText"/>
            </w:pPr>
            <w:r w:rsidRPr="00DE3E14">
              <w:t>Percent Passing</w:t>
            </w:r>
          </w:p>
        </w:tc>
        <w:tc>
          <w:tcPr>
            <w:tcW w:w="1011" w:type="dxa"/>
          </w:tcPr>
          <w:p w:rsidR="00EA229A" w:rsidRPr="00DE3E14" w:rsidRDefault="00854283" w:rsidP="003A0D53">
            <w:pPr>
              <w:pStyle w:val="TableText"/>
            </w:pPr>
            <w:r w:rsidRPr="00DE3E14">
              <w:t>Number in Cohort</w:t>
            </w:r>
          </w:p>
        </w:tc>
      </w:tr>
      <w:tr w:rsidR="00464BB5" w:rsidRPr="00DD2508" w:rsidTr="00DE3E14">
        <w:trPr>
          <w:jc w:val="center"/>
        </w:trPr>
        <w:tc>
          <w:tcPr>
            <w:tcW w:w="907" w:type="dxa"/>
          </w:tcPr>
          <w:p w:rsidR="00464BB5" w:rsidRPr="00DE3E14" w:rsidRDefault="00464BB5" w:rsidP="00B649CD">
            <w:pPr>
              <w:pStyle w:val="TableText"/>
              <w:rPr>
                <w:bCs/>
              </w:rPr>
            </w:pPr>
            <w:r w:rsidRPr="00DE3E14">
              <w:rPr>
                <w:bCs/>
              </w:rPr>
              <w:t>20</w:t>
            </w:r>
            <w:r w:rsidR="00B649CD">
              <w:rPr>
                <w:bCs/>
              </w:rPr>
              <w:t>1</w:t>
            </w:r>
            <w:r w:rsidR="005808CC">
              <w:rPr>
                <w:bCs/>
              </w:rPr>
              <w:t>1</w:t>
            </w:r>
          </w:p>
        </w:tc>
        <w:tc>
          <w:tcPr>
            <w:tcW w:w="1010" w:type="dxa"/>
          </w:tcPr>
          <w:p w:rsidR="00464BB5" w:rsidRPr="00DE3E14" w:rsidRDefault="00464BB5" w:rsidP="003A0D53">
            <w:pPr>
              <w:pStyle w:val="TableText"/>
            </w:pPr>
          </w:p>
        </w:tc>
        <w:tc>
          <w:tcPr>
            <w:tcW w:w="1011" w:type="dxa"/>
          </w:tcPr>
          <w:p w:rsidR="00464BB5" w:rsidRPr="00DE3E14" w:rsidRDefault="00464BB5" w:rsidP="003A0D53">
            <w:pPr>
              <w:pStyle w:val="TableText"/>
            </w:pPr>
          </w:p>
        </w:tc>
        <w:tc>
          <w:tcPr>
            <w:tcW w:w="1011" w:type="dxa"/>
          </w:tcPr>
          <w:p w:rsidR="00464BB5" w:rsidRPr="00DE3E14" w:rsidRDefault="00464BB5" w:rsidP="003A0D53">
            <w:pPr>
              <w:pStyle w:val="TableText"/>
            </w:pPr>
          </w:p>
        </w:tc>
        <w:tc>
          <w:tcPr>
            <w:tcW w:w="1011" w:type="dxa"/>
          </w:tcPr>
          <w:p w:rsidR="00464BB5" w:rsidRPr="00DE3E14" w:rsidRDefault="00464BB5" w:rsidP="003A0D53">
            <w:pPr>
              <w:pStyle w:val="TableText"/>
            </w:pPr>
          </w:p>
        </w:tc>
      </w:tr>
      <w:tr w:rsidR="00464BB5" w:rsidRPr="00DD2508" w:rsidTr="00DE3E14">
        <w:trPr>
          <w:jc w:val="center"/>
        </w:trPr>
        <w:tc>
          <w:tcPr>
            <w:tcW w:w="907" w:type="dxa"/>
          </w:tcPr>
          <w:p w:rsidR="00464BB5" w:rsidRPr="00DE3E14" w:rsidRDefault="00464BB5" w:rsidP="003A0D53">
            <w:pPr>
              <w:pStyle w:val="TableText"/>
              <w:rPr>
                <w:bCs/>
              </w:rPr>
            </w:pPr>
            <w:r w:rsidRPr="00DE3E14">
              <w:rPr>
                <w:bCs/>
              </w:rPr>
              <w:t>20</w:t>
            </w:r>
            <w:r w:rsidR="006E6756">
              <w:rPr>
                <w:bCs/>
              </w:rPr>
              <w:t>1</w:t>
            </w:r>
            <w:r w:rsidR="005808CC">
              <w:rPr>
                <w:bCs/>
              </w:rPr>
              <w:t>2</w:t>
            </w:r>
          </w:p>
        </w:tc>
        <w:tc>
          <w:tcPr>
            <w:tcW w:w="1010" w:type="dxa"/>
          </w:tcPr>
          <w:p w:rsidR="00464BB5" w:rsidRPr="00DE3E14" w:rsidRDefault="00464BB5" w:rsidP="003A0D53">
            <w:pPr>
              <w:pStyle w:val="TableText"/>
            </w:pPr>
          </w:p>
        </w:tc>
        <w:tc>
          <w:tcPr>
            <w:tcW w:w="1011" w:type="dxa"/>
          </w:tcPr>
          <w:p w:rsidR="00464BB5" w:rsidRPr="00DE3E14" w:rsidRDefault="00464BB5" w:rsidP="003A0D53">
            <w:pPr>
              <w:pStyle w:val="TableText"/>
            </w:pPr>
          </w:p>
        </w:tc>
        <w:tc>
          <w:tcPr>
            <w:tcW w:w="1011" w:type="dxa"/>
          </w:tcPr>
          <w:p w:rsidR="00464BB5" w:rsidRPr="00DE3E14" w:rsidRDefault="00464BB5" w:rsidP="003A0D53">
            <w:pPr>
              <w:pStyle w:val="TableText"/>
            </w:pPr>
          </w:p>
        </w:tc>
        <w:tc>
          <w:tcPr>
            <w:tcW w:w="1011" w:type="dxa"/>
          </w:tcPr>
          <w:p w:rsidR="00464BB5" w:rsidRPr="00DE3E14" w:rsidRDefault="00464BB5" w:rsidP="003A0D53">
            <w:pPr>
              <w:pStyle w:val="TableText"/>
            </w:pPr>
          </w:p>
        </w:tc>
      </w:tr>
      <w:tr w:rsidR="00464BB5" w:rsidRPr="00DD2508" w:rsidTr="00DE3E14">
        <w:trPr>
          <w:jc w:val="center"/>
        </w:trPr>
        <w:tc>
          <w:tcPr>
            <w:tcW w:w="907" w:type="dxa"/>
          </w:tcPr>
          <w:p w:rsidR="00464BB5" w:rsidRPr="00DE3E14" w:rsidRDefault="00464BB5" w:rsidP="003A0D53">
            <w:pPr>
              <w:pStyle w:val="TableText"/>
              <w:rPr>
                <w:bCs/>
              </w:rPr>
            </w:pPr>
            <w:r w:rsidRPr="00DE3E14">
              <w:rPr>
                <w:bCs/>
              </w:rPr>
              <w:t>20</w:t>
            </w:r>
            <w:r>
              <w:rPr>
                <w:bCs/>
              </w:rPr>
              <w:t>1</w:t>
            </w:r>
            <w:r w:rsidR="005808CC">
              <w:rPr>
                <w:bCs/>
              </w:rPr>
              <w:t>3</w:t>
            </w:r>
          </w:p>
        </w:tc>
        <w:tc>
          <w:tcPr>
            <w:tcW w:w="1010" w:type="dxa"/>
          </w:tcPr>
          <w:p w:rsidR="00464BB5" w:rsidRPr="00DE3E14" w:rsidRDefault="00464BB5" w:rsidP="003A0D53">
            <w:pPr>
              <w:pStyle w:val="TableText"/>
            </w:pPr>
          </w:p>
        </w:tc>
        <w:tc>
          <w:tcPr>
            <w:tcW w:w="1011" w:type="dxa"/>
          </w:tcPr>
          <w:p w:rsidR="00464BB5" w:rsidRPr="00DE3E14" w:rsidRDefault="00464BB5" w:rsidP="003A0D53">
            <w:pPr>
              <w:pStyle w:val="TableText"/>
            </w:pPr>
          </w:p>
        </w:tc>
        <w:tc>
          <w:tcPr>
            <w:tcW w:w="1011" w:type="dxa"/>
          </w:tcPr>
          <w:p w:rsidR="00464BB5" w:rsidRPr="00DE3E14" w:rsidRDefault="00464BB5" w:rsidP="003A0D53">
            <w:pPr>
              <w:pStyle w:val="TableText"/>
            </w:pPr>
          </w:p>
        </w:tc>
        <w:tc>
          <w:tcPr>
            <w:tcW w:w="1011" w:type="dxa"/>
          </w:tcPr>
          <w:p w:rsidR="00464BB5" w:rsidRPr="00DE3E14" w:rsidRDefault="00464BB5" w:rsidP="003A0D53">
            <w:pPr>
              <w:pStyle w:val="TableText"/>
            </w:pPr>
          </w:p>
        </w:tc>
      </w:tr>
    </w:tbl>
    <w:p w:rsidR="00EA229A" w:rsidRPr="00DD2508" w:rsidRDefault="00EA229A" w:rsidP="003A0D53">
      <w:pPr>
        <w:pStyle w:val="Heading2"/>
      </w:pPr>
      <w:r w:rsidRPr="00DD2508">
        <w:t>Evaluation</w:t>
      </w:r>
    </w:p>
    <w:p w:rsidR="00EA229A" w:rsidRPr="005859CD" w:rsidRDefault="00EA229A" w:rsidP="003A0D53">
      <w:r w:rsidRPr="008F74F9">
        <w:rPr>
          <w:highlight w:val="lightGray"/>
        </w:rPr>
        <w:t>Narrative explicitly stating whether the</w:t>
      </w:r>
      <w:r w:rsidR="00E45850" w:rsidRPr="008F74F9">
        <w:rPr>
          <w:highlight w:val="lightGray"/>
        </w:rPr>
        <w:t xml:space="preserve"> school met the </w:t>
      </w:r>
      <w:r w:rsidRPr="008F74F9">
        <w:rPr>
          <w:highlight w:val="lightGray"/>
        </w:rPr>
        <w:t xml:space="preserve">measure and discussing by how much the school fell short of or exceeded the measure, and notable performance in specific cohorts and populations.  </w:t>
      </w:r>
      <w:r w:rsidR="00B71104" w:rsidRPr="008F74F9">
        <w:rPr>
          <w:highlight w:val="lightGray"/>
        </w:rPr>
        <w:t xml:space="preserve">Also, use this section to explain </w:t>
      </w:r>
      <w:r w:rsidRPr="008F74F9">
        <w:rPr>
          <w:highlight w:val="lightGray"/>
        </w:rPr>
        <w:t>the results in the context of the school program, attributing the results to effective practices or problem areas.</w:t>
      </w:r>
    </w:p>
    <w:p w:rsidR="00EA229A" w:rsidRPr="005859CD" w:rsidRDefault="00EA229A" w:rsidP="003A0D53">
      <w:pPr>
        <w:pStyle w:val="Heading2"/>
      </w:pPr>
      <w:r w:rsidRPr="005859CD">
        <w:t>Additional Evidence</w:t>
      </w:r>
    </w:p>
    <w:p w:rsidR="00EA229A" w:rsidRPr="00DD2508" w:rsidRDefault="00E45850" w:rsidP="003A0D53">
      <w:r w:rsidRPr="008F74F9">
        <w:rPr>
          <w:highlight w:val="lightGray"/>
        </w:rPr>
        <w:t>Provide n</w:t>
      </w:r>
      <w:r w:rsidR="00EA229A" w:rsidRPr="008F74F9">
        <w:rPr>
          <w:highlight w:val="lightGray"/>
        </w:rPr>
        <w:t>arrative discussing additional analysis of the data such as trends over time, or the interim performance of cohorts that have not yet reached their fourth year</w:t>
      </w:r>
      <w:r w:rsidR="0009729E" w:rsidRPr="008F74F9">
        <w:rPr>
          <w:highlight w:val="lightGray"/>
        </w:rPr>
        <w:t xml:space="preserve">, showing </w:t>
      </w:r>
      <w:r w:rsidR="00EA229A" w:rsidRPr="008F74F9">
        <w:rPr>
          <w:highlight w:val="lightGray"/>
        </w:rPr>
        <w:t>the school is making progress towards or maintaining a high level of performance.</w:t>
      </w:r>
    </w:p>
    <w:p w:rsidR="003A0D53" w:rsidRDefault="003A0D53" w:rsidP="004F1BF4">
      <w:pPr>
        <w:rPr>
          <w:rFonts w:ascii="Calibri" w:hAnsi="Calibri"/>
          <w:color w:val="000000"/>
          <w:szCs w:val="23"/>
          <w:highlight w:val="yellow"/>
        </w:rPr>
      </w:pPr>
    </w:p>
    <w:p w:rsidR="003A0D53" w:rsidRDefault="003A0D53" w:rsidP="004F1BF4">
      <w:pPr>
        <w:rPr>
          <w:rFonts w:ascii="Calibri" w:hAnsi="Calibri"/>
          <w:color w:val="000000"/>
          <w:szCs w:val="23"/>
          <w:highlight w:val="yellow"/>
        </w:rPr>
        <w:sectPr w:rsidR="003A0D53" w:rsidSect="00BC6436">
          <w:headerReference w:type="default" r:id="rId18"/>
          <w:pgSz w:w="12240" w:h="15840" w:code="1"/>
          <w:pgMar w:top="1440" w:right="1440" w:bottom="1440" w:left="1440" w:header="720" w:footer="720" w:gutter="0"/>
          <w:cols w:space="720"/>
          <w:docGrid w:linePitch="313"/>
        </w:sectPr>
      </w:pPr>
    </w:p>
    <w:p w:rsidR="00211B04" w:rsidRPr="00DD2508" w:rsidRDefault="00211B04" w:rsidP="00211B04">
      <w:pPr>
        <w:pStyle w:val="Heading1"/>
      </w:pPr>
      <w:bookmarkStart w:id="3" w:name="NCLB"/>
      <w:r w:rsidRPr="00DD2508">
        <w:t>NCLB</w:t>
      </w:r>
      <w:bookmarkEnd w:id="3"/>
    </w:p>
    <w:p w:rsidR="00496265" w:rsidRPr="00DD2508" w:rsidRDefault="00496265" w:rsidP="00496265">
      <w:pPr>
        <w:pStyle w:val="MeasureTitle"/>
      </w:pPr>
      <w:r w:rsidRPr="00DD2508">
        <w:t xml:space="preserve">Goal </w:t>
      </w:r>
      <w:r>
        <w:t>5</w:t>
      </w:r>
      <w:r w:rsidRPr="00DD2508">
        <w:t>: S</w:t>
      </w:r>
      <w:r>
        <w:t>ocial Studies</w:t>
      </w:r>
    </w:p>
    <w:p w:rsidR="00496265" w:rsidRPr="00B915CA" w:rsidRDefault="00496265" w:rsidP="00496265">
      <w:pPr>
        <w:pStyle w:val="MeasureText"/>
        <w:rPr>
          <w:color w:val="404040" w:themeColor="text1" w:themeTint="BF"/>
        </w:rPr>
      </w:pPr>
      <w:r w:rsidRPr="008F74F9">
        <w:rPr>
          <w:color w:val="404040" w:themeColor="text1" w:themeTint="BF"/>
          <w:highlight w:val="lightGray"/>
        </w:rPr>
        <w:t xml:space="preserve">Write the school’s </w:t>
      </w:r>
      <w:r>
        <w:rPr>
          <w:color w:val="404040" w:themeColor="text1" w:themeTint="BF"/>
          <w:highlight w:val="lightGray"/>
        </w:rPr>
        <w:t xml:space="preserve">NCLB </w:t>
      </w:r>
      <w:r w:rsidRPr="008F74F9">
        <w:rPr>
          <w:color w:val="404040" w:themeColor="text1" w:themeTint="BF"/>
          <w:highlight w:val="lightGray"/>
        </w:rPr>
        <w:t>Accountability Plan goal here.</w:t>
      </w:r>
    </w:p>
    <w:p w:rsidR="00496265" w:rsidRPr="00DD2508" w:rsidRDefault="00496265" w:rsidP="00496265"/>
    <w:p w:rsidR="00211B04" w:rsidRPr="00DD2508" w:rsidRDefault="00211B04" w:rsidP="00211B04">
      <w:pPr>
        <w:pStyle w:val="MeasureTitle"/>
      </w:pPr>
      <w:r w:rsidRPr="00DD2508">
        <w:t xml:space="preserve">Goal </w:t>
      </w:r>
      <w:r>
        <w:t>5</w:t>
      </w:r>
      <w:r w:rsidRPr="00DD2508">
        <w:t>: Absolute Measure</w:t>
      </w:r>
    </w:p>
    <w:p w:rsidR="00211B04" w:rsidRPr="00DD2508" w:rsidRDefault="00211B04" w:rsidP="00211B04">
      <w:pPr>
        <w:pStyle w:val="MeasureText"/>
        <w:rPr>
          <w:i/>
        </w:rPr>
      </w:pPr>
      <w:r w:rsidRPr="00DD2508">
        <w:t xml:space="preserve">Under the state’s NCLB accountability system, the school’s Accountability Status </w:t>
      </w:r>
      <w:r>
        <w:t xml:space="preserve">is in good standing:  the state has not identified the school as a Focus School nor determined that it has met the criteria to be identified as school requiring a local assistance plan.  </w:t>
      </w:r>
    </w:p>
    <w:p w:rsidR="00211B04" w:rsidRPr="00DD2508" w:rsidRDefault="00211B04" w:rsidP="00211B04">
      <w:pPr>
        <w:pStyle w:val="Heading2"/>
      </w:pPr>
      <w:r w:rsidRPr="00DD2508">
        <w:t>Method</w:t>
      </w:r>
    </w:p>
    <w:p w:rsidR="00211B04" w:rsidRDefault="00211B04" w:rsidP="00211B04">
      <w:r>
        <w:t>Because</w:t>
      </w:r>
      <w:r w:rsidRPr="00DD2508">
        <w:t xml:space="preserve"> </w:t>
      </w:r>
      <w:r w:rsidRPr="00DD2508">
        <w:rPr>
          <w:i/>
        </w:rPr>
        <w:t>all</w:t>
      </w:r>
      <w:r w:rsidRPr="00DD2508">
        <w:t xml:space="preserve"> students are expected to meet the state's learning standards, the federal No Child Le</w:t>
      </w:r>
      <w:r>
        <w:t>ft Behind legislation stipulates</w:t>
      </w:r>
      <w:r w:rsidRPr="00DD2508">
        <w:t xml:space="preserve"> that various sub-populations and demographic categories of students among all tested students must meet state </w:t>
      </w:r>
      <w:r>
        <w:t xml:space="preserve">proficiency standards.  </w:t>
      </w:r>
      <w:r w:rsidRPr="00DD2508">
        <w:t xml:space="preserve">New York, like all states, established a system for making these determinations for its public schools.  Each year the state </w:t>
      </w:r>
      <w:r w:rsidRPr="00E02A17">
        <w:t>issues School Report Cards.  The report cards indicate each school’s status under</w:t>
      </w:r>
      <w:r w:rsidRPr="00DD2508">
        <w:t xml:space="preserve"> the state’s N</w:t>
      </w:r>
      <w:r>
        <w:t>o Child Left Behind (“N</w:t>
      </w:r>
      <w:r w:rsidRPr="00DD2508">
        <w:t>CLB</w:t>
      </w:r>
      <w:r>
        <w:t>”) accountability system.</w:t>
      </w:r>
    </w:p>
    <w:p w:rsidR="00211B04" w:rsidRPr="00DD2508" w:rsidRDefault="00211B04" w:rsidP="00211B04">
      <w:pPr>
        <w:pStyle w:val="Heading2"/>
      </w:pPr>
      <w:r w:rsidRPr="00DD2508">
        <w:t>Results</w:t>
      </w:r>
    </w:p>
    <w:p w:rsidR="00211B04" w:rsidRPr="007610B2" w:rsidRDefault="00211B04" w:rsidP="00211B04">
      <w:pPr>
        <w:rPr>
          <w:rFonts w:ascii="Calibri" w:hAnsi="Calibri"/>
          <w:szCs w:val="23"/>
        </w:rPr>
      </w:pPr>
      <w:r w:rsidRPr="00313CE8">
        <w:rPr>
          <w:rFonts w:ascii="Calibri" w:hAnsi="Calibri"/>
          <w:szCs w:val="23"/>
          <w:highlight w:val="lightGray"/>
        </w:rPr>
        <w:t>State the school’s NCLB status this year.</w:t>
      </w:r>
    </w:p>
    <w:p w:rsidR="00211B04" w:rsidRPr="007610B2" w:rsidRDefault="00211B04" w:rsidP="00211B04">
      <w:pPr>
        <w:pStyle w:val="Heading2"/>
      </w:pPr>
      <w:r w:rsidRPr="007610B2">
        <w:t>Evaluation</w:t>
      </w:r>
    </w:p>
    <w:p w:rsidR="00211B04" w:rsidRPr="00DD2508" w:rsidRDefault="00211B04" w:rsidP="00211B04">
      <w:r w:rsidRPr="00313CE8">
        <w:rPr>
          <w:highlight w:val="lightGray"/>
        </w:rPr>
        <w:t>Provide a narrative explicitly stating whether or not the school met the measure and any changes over time.</w:t>
      </w:r>
    </w:p>
    <w:p w:rsidR="00211B04" w:rsidRPr="00DD2508" w:rsidRDefault="00211B04" w:rsidP="00211B04">
      <w:pPr>
        <w:pStyle w:val="Heading2"/>
      </w:pPr>
      <w:r w:rsidRPr="00DD2508">
        <w:t>Addit</w:t>
      </w:r>
      <w:r>
        <w:t>i</w:t>
      </w:r>
      <w:r w:rsidRPr="00DD2508">
        <w:t>onal Evidence</w:t>
      </w:r>
    </w:p>
    <w:p w:rsidR="00211B04" w:rsidRPr="00DD2508" w:rsidRDefault="00211B04" w:rsidP="00211B04">
      <w:r w:rsidRPr="00313CE8">
        <w:rPr>
          <w:highlight w:val="lightGray"/>
        </w:rPr>
        <w:t>Provide a narrative reviewing the school’s NCLB status during each year of the current Accountability Period.</w:t>
      </w:r>
    </w:p>
    <w:p w:rsidR="00211B04" w:rsidRPr="00DD2508" w:rsidRDefault="00211B04" w:rsidP="00211B04">
      <w:pPr>
        <w:pStyle w:val="TableHeader"/>
      </w:pPr>
      <w:r w:rsidRPr="00DD2508">
        <w:t>NCLB 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211B04" w:rsidRPr="00DD2508" w:rsidTr="00AB467A">
        <w:trPr>
          <w:trHeight w:val="230"/>
          <w:jc w:val="center"/>
        </w:trPr>
        <w:tc>
          <w:tcPr>
            <w:tcW w:w="1064" w:type="dxa"/>
            <w:vAlign w:val="center"/>
          </w:tcPr>
          <w:p w:rsidR="00211B04" w:rsidRPr="00DE3E14" w:rsidRDefault="00211B04" w:rsidP="00AB467A">
            <w:pPr>
              <w:pStyle w:val="TableText"/>
            </w:pPr>
            <w:r w:rsidRPr="00DE3E14">
              <w:t>Year</w:t>
            </w:r>
          </w:p>
        </w:tc>
        <w:tc>
          <w:tcPr>
            <w:tcW w:w="5326" w:type="dxa"/>
            <w:vAlign w:val="center"/>
          </w:tcPr>
          <w:p w:rsidR="00211B04" w:rsidRPr="00DE3E14" w:rsidRDefault="00211B04" w:rsidP="00AB467A">
            <w:pPr>
              <w:pStyle w:val="TableText"/>
            </w:pPr>
            <w:r w:rsidRPr="00DE3E14">
              <w:t>Status</w:t>
            </w:r>
          </w:p>
        </w:tc>
      </w:tr>
      <w:tr w:rsidR="00211B04" w:rsidRPr="00DD2508" w:rsidTr="00AB467A">
        <w:trPr>
          <w:jc w:val="center"/>
        </w:trPr>
        <w:tc>
          <w:tcPr>
            <w:tcW w:w="1064" w:type="dxa"/>
            <w:vAlign w:val="center"/>
          </w:tcPr>
          <w:p w:rsidR="00211B04" w:rsidRPr="00DE3E14" w:rsidRDefault="00211B04" w:rsidP="00AB467A">
            <w:pPr>
              <w:pStyle w:val="TableText"/>
            </w:pPr>
            <w:r>
              <w:t>2014-15</w:t>
            </w:r>
          </w:p>
        </w:tc>
        <w:tc>
          <w:tcPr>
            <w:tcW w:w="5326" w:type="dxa"/>
          </w:tcPr>
          <w:p w:rsidR="00211B04" w:rsidRPr="007610B2" w:rsidRDefault="00211B04" w:rsidP="00AB467A">
            <w:pPr>
              <w:pStyle w:val="TableText"/>
            </w:pPr>
          </w:p>
        </w:tc>
      </w:tr>
      <w:tr w:rsidR="00211B04" w:rsidRPr="00DD2508" w:rsidTr="00AB467A">
        <w:trPr>
          <w:jc w:val="center"/>
        </w:trPr>
        <w:tc>
          <w:tcPr>
            <w:tcW w:w="1064" w:type="dxa"/>
            <w:vAlign w:val="center"/>
          </w:tcPr>
          <w:p w:rsidR="00211B04" w:rsidRPr="00DE3E14" w:rsidRDefault="00211B04" w:rsidP="00AB467A">
            <w:pPr>
              <w:pStyle w:val="TableText"/>
            </w:pPr>
            <w:r>
              <w:t>2015-16</w:t>
            </w:r>
          </w:p>
        </w:tc>
        <w:tc>
          <w:tcPr>
            <w:tcW w:w="5326" w:type="dxa"/>
          </w:tcPr>
          <w:p w:rsidR="00211B04" w:rsidRPr="007610B2" w:rsidRDefault="00211B04" w:rsidP="00AB467A">
            <w:pPr>
              <w:pStyle w:val="TableText"/>
            </w:pPr>
          </w:p>
        </w:tc>
      </w:tr>
      <w:tr w:rsidR="00211B04" w:rsidRPr="00DD2508" w:rsidTr="00AB467A">
        <w:trPr>
          <w:jc w:val="center"/>
        </w:trPr>
        <w:tc>
          <w:tcPr>
            <w:tcW w:w="1064" w:type="dxa"/>
            <w:vAlign w:val="center"/>
          </w:tcPr>
          <w:p w:rsidR="00211B04" w:rsidRPr="00DE3E14" w:rsidRDefault="00211B04" w:rsidP="00AB467A">
            <w:pPr>
              <w:pStyle w:val="TableText"/>
            </w:pPr>
            <w:r>
              <w:t>2016-17</w:t>
            </w:r>
          </w:p>
        </w:tc>
        <w:tc>
          <w:tcPr>
            <w:tcW w:w="5326" w:type="dxa"/>
          </w:tcPr>
          <w:p w:rsidR="00211B04" w:rsidRPr="007610B2" w:rsidRDefault="00211B04" w:rsidP="00AB467A">
            <w:pPr>
              <w:pStyle w:val="TableText"/>
            </w:pPr>
          </w:p>
        </w:tc>
      </w:tr>
    </w:tbl>
    <w:p w:rsidR="00211B04" w:rsidRDefault="00211B04" w:rsidP="00211B04">
      <w:pPr>
        <w:widowControl w:val="0"/>
        <w:rPr>
          <w:rFonts w:ascii="Calibri" w:hAnsi="Calibri"/>
          <w:b/>
        </w:rPr>
        <w:sectPr w:rsidR="00211B04" w:rsidSect="00BC6436">
          <w:headerReference w:type="default" r:id="rId19"/>
          <w:pgSz w:w="12240" w:h="15840" w:code="1"/>
          <w:pgMar w:top="1440" w:right="1440" w:bottom="1440" w:left="1440" w:header="720" w:footer="720" w:gutter="0"/>
          <w:cols w:space="720"/>
          <w:docGrid w:linePitch="313"/>
        </w:sectPr>
      </w:pPr>
    </w:p>
    <w:p w:rsidR="000C2683" w:rsidRPr="00DD2508" w:rsidRDefault="00211B04" w:rsidP="003A0D53">
      <w:pPr>
        <w:pStyle w:val="Heading1"/>
      </w:pPr>
      <w:r>
        <w:t>Goal 6</w:t>
      </w:r>
      <w:r w:rsidR="001E6A7E">
        <w:t xml:space="preserve">: </w:t>
      </w:r>
      <w:r w:rsidR="000C2683" w:rsidRPr="00DD2508">
        <w:t>HIGH SCHOOL GRADUATION</w:t>
      </w:r>
    </w:p>
    <w:p w:rsidR="00D47E8F" w:rsidRPr="00DD2508" w:rsidRDefault="00D47E8F" w:rsidP="003A0D53">
      <w:pPr>
        <w:pStyle w:val="MeasureTitle"/>
      </w:pPr>
      <w:r w:rsidRPr="00DD2508">
        <w:t>GO</w:t>
      </w:r>
      <w:r w:rsidR="000C2683">
        <w:t xml:space="preserve">AL </w:t>
      </w:r>
      <w:r w:rsidR="00211B04">
        <w:t>6</w:t>
      </w:r>
      <w:r w:rsidRPr="00DD2508">
        <w:t>: HIGH SCHOOL GRADUATION</w:t>
      </w:r>
    </w:p>
    <w:p w:rsidR="00D47E8F" w:rsidRPr="003A0D53" w:rsidRDefault="00D47E8F" w:rsidP="003A0D53">
      <w:pPr>
        <w:pStyle w:val="MeasureText"/>
        <w:rPr>
          <w:color w:val="404040" w:themeColor="text1" w:themeTint="BF"/>
        </w:rPr>
      </w:pPr>
      <w:r w:rsidRPr="008F74F9">
        <w:rPr>
          <w:color w:val="404040" w:themeColor="text1" w:themeTint="BF"/>
          <w:highlight w:val="lightGray"/>
        </w:rPr>
        <w:t>Write the school’s graduation goal here.</w:t>
      </w:r>
    </w:p>
    <w:p w:rsidR="008B4544" w:rsidRPr="00335888" w:rsidRDefault="008B4544" w:rsidP="00935BB2">
      <w:pPr>
        <w:rPr>
          <w:rFonts w:ascii="Calibri" w:hAnsi="Calibri"/>
          <w:b/>
          <w:szCs w:val="23"/>
        </w:rPr>
      </w:pPr>
    </w:p>
    <w:p w:rsidR="002209A2" w:rsidRPr="002209A2" w:rsidRDefault="002209A2" w:rsidP="002209A2">
      <w:pPr>
        <w:pStyle w:val="MeasureTitle"/>
      </w:pPr>
      <w:r w:rsidRPr="00DD2508">
        <w:t xml:space="preserve">Goal </w:t>
      </w:r>
      <w:r w:rsidR="00211B04">
        <w:t>6</w:t>
      </w:r>
      <w:r w:rsidRPr="00DD2508">
        <w:t>: Absolute Measure</w:t>
      </w:r>
    </w:p>
    <w:p w:rsidR="00FD7720" w:rsidRDefault="00FD7720" w:rsidP="00FD7720">
      <w:pPr>
        <w:pStyle w:val="MeasureText"/>
      </w:pPr>
      <w:r w:rsidRPr="00EF5579">
        <w:t>Each year, 75 percent of students in first and second year high school Total Graduation Cohorts will earn at least ten credits (if 44 needed for graduation) or five credits (if 22 need</w:t>
      </w:r>
      <w:r>
        <w:t>ed for graduation) each year.</w:t>
      </w:r>
    </w:p>
    <w:p w:rsidR="00D47E8F" w:rsidRPr="00DD2508" w:rsidRDefault="00D47E8F" w:rsidP="00FD7720">
      <w:pPr>
        <w:pStyle w:val="Heading2"/>
      </w:pPr>
      <w:r w:rsidRPr="00DD2508">
        <w:t>Method</w:t>
      </w:r>
    </w:p>
    <w:p w:rsidR="00D47E8F" w:rsidRPr="00DD2508" w:rsidRDefault="00D47E8F" w:rsidP="00FD7720">
      <w:r w:rsidRPr="00DD2508">
        <w:t xml:space="preserve">This measure serves as a leading indicator of the performance of high school cohorts and examines their progress toward graduation based on annual credit accumulation.  The measure requires that, based on the school’s promotion requirements, </w:t>
      </w:r>
      <w:r w:rsidR="00CF0D34">
        <w:t xml:space="preserve">the school will promote </w:t>
      </w:r>
      <w:r w:rsidRPr="00DD2508">
        <w:t xml:space="preserve">75 percent of </w:t>
      </w:r>
      <w:r w:rsidR="00CF0D34">
        <w:t xml:space="preserve">its </w:t>
      </w:r>
      <w:r w:rsidRPr="00DD2508">
        <w:t xml:space="preserve">students </w:t>
      </w:r>
      <w:r w:rsidR="009401A7">
        <w:t xml:space="preserve">in each cohort </w:t>
      </w:r>
      <w:r w:rsidR="00CF0D34">
        <w:t>t</w:t>
      </w:r>
      <w:r w:rsidRPr="00DD2508">
        <w:t>o the next grade by the end of August</w:t>
      </w:r>
      <w:r w:rsidR="009401A7">
        <w:t xml:space="preserve"> OR that </w:t>
      </w:r>
      <w:r w:rsidR="006164C6">
        <w:t xml:space="preserve">75 percent of the </w:t>
      </w:r>
      <w:r w:rsidR="006164C6" w:rsidRPr="00EF5579">
        <w:rPr>
          <w:szCs w:val="24"/>
        </w:rPr>
        <w:t xml:space="preserve">first and second year high school Total Graduation Cohorts will earn </w:t>
      </w:r>
      <w:r w:rsidR="006164C6">
        <w:rPr>
          <w:szCs w:val="24"/>
        </w:rPr>
        <w:t>the requisite number of credits</w:t>
      </w:r>
      <w:r w:rsidRPr="00DD2508">
        <w:t>.</w:t>
      </w:r>
    </w:p>
    <w:p w:rsidR="00D47E8F" w:rsidRPr="00DD2508" w:rsidRDefault="00D47E8F" w:rsidP="00D47E8F">
      <w:pPr>
        <w:rPr>
          <w:rFonts w:ascii="Calibri" w:hAnsi="Calibri"/>
          <w:szCs w:val="23"/>
        </w:rPr>
      </w:pPr>
    </w:p>
    <w:p w:rsidR="00D47E8F" w:rsidRPr="005859CD" w:rsidRDefault="001130F3" w:rsidP="00FD7720">
      <w:pPr>
        <w:pBdr>
          <w:top w:val="single" w:sz="4" w:space="1" w:color="auto"/>
          <w:left w:val="single" w:sz="4" w:space="4" w:color="auto"/>
          <w:bottom w:val="single" w:sz="4" w:space="1" w:color="auto"/>
          <w:right w:val="single" w:sz="4" w:space="4" w:color="auto"/>
        </w:pBdr>
      </w:pPr>
      <w:r w:rsidRPr="008F74F9">
        <w:rPr>
          <w:highlight w:val="lightGray"/>
        </w:rPr>
        <w:t xml:space="preserve">Present the </w:t>
      </w:r>
      <w:r w:rsidR="00D47E8F" w:rsidRPr="008F74F9">
        <w:rPr>
          <w:highlight w:val="lightGray"/>
        </w:rPr>
        <w:t>school’s promotion requirements here; include a list of all core academic subjects and other relevant information</w:t>
      </w:r>
      <w:r w:rsidRPr="008F74F9">
        <w:rPr>
          <w:highlight w:val="lightGray"/>
        </w:rPr>
        <w:t>, ensuring that the school’s requirements are consistent with the State Commissioner’s Part 100.5 Diploma Requirements</w:t>
      </w:r>
      <w:r w:rsidR="008F74F9" w:rsidRPr="008F74F9">
        <w:rPr>
          <w:highlight w:val="lightGray"/>
        </w:rPr>
        <w:t>.</w:t>
      </w:r>
    </w:p>
    <w:p w:rsidR="00D47E8F" w:rsidRPr="00DD2508" w:rsidRDefault="00D47E8F" w:rsidP="00FD7720">
      <w:pPr>
        <w:pStyle w:val="Heading2"/>
      </w:pPr>
      <w:r w:rsidRPr="00DD2508">
        <w:t>Results</w:t>
      </w:r>
    </w:p>
    <w:p w:rsidR="00D47E8F" w:rsidRPr="005859CD" w:rsidRDefault="00CF0D34" w:rsidP="00FD7720">
      <w:r w:rsidRPr="008F74F9">
        <w:rPr>
          <w:highlight w:val="lightGray"/>
        </w:rPr>
        <w:t>Provide a b</w:t>
      </w:r>
      <w:r w:rsidR="00D47E8F" w:rsidRPr="008F74F9">
        <w:rPr>
          <w:highlight w:val="lightGray"/>
        </w:rPr>
        <w:t>rief narrative highlighting results in the data tables that directly address the measure.</w:t>
      </w:r>
    </w:p>
    <w:p w:rsidR="006164C6" w:rsidRDefault="006164C6" w:rsidP="00D47E8F">
      <w:pPr>
        <w:rPr>
          <w:rFonts w:ascii="Calibri" w:hAnsi="Calibri"/>
          <w:b/>
          <w:szCs w:val="23"/>
        </w:rPr>
      </w:pPr>
    </w:p>
    <w:p w:rsidR="006164C6" w:rsidRPr="006164C6" w:rsidRDefault="006164C6" w:rsidP="00FD7720">
      <w:pPr>
        <w:pStyle w:val="TableHeader"/>
        <w:rPr>
          <w:highlight w:val="green"/>
        </w:rPr>
      </w:pPr>
      <w:r w:rsidRPr="006164C6">
        <w:rPr>
          <w:highlight w:val="green"/>
        </w:rPr>
        <w:t xml:space="preserve">Percent of Students in First and Second Year Cohorts </w:t>
      </w:r>
    </w:p>
    <w:p w:rsidR="006164C6" w:rsidRPr="006164C6" w:rsidRDefault="006164C6" w:rsidP="00FD7720">
      <w:pPr>
        <w:pStyle w:val="TableHeader"/>
        <w:rPr>
          <w:highlight w:val="green"/>
        </w:rPr>
      </w:pPr>
      <w:r w:rsidRPr="006164C6">
        <w:rPr>
          <w:highlight w:val="green"/>
        </w:rPr>
        <w:t xml:space="preserve">Earning the Required Number of Credits in </w:t>
      </w:r>
      <w:r w:rsidR="005808CC">
        <w:rPr>
          <w:highlight w:val="green"/>
        </w:rPr>
        <w:t>2016-17</w:t>
      </w:r>
    </w:p>
    <w:tbl>
      <w:tblPr>
        <w:tblW w:w="0" w:type="auto"/>
        <w:jc w:val="center"/>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440"/>
        <w:gridCol w:w="1440"/>
      </w:tblGrid>
      <w:tr w:rsidR="006164C6" w:rsidRPr="006164C6" w:rsidTr="006164C6">
        <w:trPr>
          <w:jc w:val="center"/>
        </w:trPr>
        <w:tc>
          <w:tcPr>
            <w:tcW w:w="1538" w:type="dxa"/>
            <w:vAlign w:val="center"/>
          </w:tcPr>
          <w:p w:rsidR="006164C6" w:rsidRPr="006164C6" w:rsidRDefault="006164C6" w:rsidP="00FD7720">
            <w:pPr>
              <w:pStyle w:val="TableText"/>
              <w:rPr>
                <w:highlight w:val="green"/>
              </w:rPr>
            </w:pPr>
            <w:r w:rsidRPr="006164C6">
              <w:rPr>
                <w:highlight w:val="green"/>
              </w:rPr>
              <w:t>Cohort Designation</w:t>
            </w:r>
          </w:p>
        </w:tc>
        <w:tc>
          <w:tcPr>
            <w:tcW w:w="1440" w:type="dxa"/>
            <w:vAlign w:val="center"/>
          </w:tcPr>
          <w:p w:rsidR="006164C6" w:rsidRPr="006164C6" w:rsidRDefault="006164C6" w:rsidP="00FD7720">
            <w:pPr>
              <w:pStyle w:val="TableText"/>
              <w:rPr>
                <w:highlight w:val="green"/>
              </w:rPr>
            </w:pPr>
            <w:r w:rsidRPr="006164C6">
              <w:rPr>
                <w:highlight w:val="green"/>
              </w:rPr>
              <w:t>Number in Cohort</w:t>
            </w:r>
          </w:p>
        </w:tc>
        <w:tc>
          <w:tcPr>
            <w:tcW w:w="1440" w:type="dxa"/>
          </w:tcPr>
          <w:p w:rsidR="006164C6" w:rsidRPr="006164C6" w:rsidRDefault="006164C6" w:rsidP="00FD7720">
            <w:pPr>
              <w:pStyle w:val="TableText"/>
              <w:rPr>
                <w:highlight w:val="green"/>
              </w:rPr>
            </w:pPr>
            <w:r w:rsidRPr="006164C6">
              <w:rPr>
                <w:highlight w:val="green"/>
              </w:rPr>
              <w:t xml:space="preserve">Percent promoted </w:t>
            </w:r>
          </w:p>
        </w:tc>
      </w:tr>
      <w:tr w:rsidR="006164C6" w:rsidRPr="006164C6" w:rsidTr="006164C6">
        <w:trPr>
          <w:jc w:val="center"/>
        </w:trPr>
        <w:tc>
          <w:tcPr>
            <w:tcW w:w="1538" w:type="dxa"/>
          </w:tcPr>
          <w:p w:rsidR="006164C6" w:rsidRPr="006164C6" w:rsidRDefault="006164C6" w:rsidP="00FD7720">
            <w:pPr>
              <w:pStyle w:val="TableText"/>
              <w:rPr>
                <w:highlight w:val="green"/>
              </w:rPr>
            </w:pPr>
            <w:r w:rsidRPr="006164C6">
              <w:rPr>
                <w:highlight w:val="green"/>
              </w:rPr>
              <w:t>201</w:t>
            </w:r>
            <w:r w:rsidR="005808CC">
              <w:rPr>
                <w:highlight w:val="green"/>
              </w:rPr>
              <w:t>5</w:t>
            </w:r>
          </w:p>
        </w:tc>
        <w:tc>
          <w:tcPr>
            <w:tcW w:w="1440" w:type="dxa"/>
          </w:tcPr>
          <w:p w:rsidR="006164C6" w:rsidRPr="006164C6" w:rsidRDefault="006164C6" w:rsidP="00FD7720">
            <w:pPr>
              <w:pStyle w:val="TableText"/>
              <w:rPr>
                <w:highlight w:val="green"/>
              </w:rPr>
            </w:pPr>
          </w:p>
        </w:tc>
        <w:tc>
          <w:tcPr>
            <w:tcW w:w="1440" w:type="dxa"/>
          </w:tcPr>
          <w:p w:rsidR="006164C6" w:rsidRPr="006164C6" w:rsidRDefault="006164C6" w:rsidP="00FD7720">
            <w:pPr>
              <w:pStyle w:val="TableText"/>
              <w:rPr>
                <w:highlight w:val="green"/>
              </w:rPr>
            </w:pPr>
          </w:p>
        </w:tc>
      </w:tr>
      <w:tr w:rsidR="006164C6" w:rsidRPr="00DD2508" w:rsidTr="006164C6">
        <w:trPr>
          <w:jc w:val="center"/>
        </w:trPr>
        <w:tc>
          <w:tcPr>
            <w:tcW w:w="1538" w:type="dxa"/>
          </w:tcPr>
          <w:p w:rsidR="006164C6" w:rsidRPr="00DE3E14" w:rsidRDefault="006164C6" w:rsidP="00FD7720">
            <w:pPr>
              <w:pStyle w:val="TableText"/>
            </w:pPr>
            <w:r w:rsidRPr="00B649CD">
              <w:rPr>
                <w:highlight w:val="green"/>
              </w:rPr>
              <w:t>20</w:t>
            </w:r>
            <w:r w:rsidR="00E65FD8" w:rsidRPr="00B649CD">
              <w:rPr>
                <w:highlight w:val="green"/>
              </w:rPr>
              <w:t>1</w:t>
            </w:r>
            <w:r w:rsidR="005808CC">
              <w:t>6</w:t>
            </w:r>
          </w:p>
        </w:tc>
        <w:tc>
          <w:tcPr>
            <w:tcW w:w="1440" w:type="dxa"/>
          </w:tcPr>
          <w:p w:rsidR="006164C6" w:rsidRPr="00DE3E14" w:rsidRDefault="006164C6" w:rsidP="00FD7720">
            <w:pPr>
              <w:pStyle w:val="TableText"/>
            </w:pPr>
          </w:p>
        </w:tc>
        <w:tc>
          <w:tcPr>
            <w:tcW w:w="1440" w:type="dxa"/>
          </w:tcPr>
          <w:p w:rsidR="006164C6" w:rsidRPr="00DE3E14" w:rsidRDefault="006164C6" w:rsidP="00FD7720">
            <w:pPr>
              <w:pStyle w:val="TableText"/>
            </w:pPr>
          </w:p>
        </w:tc>
      </w:tr>
    </w:tbl>
    <w:p w:rsidR="00D47E8F" w:rsidRPr="00DD2508" w:rsidRDefault="00D47E8F" w:rsidP="00FD7720">
      <w:pPr>
        <w:pStyle w:val="Heading2"/>
      </w:pPr>
      <w:r w:rsidRPr="00DD2508">
        <w:t>Evaluation</w:t>
      </w:r>
    </w:p>
    <w:p w:rsidR="00D47E8F" w:rsidRDefault="00D47E8F" w:rsidP="00FD7720">
      <w:r w:rsidRPr="008F74F9">
        <w:rPr>
          <w:highlight w:val="lightGray"/>
        </w:rPr>
        <w:t xml:space="preserve">Narrative explicitly stating whether the </w:t>
      </w:r>
      <w:r w:rsidR="00CF0D34" w:rsidRPr="008F74F9">
        <w:rPr>
          <w:highlight w:val="lightGray"/>
        </w:rPr>
        <w:t xml:space="preserve">school met the </w:t>
      </w:r>
      <w:r w:rsidRPr="008F74F9">
        <w:rPr>
          <w:highlight w:val="lightGray"/>
        </w:rPr>
        <w:t xml:space="preserve">measure and discussing by how much the school fell short of or exceeded the measure, and notable performance.  </w:t>
      </w:r>
      <w:r w:rsidR="00B71104" w:rsidRPr="008F74F9">
        <w:rPr>
          <w:highlight w:val="lightGray"/>
        </w:rPr>
        <w:t xml:space="preserve">Also, use this section to explain </w:t>
      </w:r>
      <w:r w:rsidRPr="008F74F9">
        <w:rPr>
          <w:highlight w:val="lightGray"/>
        </w:rPr>
        <w:t>the results in the context of the school program, attributing the results to effective practices or problem areas.</w:t>
      </w:r>
    </w:p>
    <w:p w:rsidR="00D47E8F" w:rsidRDefault="00D47E8F" w:rsidP="00FD7720">
      <w:pPr>
        <w:pStyle w:val="Heading2"/>
      </w:pPr>
      <w:r w:rsidRPr="00DD2508">
        <w:t>Additional Evidence</w:t>
      </w:r>
    </w:p>
    <w:p w:rsidR="00D47E8F" w:rsidRPr="00DD2508" w:rsidRDefault="006214FE" w:rsidP="00FD7720">
      <w:r w:rsidRPr="008F74F9">
        <w:rPr>
          <w:highlight w:val="lightGray"/>
        </w:rPr>
        <w:t>Provide n</w:t>
      </w:r>
      <w:r w:rsidR="00D47E8F" w:rsidRPr="008F74F9">
        <w:rPr>
          <w:highlight w:val="lightGray"/>
        </w:rPr>
        <w:t>arrative discussing results from previous years and analysis of trends over time, performance disaggregated by student characteristics, etc.  This is an opportunity to show the school is making progress towards or maintain</w:t>
      </w:r>
      <w:r w:rsidR="008F74F9" w:rsidRPr="008F74F9">
        <w:rPr>
          <w:highlight w:val="lightGray"/>
        </w:rPr>
        <w:t>ing a high level of performance.</w:t>
      </w:r>
    </w:p>
    <w:p w:rsidR="00D47E8F" w:rsidRPr="00DD2508" w:rsidRDefault="00D47E8F" w:rsidP="00FD7720">
      <w:pPr>
        <w:pStyle w:val="MeasureTitle"/>
      </w:pPr>
      <w:r w:rsidRPr="00DD2508">
        <w:t xml:space="preserve">Goal </w:t>
      </w:r>
      <w:r w:rsidR="00211B04">
        <w:t>6</w:t>
      </w:r>
      <w:r w:rsidRPr="00DD2508">
        <w:t>: Absolute Measure</w:t>
      </w:r>
    </w:p>
    <w:p w:rsidR="00D47E8F" w:rsidRPr="00DD2508" w:rsidRDefault="00D47E8F" w:rsidP="00FD7720">
      <w:pPr>
        <w:pStyle w:val="MeasureText"/>
      </w:pPr>
      <w:r w:rsidRPr="001130F3">
        <w:t xml:space="preserve">Each year, 75 percent of students in the </w:t>
      </w:r>
      <w:r w:rsidR="00E13342">
        <w:t xml:space="preserve">second year high school Total Graduation </w:t>
      </w:r>
      <w:r w:rsidRPr="001130F3">
        <w:t>Cohort will score 65 on at least three different New York State Regents exams required for graduation.</w:t>
      </w:r>
      <w:r w:rsidRPr="00DD2508">
        <w:t xml:space="preserve">  </w:t>
      </w:r>
    </w:p>
    <w:p w:rsidR="00D47E8F" w:rsidRPr="00DD2508" w:rsidRDefault="00D47E8F" w:rsidP="00FD7720">
      <w:pPr>
        <w:pStyle w:val="Heading2"/>
      </w:pPr>
      <w:r w:rsidRPr="00DD2508">
        <w:t>Method</w:t>
      </w:r>
    </w:p>
    <w:p w:rsidR="00D47E8F" w:rsidRPr="00DD2508" w:rsidRDefault="00D47E8F" w:rsidP="00FD7720">
      <w:r w:rsidRPr="00DD2508">
        <w:t>This measure serves as a leading indicator of the perf</w:t>
      </w:r>
      <w:r w:rsidR="001130F3">
        <w:t>ormance of high school c</w:t>
      </w:r>
      <w:r w:rsidRPr="00DD2508">
        <w:t xml:space="preserve">ohorts and examines their progress towards graduation based on Regents exam passage.  The measure requires that </w:t>
      </w:r>
      <w:r w:rsidR="001130F3">
        <w:t>75 percent of students in each c</w:t>
      </w:r>
      <w:r w:rsidRPr="00DD2508">
        <w:t xml:space="preserve">ohort have passed at least three </w:t>
      </w:r>
      <w:r w:rsidR="006C5177" w:rsidRPr="00DD2508">
        <w:t>R</w:t>
      </w:r>
      <w:r w:rsidRPr="00DD2508">
        <w:t xml:space="preserve">egents exams by their second year in the cohort.  In August of </w:t>
      </w:r>
      <w:r w:rsidR="002439E8" w:rsidRPr="00DD2508">
        <w:t>201</w:t>
      </w:r>
      <w:r w:rsidR="005808CC">
        <w:t>7</w:t>
      </w:r>
      <w:r w:rsidRPr="00DD2508">
        <w:t xml:space="preserve">, the </w:t>
      </w:r>
      <w:r w:rsidR="002439E8" w:rsidRPr="00DD2508">
        <w:t>20</w:t>
      </w:r>
      <w:r w:rsidR="00685E70" w:rsidRPr="00DD2508">
        <w:t>1</w:t>
      </w:r>
      <w:r w:rsidR="005808CC">
        <w:t>5</w:t>
      </w:r>
      <w:r w:rsidR="002439E8" w:rsidRPr="00DD2508">
        <w:t xml:space="preserve"> </w:t>
      </w:r>
      <w:r w:rsidRPr="00DD2508">
        <w:t xml:space="preserve">cohort </w:t>
      </w:r>
      <w:r w:rsidR="006C5177" w:rsidRPr="00DD2508">
        <w:t xml:space="preserve">will have </w:t>
      </w:r>
      <w:r w:rsidRPr="00DD2508">
        <w:t xml:space="preserve">completed </w:t>
      </w:r>
      <w:r w:rsidR="006C5177" w:rsidRPr="00DD2508">
        <w:t>its</w:t>
      </w:r>
      <w:r w:rsidRPr="00DD2508">
        <w:t xml:space="preserve"> second year.</w:t>
      </w:r>
    </w:p>
    <w:p w:rsidR="00D47E8F" w:rsidRPr="00DD2508" w:rsidRDefault="00D47E8F" w:rsidP="00FD7720">
      <w:pPr>
        <w:pStyle w:val="Heading2"/>
      </w:pPr>
      <w:r w:rsidRPr="00DD2508">
        <w:t>Results</w:t>
      </w:r>
    </w:p>
    <w:p w:rsidR="00D47E8F" w:rsidRPr="00DD2508" w:rsidRDefault="001130F3" w:rsidP="00FD7720">
      <w:r w:rsidRPr="008F74F9">
        <w:rPr>
          <w:highlight w:val="lightGray"/>
        </w:rPr>
        <w:t>Provide a b</w:t>
      </w:r>
      <w:r w:rsidR="00D47E8F" w:rsidRPr="008F74F9">
        <w:rPr>
          <w:highlight w:val="lightGray"/>
        </w:rPr>
        <w:t>rief narrative highlig</w:t>
      </w:r>
      <w:r w:rsidR="00B873B6" w:rsidRPr="008F74F9">
        <w:rPr>
          <w:highlight w:val="lightGray"/>
        </w:rPr>
        <w:t>hting results in the data table</w:t>
      </w:r>
      <w:r w:rsidR="00D47E8F" w:rsidRPr="008F74F9">
        <w:rPr>
          <w:highlight w:val="lightGray"/>
        </w:rPr>
        <w:t xml:space="preserve"> that directly address</w:t>
      </w:r>
      <w:r w:rsidR="00B873B6" w:rsidRPr="008F74F9">
        <w:rPr>
          <w:highlight w:val="lightGray"/>
        </w:rPr>
        <w:t>es</w:t>
      </w:r>
      <w:r w:rsidR="00D47E8F" w:rsidRPr="008F74F9">
        <w:rPr>
          <w:highlight w:val="lightGray"/>
        </w:rPr>
        <w:t xml:space="preserve"> the measure.</w:t>
      </w:r>
    </w:p>
    <w:p w:rsidR="00D47E8F" w:rsidRPr="00DD2508" w:rsidRDefault="00D47E8F" w:rsidP="00FD7720">
      <w:pPr>
        <w:pStyle w:val="TableHeader"/>
      </w:pPr>
      <w:r w:rsidRPr="00DD2508">
        <w:t>Percent of Students in their Second Year Passing Three Regents Exams by Cohort</w:t>
      </w:r>
    </w:p>
    <w:tbl>
      <w:tblPr>
        <w:tblW w:w="0" w:type="auto"/>
        <w:jc w:val="center"/>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1440"/>
        <w:gridCol w:w="1440"/>
      </w:tblGrid>
      <w:tr w:rsidR="00D47E8F" w:rsidRPr="00DD2508" w:rsidTr="00DE3E14">
        <w:trPr>
          <w:jc w:val="center"/>
        </w:trPr>
        <w:tc>
          <w:tcPr>
            <w:tcW w:w="1538" w:type="dxa"/>
            <w:vAlign w:val="center"/>
          </w:tcPr>
          <w:p w:rsidR="00D47E8F" w:rsidRPr="00DE3E14" w:rsidRDefault="00D47E8F" w:rsidP="00FD7720">
            <w:pPr>
              <w:pStyle w:val="TableText"/>
            </w:pPr>
            <w:r w:rsidRPr="00DE3E14">
              <w:t>Cohort Designation</w:t>
            </w:r>
          </w:p>
        </w:tc>
        <w:tc>
          <w:tcPr>
            <w:tcW w:w="1440" w:type="dxa"/>
            <w:vAlign w:val="center"/>
          </w:tcPr>
          <w:p w:rsidR="00D47E8F" w:rsidRPr="00DE3E14" w:rsidRDefault="00D47E8F" w:rsidP="00FD7720">
            <w:pPr>
              <w:pStyle w:val="TableText"/>
            </w:pPr>
            <w:r w:rsidRPr="00DE3E14">
              <w:t>Number in Cohort</w:t>
            </w:r>
          </w:p>
        </w:tc>
        <w:tc>
          <w:tcPr>
            <w:tcW w:w="1440" w:type="dxa"/>
          </w:tcPr>
          <w:p w:rsidR="00D47E8F" w:rsidRPr="00DE3E14" w:rsidRDefault="00D47E8F" w:rsidP="00FD7720">
            <w:pPr>
              <w:pStyle w:val="TableText"/>
            </w:pPr>
            <w:r w:rsidRPr="00DE3E14">
              <w:t xml:space="preserve">Percent Passing Three Regents </w:t>
            </w:r>
          </w:p>
        </w:tc>
      </w:tr>
      <w:tr w:rsidR="00D47E8F" w:rsidRPr="00DD2508" w:rsidTr="00DE3E14">
        <w:trPr>
          <w:jc w:val="center"/>
        </w:trPr>
        <w:tc>
          <w:tcPr>
            <w:tcW w:w="1538" w:type="dxa"/>
          </w:tcPr>
          <w:p w:rsidR="00D47E8F" w:rsidRPr="00DE3E14" w:rsidRDefault="00B148DE" w:rsidP="00FD7720">
            <w:pPr>
              <w:pStyle w:val="TableText"/>
            </w:pPr>
            <w:r w:rsidRPr="00DE3E14">
              <w:t>20</w:t>
            </w:r>
            <w:r w:rsidR="00B873B6">
              <w:t>1</w:t>
            </w:r>
            <w:r w:rsidR="005808CC">
              <w:t>3</w:t>
            </w:r>
          </w:p>
        </w:tc>
        <w:tc>
          <w:tcPr>
            <w:tcW w:w="1440" w:type="dxa"/>
          </w:tcPr>
          <w:p w:rsidR="00D47E8F" w:rsidRPr="00DE3E14" w:rsidRDefault="00D47E8F" w:rsidP="00FD7720">
            <w:pPr>
              <w:pStyle w:val="TableText"/>
            </w:pPr>
          </w:p>
        </w:tc>
        <w:tc>
          <w:tcPr>
            <w:tcW w:w="1440" w:type="dxa"/>
          </w:tcPr>
          <w:p w:rsidR="00D47E8F" w:rsidRPr="00DE3E14" w:rsidRDefault="00D47E8F" w:rsidP="00FD7720">
            <w:pPr>
              <w:pStyle w:val="TableText"/>
            </w:pPr>
          </w:p>
        </w:tc>
      </w:tr>
      <w:tr w:rsidR="00D47E8F" w:rsidRPr="00DD2508" w:rsidTr="00DE3E14">
        <w:trPr>
          <w:jc w:val="center"/>
        </w:trPr>
        <w:tc>
          <w:tcPr>
            <w:tcW w:w="1538" w:type="dxa"/>
          </w:tcPr>
          <w:p w:rsidR="00D47E8F" w:rsidRPr="00DE3E14" w:rsidRDefault="00B148DE" w:rsidP="00FD7720">
            <w:pPr>
              <w:pStyle w:val="TableText"/>
            </w:pPr>
            <w:r w:rsidRPr="00DE3E14">
              <w:t>20</w:t>
            </w:r>
            <w:r w:rsidR="005771AF">
              <w:t>1</w:t>
            </w:r>
            <w:r w:rsidR="005808CC">
              <w:t>4</w:t>
            </w:r>
          </w:p>
        </w:tc>
        <w:tc>
          <w:tcPr>
            <w:tcW w:w="1440" w:type="dxa"/>
          </w:tcPr>
          <w:p w:rsidR="00D47E8F" w:rsidRPr="00DE3E14" w:rsidRDefault="00D47E8F" w:rsidP="00FD7720">
            <w:pPr>
              <w:pStyle w:val="TableText"/>
            </w:pPr>
          </w:p>
        </w:tc>
        <w:tc>
          <w:tcPr>
            <w:tcW w:w="1440" w:type="dxa"/>
          </w:tcPr>
          <w:p w:rsidR="00D47E8F" w:rsidRPr="00DE3E14" w:rsidRDefault="00D47E8F" w:rsidP="00FD7720">
            <w:pPr>
              <w:pStyle w:val="TableText"/>
            </w:pPr>
          </w:p>
        </w:tc>
      </w:tr>
      <w:tr w:rsidR="00D47E8F" w:rsidRPr="00DD2508" w:rsidTr="00DE3E14">
        <w:trPr>
          <w:jc w:val="center"/>
        </w:trPr>
        <w:tc>
          <w:tcPr>
            <w:tcW w:w="1538" w:type="dxa"/>
          </w:tcPr>
          <w:p w:rsidR="00D47E8F" w:rsidRPr="00DE3E14" w:rsidRDefault="00B148DE" w:rsidP="00FD7720">
            <w:pPr>
              <w:pStyle w:val="TableText"/>
            </w:pPr>
            <w:r w:rsidRPr="00DE3E14">
              <w:t>20</w:t>
            </w:r>
            <w:r w:rsidR="00685E70" w:rsidRPr="00DE3E14">
              <w:t>1</w:t>
            </w:r>
            <w:r w:rsidR="005808CC">
              <w:t>5</w:t>
            </w:r>
          </w:p>
        </w:tc>
        <w:tc>
          <w:tcPr>
            <w:tcW w:w="1440" w:type="dxa"/>
          </w:tcPr>
          <w:p w:rsidR="00D47E8F" w:rsidRPr="00DE3E14" w:rsidRDefault="00D47E8F" w:rsidP="00FD7720">
            <w:pPr>
              <w:pStyle w:val="TableText"/>
            </w:pPr>
          </w:p>
        </w:tc>
        <w:tc>
          <w:tcPr>
            <w:tcW w:w="1440" w:type="dxa"/>
          </w:tcPr>
          <w:p w:rsidR="00D47E8F" w:rsidRPr="00DE3E14" w:rsidRDefault="00D47E8F" w:rsidP="00FD7720">
            <w:pPr>
              <w:pStyle w:val="TableText"/>
            </w:pPr>
          </w:p>
        </w:tc>
      </w:tr>
    </w:tbl>
    <w:p w:rsidR="00D47E8F" w:rsidRPr="00DD2508" w:rsidRDefault="00D47E8F" w:rsidP="00FD7720">
      <w:pPr>
        <w:pStyle w:val="Heading2"/>
      </w:pPr>
      <w:r w:rsidRPr="00DD2508">
        <w:t>Evaluation</w:t>
      </w:r>
    </w:p>
    <w:p w:rsidR="00D47E8F" w:rsidRPr="00DD2508" w:rsidRDefault="00D47E8F" w:rsidP="00FD7720">
      <w:r w:rsidRPr="008F74F9">
        <w:rPr>
          <w:highlight w:val="lightGray"/>
        </w:rPr>
        <w:t xml:space="preserve">Narrative explicitly stating whether the </w:t>
      </w:r>
      <w:r w:rsidR="001130F3" w:rsidRPr="008F74F9">
        <w:rPr>
          <w:highlight w:val="lightGray"/>
        </w:rPr>
        <w:t xml:space="preserve">school met the </w:t>
      </w:r>
      <w:r w:rsidRPr="008F74F9">
        <w:rPr>
          <w:highlight w:val="lightGray"/>
        </w:rPr>
        <w:t xml:space="preserve">measure and discussing by how much the school fell short of or exceeded the measure, and notable performance.  </w:t>
      </w:r>
      <w:r w:rsidR="00B71104" w:rsidRPr="008F74F9">
        <w:rPr>
          <w:highlight w:val="lightGray"/>
        </w:rPr>
        <w:t xml:space="preserve">Also, use this section to explain </w:t>
      </w:r>
      <w:r w:rsidRPr="008F74F9">
        <w:rPr>
          <w:highlight w:val="lightGray"/>
        </w:rPr>
        <w:t>the results in the context of the school program, attributing the results to effective practices or problem areas.</w:t>
      </w:r>
    </w:p>
    <w:p w:rsidR="00D47E8F" w:rsidRPr="00DD2508" w:rsidRDefault="00D47E8F" w:rsidP="00FD7720">
      <w:pPr>
        <w:pStyle w:val="Heading2"/>
      </w:pPr>
      <w:r w:rsidRPr="00DD2508">
        <w:t>Additional Evidence</w:t>
      </w:r>
    </w:p>
    <w:p w:rsidR="00D47E8F" w:rsidRPr="00DD2508" w:rsidRDefault="006C5177" w:rsidP="00FD7720">
      <w:r w:rsidRPr="008F74F9">
        <w:rPr>
          <w:highlight w:val="lightGray"/>
        </w:rPr>
        <w:t>Present a n</w:t>
      </w:r>
      <w:r w:rsidR="00D47E8F" w:rsidRPr="008F74F9">
        <w:rPr>
          <w:highlight w:val="lightGray"/>
        </w:rPr>
        <w:t>arrative discussing additional analysis of data such as trends over time, performance disaggregated by student characteristics, etc.  This is an opportunity to show the school is making progress towards or maintaining a high level of performance.</w:t>
      </w:r>
    </w:p>
    <w:p w:rsidR="00D47E8F" w:rsidRPr="00DD2508" w:rsidRDefault="00D47E8F" w:rsidP="00DD6DE2">
      <w:pPr>
        <w:pStyle w:val="MeasureTitle"/>
      </w:pPr>
      <w:r w:rsidRPr="00DD2508">
        <w:t xml:space="preserve">Goal </w:t>
      </w:r>
      <w:r w:rsidR="00211B04">
        <w:t>6</w:t>
      </w:r>
      <w:r w:rsidRPr="00DD2508">
        <w:t>: Absolute Measure</w:t>
      </w:r>
    </w:p>
    <w:p w:rsidR="00D47E8F" w:rsidRPr="00DD2508" w:rsidRDefault="00D47E8F" w:rsidP="00DD6DE2">
      <w:pPr>
        <w:pStyle w:val="MeasureText"/>
      </w:pPr>
      <w:r w:rsidRPr="00DD2508">
        <w:t xml:space="preserve">Each year, 75 percent of students in the </w:t>
      </w:r>
      <w:r w:rsidR="00F96130">
        <w:t xml:space="preserve">fourth year </w:t>
      </w:r>
      <w:r w:rsidRPr="00DD2508">
        <w:t xml:space="preserve">high school </w:t>
      </w:r>
      <w:r w:rsidR="00D11499">
        <w:t xml:space="preserve">Total </w:t>
      </w:r>
      <w:r w:rsidRPr="00DD2508">
        <w:t xml:space="preserve">Graduation Cohort </w:t>
      </w:r>
      <w:r w:rsidR="00F96130">
        <w:t xml:space="preserve">and 95 percent of students in the fifth year high school Total Graduation Cohort </w:t>
      </w:r>
      <w:r w:rsidRPr="00DD2508">
        <w:t>will graduate</w:t>
      </w:r>
      <w:r w:rsidR="00F96130">
        <w:t>.</w:t>
      </w:r>
    </w:p>
    <w:p w:rsidR="00D47E8F" w:rsidRPr="00DD2508" w:rsidRDefault="00D47E8F" w:rsidP="00DD6DE2">
      <w:pPr>
        <w:pStyle w:val="Heading2"/>
      </w:pPr>
      <w:r w:rsidRPr="00DD2508">
        <w:t>Method</w:t>
      </w:r>
    </w:p>
    <w:p w:rsidR="00D47E8F" w:rsidRPr="00DD2508" w:rsidRDefault="00E41592" w:rsidP="00DD6DE2">
      <w:r>
        <w:t xml:space="preserve">This measure </w:t>
      </w:r>
      <w:r w:rsidR="00D47E8F" w:rsidRPr="00DD2508">
        <w:t xml:space="preserve">examines students in </w:t>
      </w:r>
      <w:r>
        <w:t xml:space="preserve">two </w:t>
      </w:r>
      <w:r w:rsidR="00D47E8F" w:rsidRPr="00DD2508">
        <w:t>high school Graduation Cohort</w:t>
      </w:r>
      <w:r>
        <w:t xml:space="preserve">s:  those </w:t>
      </w:r>
      <w:r w:rsidR="00D47E8F" w:rsidRPr="00DD2508">
        <w:t>who enter</w:t>
      </w:r>
      <w:r>
        <w:t>ed</w:t>
      </w:r>
      <w:r w:rsidR="00D47E8F" w:rsidRPr="00DD2508">
        <w:t xml:space="preserve"> the 9</w:t>
      </w:r>
      <w:r w:rsidR="00D47E8F" w:rsidRPr="00DD2508">
        <w:rPr>
          <w:vertAlign w:val="superscript"/>
        </w:rPr>
        <w:t>th</w:t>
      </w:r>
      <w:r w:rsidR="00D47E8F" w:rsidRPr="00DD2508">
        <w:t xml:space="preserve"> grade </w:t>
      </w:r>
      <w:r>
        <w:t>as members of the 20</w:t>
      </w:r>
      <w:r w:rsidR="005808CC">
        <w:t>13</w:t>
      </w:r>
      <w:r>
        <w:t xml:space="preserve"> cohort and gradua</w:t>
      </w:r>
      <w:r w:rsidR="00465D75">
        <w:t>ted four years later and t</w:t>
      </w:r>
      <w:r>
        <w:t>hose who entered as membe</w:t>
      </w:r>
      <w:r w:rsidR="005808CC">
        <w:t>rs of the 2012</w:t>
      </w:r>
      <w:r>
        <w:t xml:space="preserve"> cohort </w:t>
      </w:r>
      <w:r w:rsidR="00D47E8F" w:rsidRPr="00DD2508">
        <w:t>and graduate</w:t>
      </w:r>
      <w:r w:rsidR="00B873B6">
        <w:t>d</w:t>
      </w:r>
      <w:r w:rsidR="00D47E8F" w:rsidRPr="00DD2508">
        <w:t xml:space="preserve"> f</w:t>
      </w:r>
      <w:r w:rsidR="00515EE4">
        <w:t>ive</w:t>
      </w:r>
      <w:r w:rsidR="00D47E8F" w:rsidRPr="00DD2508">
        <w:t xml:space="preserve"> years later.  </w:t>
      </w:r>
      <w:r w:rsidR="00515EE4">
        <w:t xml:space="preserve"> </w:t>
      </w:r>
      <w:r w:rsidR="00D47E8F" w:rsidRPr="00DD2508">
        <w:t xml:space="preserve">At a minimum, these students have passed five Regents exams </w:t>
      </w:r>
      <w:r w:rsidR="00F67BA4">
        <w:t>requi</w:t>
      </w:r>
      <w:r w:rsidR="00544374">
        <w:t xml:space="preserve">red for high school graduation </w:t>
      </w:r>
      <w:r w:rsidR="00D47E8F" w:rsidRPr="00DD2508">
        <w:t>in English language arts, mathematics, science, U.S. History and Global History</w:t>
      </w:r>
      <w:r w:rsidR="00544374">
        <w:t xml:space="preserve"> or met the requirements for the 4+1 pathway</w:t>
      </w:r>
      <w:r w:rsidR="004107AF">
        <w:t xml:space="preserve"> to graduation</w:t>
      </w:r>
      <w:r w:rsidR="00D47E8F" w:rsidRPr="00DD2508">
        <w:t>.</w:t>
      </w:r>
      <w:r w:rsidR="004107AF">
        <w:rPr>
          <w:rStyle w:val="FootnoteReference"/>
        </w:rPr>
        <w:footnoteReference w:id="16"/>
      </w:r>
      <w:r w:rsidR="00D47E8F" w:rsidRPr="00DD2508">
        <w:t xml:space="preserve">  Students ha</w:t>
      </w:r>
      <w:r w:rsidR="001130F3">
        <w:t>ve</w:t>
      </w:r>
      <w:r w:rsidR="00D47E8F" w:rsidRPr="00DD2508">
        <w:t xml:space="preserve"> </w:t>
      </w:r>
      <w:r w:rsidR="00515EE4">
        <w:t xml:space="preserve">through </w:t>
      </w:r>
      <w:r w:rsidR="00D47E8F" w:rsidRPr="00DD2508">
        <w:t xml:space="preserve">the summer </w:t>
      </w:r>
      <w:r w:rsidR="00B873B6">
        <w:t>at the end of their fourth year to complete</w:t>
      </w:r>
      <w:r w:rsidR="004107AF">
        <w:t xml:space="preserve"> graduation requirements</w:t>
      </w:r>
      <w:r w:rsidR="00544374">
        <w:t>.</w:t>
      </w:r>
      <w:r w:rsidR="00D47E8F" w:rsidRPr="00DD2508">
        <w:t xml:space="preserve"> </w:t>
      </w:r>
    </w:p>
    <w:p w:rsidR="00D47E8F" w:rsidRPr="00DD2508" w:rsidRDefault="001130F3" w:rsidP="00DD6DE2">
      <w:r w:rsidRPr="00DB5761">
        <w:t xml:space="preserve">The school’s graduation </w:t>
      </w:r>
      <w:r w:rsidR="0035443E" w:rsidRPr="00DB5761">
        <w:t>requirements appear above under th</w:t>
      </w:r>
      <w:r w:rsidR="0035443E" w:rsidRPr="006C0146">
        <w:t>e graduation goal’s</w:t>
      </w:r>
      <w:r w:rsidR="0035443E" w:rsidRPr="00DB5761">
        <w:t xml:space="preserve"> first measure pertaining to annual grade-by-grade promotion</w:t>
      </w:r>
      <w:r w:rsidR="00B873B6">
        <w:t xml:space="preserve"> or credit accumulation</w:t>
      </w:r>
      <w:r w:rsidR="0035443E" w:rsidRPr="00DB5761">
        <w:t>.</w:t>
      </w:r>
    </w:p>
    <w:p w:rsidR="00D47E8F" w:rsidRPr="00DD2508" w:rsidRDefault="00D47E8F" w:rsidP="00DD6DE2">
      <w:pPr>
        <w:pStyle w:val="Heading2"/>
      </w:pPr>
      <w:r w:rsidRPr="00DD2508">
        <w:t>Results</w:t>
      </w:r>
    </w:p>
    <w:p w:rsidR="00D47E8F" w:rsidRPr="00DD2508" w:rsidRDefault="0035443E" w:rsidP="00DD6DE2">
      <w:r w:rsidRPr="00A30873">
        <w:rPr>
          <w:highlight w:val="lightGray"/>
        </w:rPr>
        <w:t>Provide a b</w:t>
      </w:r>
      <w:r w:rsidR="00D47E8F" w:rsidRPr="00A30873">
        <w:rPr>
          <w:highlight w:val="lightGray"/>
        </w:rPr>
        <w:t>rief narrative highlighting results in the data tables that directly address the measure.</w:t>
      </w:r>
    </w:p>
    <w:p w:rsidR="00D47E8F" w:rsidRPr="00DD2508" w:rsidRDefault="00D47E8F" w:rsidP="00DD6DE2">
      <w:pPr>
        <w:pStyle w:val="TableHeader"/>
      </w:pPr>
      <w:r w:rsidRPr="00DD2508">
        <w:t xml:space="preserve">Percent of Students in </w:t>
      </w:r>
      <w:r w:rsidR="0035443E">
        <w:t xml:space="preserve">the </w:t>
      </w:r>
      <w:r w:rsidRPr="00DD2508">
        <w:t>Graduation Cohort who have Graduated After Four Years</w:t>
      </w:r>
    </w:p>
    <w:tbl>
      <w:tblPr>
        <w:tblW w:w="0" w:type="auto"/>
        <w:jc w:val="center"/>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440"/>
        <w:gridCol w:w="1440"/>
      </w:tblGrid>
      <w:tr w:rsidR="00D47E8F" w:rsidRPr="00DD2508" w:rsidTr="00DE3E14">
        <w:trPr>
          <w:jc w:val="center"/>
        </w:trPr>
        <w:tc>
          <w:tcPr>
            <w:tcW w:w="1268" w:type="dxa"/>
            <w:vAlign w:val="center"/>
          </w:tcPr>
          <w:p w:rsidR="00D47E8F" w:rsidRPr="00DE3E14" w:rsidRDefault="00D47E8F" w:rsidP="00DD6DE2">
            <w:pPr>
              <w:pStyle w:val="TableText"/>
            </w:pPr>
            <w:r w:rsidRPr="00DE3E14">
              <w:t>Cohort Designation</w:t>
            </w:r>
          </w:p>
        </w:tc>
        <w:tc>
          <w:tcPr>
            <w:tcW w:w="1440" w:type="dxa"/>
            <w:vAlign w:val="center"/>
          </w:tcPr>
          <w:p w:rsidR="00D47E8F" w:rsidRPr="00DE3E14" w:rsidRDefault="00D47E8F" w:rsidP="00DD6DE2">
            <w:pPr>
              <w:pStyle w:val="TableText"/>
            </w:pPr>
            <w:r w:rsidRPr="00DE3E14">
              <w:t xml:space="preserve">Number in Cohort </w:t>
            </w:r>
          </w:p>
        </w:tc>
        <w:tc>
          <w:tcPr>
            <w:tcW w:w="1440" w:type="dxa"/>
          </w:tcPr>
          <w:p w:rsidR="00D47E8F" w:rsidRPr="00DE3E14" w:rsidRDefault="00D47E8F" w:rsidP="00DD6DE2">
            <w:pPr>
              <w:pStyle w:val="TableText"/>
            </w:pPr>
            <w:r w:rsidRPr="00DE3E14">
              <w:t>Percent Graduating</w:t>
            </w:r>
          </w:p>
        </w:tc>
      </w:tr>
      <w:tr w:rsidR="00B873B6" w:rsidRPr="00DD2508" w:rsidTr="00DE3E14">
        <w:trPr>
          <w:jc w:val="center"/>
        </w:trPr>
        <w:tc>
          <w:tcPr>
            <w:tcW w:w="1268" w:type="dxa"/>
          </w:tcPr>
          <w:p w:rsidR="00B873B6" w:rsidRPr="00DE3E14" w:rsidRDefault="00B873B6" w:rsidP="00B649CD">
            <w:pPr>
              <w:pStyle w:val="TableText"/>
            </w:pPr>
            <w:r w:rsidRPr="00DE3E14">
              <w:t>20</w:t>
            </w:r>
            <w:r w:rsidR="00B649CD">
              <w:t>1</w:t>
            </w:r>
            <w:r w:rsidR="005808CC">
              <w:t>1</w:t>
            </w:r>
          </w:p>
        </w:tc>
        <w:tc>
          <w:tcPr>
            <w:tcW w:w="1440" w:type="dxa"/>
          </w:tcPr>
          <w:p w:rsidR="00B873B6" w:rsidRPr="00DE3E14" w:rsidRDefault="00B873B6" w:rsidP="00DD6DE2">
            <w:pPr>
              <w:pStyle w:val="TableText"/>
            </w:pPr>
          </w:p>
        </w:tc>
        <w:tc>
          <w:tcPr>
            <w:tcW w:w="1440" w:type="dxa"/>
          </w:tcPr>
          <w:p w:rsidR="00B873B6" w:rsidRPr="00DE3E14" w:rsidRDefault="00B873B6" w:rsidP="00DD6DE2">
            <w:pPr>
              <w:pStyle w:val="TableText"/>
            </w:pPr>
          </w:p>
        </w:tc>
      </w:tr>
      <w:tr w:rsidR="00B873B6" w:rsidRPr="00DD2508" w:rsidTr="00DE3E14">
        <w:trPr>
          <w:jc w:val="center"/>
        </w:trPr>
        <w:tc>
          <w:tcPr>
            <w:tcW w:w="1268" w:type="dxa"/>
          </w:tcPr>
          <w:p w:rsidR="00B873B6" w:rsidRPr="00DE3E14" w:rsidRDefault="00B873B6" w:rsidP="00DD6DE2">
            <w:pPr>
              <w:pStyle w:val="TableText"/>
            </w:pPr>
            <w:r w:rsidRPr="00DE3E14">
              <w:t>20</w:t>
            </w:r>
            <w:r w:rsidR="00E65FD8">
              <w:t>1</w:t>
            </w:r>
            <w:r w:rsidR="005808CC">
              <w:t>2</w:t>
            </w:r>
          </w:p>
        </w:tc>
        <w:tc>
          <w:tcPr>
            <w:tcW w:w="1440" w:type="dxa"/>
          </w:tcPr>
          <w:p w:rsidR="00B873B6" w:rsidRPr="00DE3E14" w:rsidRDefault="00B873B6" w:rsidP="00DD6DE2">
            <w:pPr>
              <w:pStyle w:val="TableText"/>
            </w:pPr>
          </w:p>
        </w:tc>
        <w:tc>
          <w:tcPr>
            <w:tcW w:w="1440" w:type="dxa"/>
          </w:tcPr>
          <w:p w:rsidR="00B873B6" w:rsidRPr="00DE3E14" w:rsidRDefault="00B873B6" w:rsidP="00DD6DE2">
            <w:pPr>
              <w:pStyle w:val="TableText"/>
            </w:pPr>
          </w:p>
        </w:tc>
      </w:tr>
      <w:tr w:rsidR="00685E70" w:rsidRPr="00DD2508" w:rsidTr="00DE3E14">
        <w:trPr>
          <w:jc w:val="center"/>
        </w:trPr>
        <w:tc>
          <w:tcPr>
            <w:tcW w:w="1268" w:type="dxa"/>
          </w:tcPr>
          <w:p w:rsidR="00685E70" w:rsidRPr="00DE3E14" w:rsidRDefault="00685E70" w:rsidP="00DD6DE2">
            <w:pPr>
              <w:pStyle w:val="TableText"/>
            </w:pPr>
            <w:r w:rsidRPr="00DE3E14">
              <w:t>20</w:t>
            </w:r>
            <w:r w:rsidR="00B873B6">
              <w:t>1</w:t>
            </w:r>
            <w:r w:rsidR="005808CC">
              <w:t>3</w:t>
            </w:r>
          </w:p>
        </w:tc>
        <w:tc>
          <w:tcPr>
            <w:tcW w:w="1440" w:type="dxa"/>
          </w:tcPr>
          <w:p w:rsidR="00685E70" w:rsidRPr="00DE3E14" w:rsidRDefault="00685E70" w:rsidP="00DD6DE2">
            <w:pPr>
              <w:pStyle w:val="TableText"/>
            </w:pPr>
          </w:p>
        </w:tc>
        <w:tc>
          <w:tcPr>
            <w:tcW w:w="1440" w:type="dxa"/>
          </w:tcPr>
          <w:p w:rsidR="00685E70" w:rsidRPr="00DE3E14" w:rsidRDefault="00685E70" w:rsidP="00DD6DE2">
            <w:pPr>
              <w:pStyle w:val="TableText"/>
            </w:pPr>
          </w:p>
        </w:tc>
      </w:tr>
    </w:tbl>
    <w:p w:rsidR="00E17A9E" w:rsidRPr="00935BB2" w:rsidRDefault="00E17A9E" w:rsidP="00E17A9E">
      <w:pPr>
        <w:rPr>
          <w:rFonts w:ascii="Calibri" w:hAnsi="Calibri"/>
          <w:color w:val="FF0000"/>
          <w:sz w:val="16"/>
          <w:szCs w:val="16"/>
        </w:rPr>
      </w:pPr>
    </w:p>
    <w:p w:rsidR="00E17A9E" w:rsidRPr="00E17A9E" w:rsidRDefault="00E17A9E" w:rsidP="00DD6DE2">
      <w:pPr>
        <w:pStyle w:val="TableHeader"/>
      </w:pPr>
      <w:r w:rsidRPr="00E17A9E">
        <w:t>Percent of Students in Graduation Cohort Who Have Graduated After Five Years</w:t>
      </w:r>
    </w:p>
    <w:sdt>
      <w:sdtPr>
        <w:id w:val="-1553543389"/>
        <w:placeholder>
          <w:docPart w:val="DefaultPlaceholder_1082065158"/>
        </w:placeholder>
      </w:sdtPr>
      <w:sdtEndPr/>
      <w:sdtContent>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40"/>
            <w:gridCol w:w="1440"/>
          </w:tblGrid>
          <w:tr w:rsidR="00E17A9E" w:rsidRPr="00E17A9E" w:rsidTr="00E17A9E">
            <w:trPr>
              <w:jc w:val="center"/>
            </w:trPr>
            <w:tc>
              <w:tcPr>
                <w:tcW w:w="1309" w:type="dxa"/>
                <w:vAlign w:val="center"/>
              </w:tcPr>
              <w:p w:rsidR="00E17A9E" w:rsidRPr="00E17A9E" w:rsidRDefault="00E17A9E" w:rsidP="00DD6DE2">
                <w:pPr>
                  <w:pStyle w:val="TableText"/>
                </w:pPr>
                <w:r w:rsidRPr="00E17A9E">
                  <w:t>Cohort Designation</w:t>
                </w:r>
              </w:p>
            </w:tc>
            <w:tc>
              <w:tcPr>
                <w:tcW w:w="1440" w:type="dxa"/>
                <w:vAlign w:val="center"/>
              </w:tcPr>
              <w:p w:rsidR="00E17A9E" w:rsidRPr="00E17A9E" w:rsidRDefault="00E17A9E" w:rsidP="00DD6DE2">
                <w:pPr>
                  <w:pStyle w:val="TableText"/>
                </w:pPr>
                <w:r w:rsidRPr="00E17A9E">
                  <w:t>Number in Cohort</w:t>
                </w:r>
              </w:p>
            </w:tc>
            <w:tc>
              <w:tcPr>
                <w:tcW w:w="1440" w:type="dxa"/>
                <w:vAlign w:val="center"/>
              </w:tcPr>
              <w:p w:rsidR="00E17A9E" w:rsidRPr="00E17A9E" w:rsidRDefault="00E17A9E" w:rsidP="00DD6DE2">
                <w:pPr>
                  <w:pStyle w:val="TableText"/>
                </w:pPr>
                <w:r w:rsidRPr="00E17A9E">
                  <w:t>Percent Graduating</w:t>
                </w:r>
              </w:p>
            </w:tc>
          </w:tr>
          <w:tr w:rsidR="00B873B6" w:rsidRPr="00E17A9E" w:rsidTr="00E17A9E">
            <w:trPr>
              <w:jc w:val="center"/>
            </w:trPr>
            <w:tc>
              <w:tcPr>
                <w:tcW w:w="1309" w:type="dxa"/>
              </w:tcPr>
              <w:p w:rsidR="00B873B6" w:rsidRPr="00DE3E14" w:rsidRDefault="00B873B6" w:rsidP="00DD6DE2">
                <w:pPr>
                  <w:pStyle w:val="TableText"/>
                </w:pPr>
                <w:r w:rsidRPr="00DE3E14">
                  <w:t>20</w:t>
                </w:r>
                <w:r w:rsidR="005808CC">
                  <w:t>10</w:t>
                </w:r>
              </w:p>
            </w:tc>
            <w:tc>
              <w:tcPr>
                <w:tcW w:w="1440" w:type="dxa"/>
              </w:tcPr>
              <w:p w:rsidR="00B873B6" w:rsidRPr="00E17A9E" w:rsidRDefault="00B873B6" w:rsidP="00DD6DE2">
                <w:pPr>
                  <w:pStyle w:val="TableText"/>
                </w:pPr>
              </w:p>
            </w:tc>
            <w:tc>
              <w:tcPr>
                <w:tcW w:w="1440" w:type="dxa"/>
              </w:tcPr>
              <w:p w:rsidR="00B873B6" w:rsidRPr="00E17A9E" w:rsidRDefault="00B873B6" w:rsidP="00DD6DE2">
                <w:pPr>
                  <w:pStyle w:val="TableText"/>
                </w:pPr>
              </w:p>
            </w:tc>
          </w:tr>
          <w:tr w:rsidR="00B873B6" w:rsidRPr="00E17A9E" w:rsidTr="00B873B6">
            <w:trPr>
              <w:trHeight w:val="287"/>
              <w:jc w:val="center"/>
            </w:trPr>
            <w:tc>
              <w:tcPr>
                <w:tcW w:w="1309" w:type="dxa"/>
              </w:tcPr>
              <w:p w:rsidR="00B873B6" w:rsidRPr="00DE3E14" w:rsidRDefault="00B873B6" w:rsidP="00DD6DE2">
                <w:pPr>
                  <w:pStyle w:val="TableText"/>
                </w:pPr>
                <w:r w:rsidRPr="00DE3E14">
                  <w:t>20</w:t>
                </w:r>
                <w:r w:rsidR="00B649CD">
                  <w:t>1</w:t>
                </w:r>
                <w:r w:rsidR="005808CC">
                  <w:t>1</w:t>
                </w:r>
              </w:p>
            </w:tc>
            <w:tc>
              <w:tcPr>
                <w:tcW w:w="1440" w:type="dxa"/>
              </w:tcPr>
              <w:p w:rsidR="00B873B6" w:rsidRPr="00E17A9E" w:rsidRDefault="00B873B6" w:rsidP="00DD6DE2">
                <w:pPr>
                  <w:pStyle w:val="TableText"/>
                </w:pPr>
              </w:p>
            </w:tc>
            <w:tc>
              <w:tcPr>
                <w:tcW w:w="1440" w:type="dxa"/>
              </w:tcPr>
              <w:p w:rsidR="00B873B6" w:rsidRPr="00E17A9E" w:rsidRDefault="00B873B6" w:rsidP="00DD6DE2">
                <w:pPr>
                  <w:pStyle w:val="TableText"/>
                </w:pPr>
              </w:p>
            </w:tc>
          </w:tr>
          <w:tr w:rsidR="00B873B6" w:rsidRPr="00E17A9E" w:rsidTr="00E17A9E">
            <w:trPr>
              <w:jc w:val="center"/>
            </w:trPr>
            <w:tc>
              <w:tcPr>
                <w:tcW w:w="1309" w:type="dxa"/>
              </w:tcPr>
              <w:p w:rsidR="00B873B6" w:rsidRPr="00DE3E14" w:rsidRDefault="00B873B6" w:rsidP="00DD6DE2">
                <w:pPr>
                  <w:pStyle w:val="TableText"/>
                </w:pPr>
                <w:r w:rsidRPr="00DE3E14">
                  <w:t>20</w:t>
                </w:r>
                <w:r w:rsidR="00E65FD8">
                  <w:t>1</w:t>
                </w:r>
                <w:r w:rsidR="005808CC">
                  <w:t>2</w:t>
                </w:r>
              </w:p>
            </w:tc>
            <w:tc>
              <w:tcPr>
                <w:tcW w:w="1440" w:type="dxa"/>
              </w:tcPr>
              <w:p w:rsidR="00B873B6" w:rsidRPr="00E17A9E" w:rsidRDefault="00B873B6" w:rsidP="00DD6DE2">
                <w:pPr>
                  <w:pStyle w:val="TableText"/>
                </w:pPr>
              </w:p>
            </w:tc>
            <w:tc>
              <w:tcPr>
                <w:tcW w:w="1440" w:type="dxa"/>
              </w:tcPr>
              <w:p w:rsidR="00B873B6" w:rsidRPr="00E17A9E" w:rsidRDefault="00263ADA" w:rsidP="00DD6DE2">
                <w:pPr>
                  <w:pStyle w:val="TableText"/>
                </w:pPr>
              </w:p>
            </w:tc>
          </w:tr>
        </w:tbl>
      </w:sdtContent>
    </w:sdt>
    <w:p w:rsidR="00D47E8F" w:rsidRPr="00DD2508" w:rsidRDefault="00D47E8F" w:rsidP="00DD6DE2">
      <w:pPr>
        <w:pStyle w:val="Heading2"/>
      </w:pPr>
      <w:r w:rsidRPr="00DD2508">
        <w:t>Evaluation</w:t>
      </w:r>
    </w:p>
    <w:p w:rsidR="00D47E8F" w:rsidRPr="00DD2508" w:rsidRDefault="00D47E8F" w:rsidP="00DD6DE2">
      <w:r w:rsidRPr="00A30873">
        <w:rPr>
          <w:highlight w:val="lightGray"/>
        </w:rPr>
        <w:t xml:space="preserve">Narrative explicitly stating whether the </w:t>
      </w:r>
      <w:r w:rsidR="0035443E" w:rsidRPr="00A30873">
        <w:rPr>
          <w:highlight w:val="lightGray"/>
        </w:rPr>
        <w:t xml:space="preserve">school met the </w:t>
      </w:r>
      <w:r w:rsidRPr="00A30873">
        <w:rPr>
          <w:highlight w:val="lightGray"/>
        </w:rPr>
        <w:t xml:space="preserve">measure and discussing by how much the school fell short of or exceeded the measure, and notable performance.  </w:t>
      </w:r>
      <w:r w:rsidR="00B71104" w:rsidRPr="00A30873">
        <w:rPr>
          <w:highlight w:val="lightGray"/>
        </w:rPr>
        <w:t xml:space="preserve">Also, use this section to explain </w:t>
      </w:r>
      <w:r w:rsidRPr="00A30873">
        <w:rPr>
          <w:highlight w:val="lightGray"/>
        </w:rPr>
        <w:t>the results in the context of the school program, attributing the results to effective practices or problem areas.</w:t>
      </w:r>
    </w:p>
    <w:p w:rsidR="00D47E8F" w:rsidRPr="00DD2508" w:rsidRDefault="00D47E8F" w:rsidP="00DD6DE2">
      <w:pPr>
        <w:pStyle w:val="Heading2"/>
      </w:pPr>
      <w:r w:rsidRPr="00DD2508">
        <w:t>Additional Evidence</w:t>
      </w:r>
    </w:p>
    <w:p w:rsidR="00D47E8F" w:rsidRPr="00DD2508" w:rsidRDefault="0035443E" w:rsidP="00DD6DE2">
      <w:r w:rsidRPr="00A30873">
        <w:rPr>
          <w:highlight w:val="lightGray"/>
        </w:rPr>
        <w:t>Provide n</w:t>
      </w:r>
      <w:r w:rsidR="00D47E8F" w:rsidRPr="00A30873">
        <w:rPr>
          <w:highlight w:val="lightGray"/>
        </w:rPr>
        <w:t>arrative discussing additional analysis of data such as trends over time, performance disaggregated by student characteristics, etc.  This is an opportunity to show the school is making progress towards or maintaining a high level of performance.</w:t>
      </w:r>
    </w:p>
    <w:p w:rsidR="00D47E8F" w:rsidRPr="00DD2508" w:rsidRDefault="00D47E8F" w:rsidP="00DD6DE2">
      <w:pPr>
        <w:pStyle w:val="MeasureTitle"/>
      </w:pPr>
      <w:r w:rsidRPr="00DD2508">
        <w:t xml:space="preserve">Goal </w:t>
      </w:r>
      <w:r w:rsidR="00211B04">
        <w:t>6</w:t>
      </w:r>
      <w:r w:rsidRPr="00DD2508">
        <w:t>: Comparative Measure</w:t>
      </w:r>
    </w:p>
    <w:p w:rsidR="00D47E8F" w:rsidRPr="00DD2508" w:rsidRDefault="00D47E8F" w:rsidP="00DD6DE2">
      <w:pPr>
        <w:pStyle w:val="MeasureText"/>
        <w:rPr>
          <w:i/>
        </w:rPr>
      </w:pPr>
      <w:r w:rsidRPr="00DD2508">
        <w:t>Each year, the percent of students in the high school</w:t>
      </w:r>
      <w:r w:rsidR="00D11499">
        <w:t xml:space="preserve"> Total</w:t>
      </w:r>
      <w:r w:rsidRPr="00DD2508">
        <w:t xml:space="preserve"> Graduation Cohort graduating after the completion of their fourth year will exceed that of the</w:t>
      </w:r>
      <w:r w:rsidR="00D11499">
        <w:t xml:space="preserve"> Total</w:t>
      </w:r>
      <w:r w:rsidRPr="00DD2508">
        <w:t xml:space="preserve"> Graduation Cohort from the school district</w:t>
      </w:r>
      <w:r w:rsidR="00464C92">
        <w:t xml:space="preserve"> of comparison</w:t>
      </w:r>
      <w:r w:rsidRPr="00DD2508">
        <w:t>.</w:t>
      </w:r>
    </w:p>
    <w:p w:rsidR="00D47E8F" w:rsidRPr="00DD2508" w:rsidRDefault="00D47E8F" w:rsidP="00DD6DE2">
      <w:pPr>
        <w:pStyle w:val="Heading2"/>
      </w:pPr>
      <w:r w:rsidRPr="00DD2508">
        <w:t>Method</w:t>
      </w:r>
    </w:p>
    <w:p w:rsidR="00D47E8F" w:rsidRPr="00DD2508" w:rsidRDefault="0035443E" w:rsidP="00DD6DE2">
      <w:r>
        <w:t>The school compares t</w:t>
      </w:r>
      <w:r w:rsidR="00D47E8F" w:rsidRPr="00DD2508">
        <w:t>he graduation rate of students completing their fourth year in the charter school</w:t>
      </w:r>
      <w:r>
        <w:t>’s</w:t>
      </w:r>
      <w:r w:rsidR="00D47E8F" w:rsidRPr="00DD2508">
        <w:t xml:space="preserve"> </w:t>
      </w:r>
      <w:r>
        <w:t xml:space="preserve">Total Graduation Cohort </w:t>
      </w:r>
      <w:r w:rsidR="00D47E8F" w:rsidRPr="00DD2508">
        <w:t>to that of the respective cohort of students in the school district</w:t>
      </w:r>
      <w:r w:rsidR="00464C92">
        <w:t xml:space="preserve"> of comparison</w:t>
      </w:r>
      <w:r w:rsidR="00B24F59">
        <w:rPr>
          <w:rStyle w:val="FootnoteReference"/>
          <w:rFonts w:ascii="Calibri" w:hAnsi="Calibri"/>
          <w:iCs/>
          <w:szCs w:val="23"/>
        </w:rPr>
        <w:footnoteReference w:id="17"/>
      </w:r>
      <w:r w:rsidR="00D47E8F" w:rsidRPr="00DD2508">
        <w:t>.  Given that students may take Regents exam</w:t>
      </w:r>
      <w:r>
        <w:t>s</w:t>
      </w:r>
      <w:r w:rsidR="00D47E8F" w:rsidRPr="00DD2508">
        <w:t xml:space="preserve"> through the summer of their fourth year, district results for the current year are generally not available at this time.</w:t>
      </w:r>
    </w:p>
    <w:p w:rsidR="00D47E8F" w:rsidRPr="00DD2508" w:rsidRDefault="00D47E8F" w:rsidP="00DD6DE2">
      <w:pPr>
        <w:pStyle w:val="Heading2"/>
      </w:pPr>
      <w:r w:rsidRPr="00DD2508">
        <w:t>Results</w:t>
      </w:r>
    </w:p>
    <w:p w:rsidR="00D47E8F" w:rsidRPr="00DD2508" w:rsidRDefault="0035443E" w:rsidP="00DD6DE2">
      <w:r w:rsidRPr="00A30873">
        <w:rPr>
          <w:highlight w:val="lightGray"/>
        </w:rPr>
        <w:t>Provide a b</w:t>
      </w:r>
      <w:r w:rsidR="00D47E8F" w:rsidRPr="00A30873">
        <w:rPr>
          <w:highlight w:val="lightGray"/>
        </w:rPr>
        <w:t>rief narrative highlighting results in the data tables that directly address the measure.</w:t>
      </w:r>
    </w:p>
    <w:p w:rsidR="00D47E8F" w:rsidRPr="00DD2508" w:rsidRDefault="00D47E8F" w:rsidP="00DD6DE2">
      <w:pPr>
        <w:pStyle w:val="TableHeader"/>
      </w:pPr>
      <w:r w:rsidRPr="00DD2508">
        <w:t>Percent of Students in the</w:t>
      </w:r>
      <w:r w:rsidR="00D11499">
        <w:t xml:space="preserve"> Total</w:t>
      </w:r>
      <w:r w:rsidRPr="00DD2508">
        <w:t xml:space="preserve"> Graduation Cohort who </w:t>
      </w:r>
      <w:r w:rsidR="00356A2B" w:rsidRPr="00DD2508">
        <w:br/>
      </w:r>
      <w:r w:rsidRPr="00DD2508">
        <w:t xml:space="preserve">Graduate in Four Years Compared to </w:t>
      </w:r>
      <w:r w:rsidR="00464C92">
        <w:t>the</w:t>
      </w:r>
      <w:r w:rsidRPr="00DD2508">
        <w:t xml:space="preserve"> District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
        <w:gridCol w:w="1440"/>
        <w:gridCol w:w="1440"/>
        <w:gridCol w:w="1440"/>
        <w:gridCol w:w="1440"/>
      </w:tblGrid>
      <w:tr w:rsidR="00D47E8F" w:rsidRPr="00DD2508" w:rsidTr="00DE3E14">
        <w:trPr>
          <w:jc w:val="center"/>
        </w:trPr>
        <w:tc>
          <w:tcPr>
            <w:tcW w:w="917" w:type="dxa"/>
            <w:vMerge w:val="restart"/>
            <w:vAlign w:val="center"/>
          </w:tcPr>
          <w:p w:rsidR="00D47E8F" w:rsidRPr="00DE3E14" w:rsidRDefault="00D47E8F" w:rsidP="00DD6DE2">
            <w:pPr>
              <w:pStyle w:val="TableText"/>
            </w:pPr>
            <w:r w:rsidRPr="00DE3E14">
              <w:t>Cohort Designation</w:t>
            </w:r>
          </w:p>
        </w:tc>
        <w:tc>
          <w:tcPr>
            <w:tcW w:w="2880" w:type="dxa"/>
            <w:gridSpan w:val="2"/>
            <w:vAlign w:val="center"/>
          </w:tcPr>
          <w:p w:rsidR="00D47E8F" w:rsidRPr="00DE3E14" w:rsidRDefault="00D47E8F" w:rsidP="00DD6DE2">
            <w:pPr>
              <w:pStyle w:val="TableText"/>
            </w:pPr>
            <w:r w:rsidRPr="00DE3E14">
              <w:t>Charter School</w:t>
            </w:r>
          </w:p>
        </w:tc>
        <w:tc>
          <w:tcPr>
            <w:tcW w:w="2880" w:type="dxa"/>
            <w:gridSpan w:val="2"/>
            <w:vAlign w:val="center"/>
          </w:tcPr>
          <w:p w:rsidR="00D47E8F" w:rsidRPr="00DE3E14" w:rsidRDefault="00D47E8F" w:rsidP="00DD6DE2">
            <w:pPr>
              <w:pStyle w:val="TableText"/>
            </w:pPr>
            <w:r w:rsidRPr="00DE3E14">
              <w:t>School  Distric</w:t>
            </w:r>
            <w:r w:rsidRPr="00811B1C">
              <w:t>t</w:t>
            </w:r>
          </w:p>
        </w:tc>
      </w:tr>
      <w:tr w:rsidR="00D47E8F" w:rsidRPr="00DD2508" w:rsidTr="00DE3E14">
        <w:trPr>
          <w:jc w:val="center"/>
        </w:trPr>
        <w:tc>
          <w:tcPr>
            <w:tcW w:w="917" w:type="dxa"/>
            <w:vMerge/>
            <w:vAlign w:val="center"/>
          </w:tcPr>
          <w:p w:rsidR="00D47E8F" w:rsidRPr="00DE3E14" w:rsidRDefault="00D47E8F" w:rsidP="00DD6DE2">
            <w:pPr>
              <w:pStyle w:val="TableText"/>
            </w:pPr>
          </w:p>
        </w:tc>
        <w:tc>
          <w:tcPr>
            <w:tcW w:w="1440" w:type="dxa"/>
            <w:vAlign w:val="center"/>
          </w:tcPr>
          <w:p w:rsidR="00D47E8F" w:rsidRPr="00DE3E14" w:rsidRDefault="00D47E8F" w:rsidP="00DD6DE2">
            <w:pPr>
              <w:pStyle w:val="TableText"/>
            </w:pPr>
            <w:r w:rsidRPr="00DE3E14">
              <w:t>Number in Cohort</w:t>
            </w:r>
          </w:p>
        </w:tc>
        <w:tc>
          <w:tcPr>
            <w:tcW w:w="1440" w:type="dxa"/>
            <w:vAlign w:val="center"/>
          </w:tcPr>
          <w:p w:rsidR="00D47E8F" w:rsidRPr="00DE3E14" w:rsidRDefault="00D47E8F" w:rsidP="00DD6DE2">
            <w:pPr>
              <w:pStyle w:val="TableText"/>
            </w:pPr>
            <w:r w:rsidRPr="00DE3E14">
              <w:t>Percent Graduating</w:t>
            </w:r>
          </w:p>
        </w:tc>
        <w:tc>
          <w:tcPr>
            <w:tcW w:w="1440" w:type="dxa"/>
            <w:vAlign w:val="center"/>
          </w:tcPr>
          <w:p w:rsidR="00D47E8F" w:rsidRPr="00DE3E14" w:rsidRDefault="00D47E8F" w:rsidP="00DD6DE2">
            <w:pPr>
              <w:pStyle w:val="TableText"/>
            </w:pPr>
            <w:r w:rsidRPr="00DE3E14">
              <w:t>Number in Cohort</w:t>
            </w:r>
          </w:p>
        </w:tc>
        <w:tc>
          <w:tcPr>
            <w:tcW w:w="1440" w:type="dxa"/>
            <w:vAlign w:val="center"/>
          </w:tcPr>
          <w:p w:rsidR="00D47E8F" w:rsidRPr="00DE3E14" w:rsidRDefault="00D47E8F" w:rsidP="00DD6DE2">
            <w:pPr>
              <w:pStyle w:val="TableText"/>
            </w:pPr>
            <w:r w:rsidRPr="00DE3E14">
              <w:t xml:space="preserve">Percent Graduating </w:t>
            </w:r>
          </w:p>
        </w:tc>
      </w:tr>
      <w:tr w:rsidR="00D128F5" w:rsidRPr="00DD2508" w:rsidTr="00D128F5">
        <w:trPr>
          <w:jc w:val="center"/>
        </w:trPr>
        <w:tc>
          <w:tcPr>
            <w:tcW w:w="917" w:type="dxa"/>
            <w:vAlign w:val="center"/>
          </w:tcPr>
          <w:p w:rsidR="00D128F5" w:rsidRPr="00DE3E14" w:rsidRDefault="00D128F5" w:rsidP="00B649CD">
            <w:pPr>
              <w:pStyle w:val="TableText"/>
            </w:pPr>
            <w:r w:rsidRPr="00DE3E14">
              <w:t>20</w:t>
            </w:r>
            <w:r w:rsidR="00B649CD">
              <w:t>1</w:t>
            </w:r>
            <w:r w:rsidR="005808CC">
              <w:t>1</w:t>
            </w:r>
          </w:p>
        </w:tc>
        <w:tc>
          <w:tcPr>
            <w:tcW w:w="1440" w:type="dxa"/>
          </w:tcPr>
          <w:p w:rsidR="00D128F5" w:rsidRPr="00DE3E14" w:rsidRDefault="00D128F5" w:rsidP="00DD6DE2">
            <w:pPr>
              <w:pStyle w:val="TableText"/>
            </w:pPr>
          </w:p>
        </w:tc>
        <w:tc>
          <w:tcPr>
            <w:tcW w:w="1440" w:type="dxa"/>
          </w:tcPr>
          <w:p w:rsidR="00D128F5" w:rsidRPr="00DE3E14" w:rsidRDefault="00D128F5" w:rsidP="00DD6DE2">
            <w:pPr>
              <w:pStyle w:val="TableText"/>
            </w:pPr>
          </w:p>
        </w:tc>
        <w:tc>
          <w:tcPr>
            <w:tcW w:w="1440" w:type="dxa"/>
          </w:tcPr>
          <w:p w:rsidR="00D128F5" w:rsidRPr="00DE3E14" w:rsidRDefault="00D128F5" w:rsidP="00DD6DE2">
            <w:pPr>
              <w:pStyle w:val="TableText"/>
            </w:pPr>
          </w:p>
        </w:tc>
        <w:tc>
          <w:tcPr>
            <w:tcW w:w="1440" w:type="dxa"/>
          </w:tcPr>
          <w:p w:rsidR="00D128F5" w:rsidRPr="00DE3E14" w:rsidRDefault="00D128F5" w:rsidP="00DD6DE2">
            <w:pPr>
              <w:pStyle w:val="TableText"/>
            </w:pPr>
          </w:p>
        </w:tc>
      </w:tr>
      <w:tr w:rsidR="00D128F5" w:rsidRPr="00DD2508" w:rsidTr="00DE3E14">
        <w:trPr>
          <w:jc w:val="center"/>
        </w:trPr>
        <w:tc>
          <w:tcPr>
            <w:tcW w:w="917" w:type="dxa"/>
          </w:tcPr>
          <w:p w:rsidR="00D128F5" w:rsidRPr="00DE3E14" w:rsidRDefault="00D128F5" w:rsidP="00DD6DE2">
            <w:pPr>
              <w:pStyle w:val="TableText"/>
            </w:pPr>
            <w:r w:rsidRPr="00DE3E14">
              <w:t>20</w:t>
            </w:r>
            <w:r w:rsidR="00E65FD8">
              <w:t>1</w:t>
            </w:r>
            <w:r w:rsidR="005808CC">
              <w:t>2</w:t>
            </w:r>
          </w:p>
        </w:tc>
        <w:tc>
          <w:tcPr>
            <w:tcW w:w="1440" w:type="dxa"/>
          </w:tcPr>
          <w:p w:rsidR="00D128F5" w:rsidRPr="00DE3E14" w:rsidRDefault="00D128F5" w:rsidP="00DD6DE2">
            <w:pPr>
              <w:pStyle w:val="TableText"/>
            </w:pPr>
          </w:p>
        </w:tc>
        <w:tc>
          <w:tcPr>
            <w:tcW w:w="1440" w:type="dxa"/>
          </w:tcPr>
          <w:p w:rsidR="00D128F5" w:rsidRPr="00DE3E14" w:rsidRDefault="00D128F5" w:rsidP="00DD6DE2">
            <w:pPr>
              <w:pStyle w:val="TableText"/>
            </w:pPr>
          </w:p>
        </w:tc>
        <w:tc>
          <w:tcPr>
            <w:tcW w:w="1440" w:type="dxa"/>
          </w:tcPr>
          <w:p w:rsidR="00D128F5" w:rsidRPr="00DE3E14" w:rsidRDefault="00D128F5" w:rsidP="00DD6DE2">
            <w:pPr>
              <w:pStyle w:val="TableText"/>
            </w:pPr>
          </w:p>
        </w:tc>
        <w:tc>
          <w:tcPr>
            <w:tcW w:w="1440" w:type="dxa"/>
          </w:tcPr>
          <w:p w:rsidR="00D128F5" w:rsidRPr="00DE3E14" w:rsidRDefault="00D128F5" w:rsidP="00DD6DE2">
            <w:pPr>
              <w:pStyle w:val="TableText"/>
            </w:pPr>
          </w:p>
        </w:tc>
      </w:tr>
      <w:tr w:rsidR="00D128F5" w:rsidRPr="00DD2508" w:rsidTr="00DE3E14">
        <w:trPr>
          <w:jc w:val="center"/>
        </w:trPr>
        <w:tc>
          <w:tcPr>
            <w:tcW w:w="917" w:type="dxa"/>
          </w:tcPr>
          <w:p w:rsidR="00D128F5" w:rsidRPr="00DE3E14" w:rsidRDefault="00D128F5" w:rsidP="00DD6DE2">
            <w:pPr>
              <w:pStyle w:val="TableText"/>
            </w:pPr>
            <w:r w:rsidRPr="00DE3E14">
              <w:t>20</w:t>
            </w:r>
            <w:r>
              <w:t>1</w:t>
            </w:r>
            <w:r w:rsidR="005808CC">
              <w:t>3</w:t>
            </w:r>
          </w:p>
        </w:tc>
        <w:tc>
          <w:tcPr>
            <w:tcW w:w="1440" w:type="dxa"/>
          </w:tcPr>
          <w:p w:rsidR="00D128F5" w:rsidRPr="00DE3E14" w:rsidRDefault="00D128F5" w:rsidP="00DD6DE2">
            <w:pPr>
              <w:pStyle w:val="TableText"/>
            </w:pPr>
          </w:p>
        </w:tc>
        <w:tc>
          <w:tcPr>
            <w:tcW w:w="1440" w:type="dxa"/>
          </w:tcPr>
          <w:p w:rsidR="00D128F5" w:rsidRPr="00DE3E14" w:rsidRDefault="00D128F5" w:rsidP="00DD6DE2">
            <w:pPr>
              <w:pStyle w:val="TableText"/>
            </w:pPr>
          </w:p>
        </w:tc>
        <w:tc>
          <w:tcPr>
            <w:tcW w:w="1440" w:type="dxa"/>
          </w:tcPr>
          <w:p w:rsidR="00D128F5" w:rsidRPr="00DE3E14" w:rsidRDefault="00D128F5" w:rsidP="00DD6DE2">
            <w:pPr>
              <w:pStyle w:val="TableText"/>
            </w:pPr>
          </w:p>
        </w:tc>
        <w:tc>
          <w:tcPr>
            <w:tcW w:w="1440" w:type="dxa"/>
          </w:tcPr>
          <w:p w:rsidR="00D128F5" w:rsidRPr="00DE3E14" w:rsidRDefault="00D128F5" w:rsidP="00DD6DE2">
            <w:pPr>
              <w:pStyle w:val="TableText"/>
            </w:pPr>
            <w:r>
              <w:t>N/A</w:t>
            </w:r>
          </w:p>
        </w:tc>
      </w:tr>
    </w:tbl>
    <w:p w:rsidR="00D47E8F" w:rsidRPr="00DD2508" w:rsidRDefault="00D47E8F" w:rsidP="00DD6DE2">
      <w:pPr>
        <w:pStyle w:val="Heading2"/>
      </w:pPr>
      <w:r w:rsidRPr="00DD2508">
        <w:t>Evaluation</w:t>
      </w:r>
    </w:p>
    <w:p w:rsidR="00D47E8F" w:rsidRPr="008F296C" w:rsidRDefault="00D47E8F" w:rsidP="00DD6DE2">
      <w:r w:rsidRPr="00A30873">
        <w:rPr>
          <w:highlight w:val="lightGray"/>
        </w:rPr>
        <w:t>Narrative explicitly stating whether th</w:t>
      </w:r>
      <w:r w:rsidR="0035443E" w:rsidRPr="00A30873">
        <w:rPr>
          <w:highlight w:val="lightGray"/>
        </w:rPr>
        <w:t xml:space="preserve">e school met the </w:t>
      </w:r>
      <w:r w:rsidRPr="00A30873">
        <w:rPr>
          <w:highlight w:val="lightGray"/>
        </w:rPr>
        <w:t xml:space="preserve">measure and discussing by how much the school fell short of or exceeded the measure, and notable performance.  </w:t>
      </w:r>
      <w:r w:rsidR="00B71104" w:rsidRPr="00A30873">
        <w:rPr>
          <w:highlight w:val="lightGray"/>
        </w:rPr>
        <w:t>Also, use this section to explain</w:t>
      </w:r>
      <w:r w:rsidRPr="00A30873">
        <w:rPr>
          <w:highlight w:val="lightGray"/>
        </w:rPr>
        <w:t xml:space="preserve"> the results in the context of the school program, attributing the results to effective practices or problem areas.</w:t>
      </w:r>
    </w:p>
    <w:p w:rsidR="00D47E8F" w:rsidRPr="008F296C" w:rsidRDefault="00D47E8F" w:rsidP="00DD6DE2">
      <w:pPr>
        <w:pStyle w:val="Heading2"/>
      </w:pPr>
      <w:r w:rsidRPr="008F296C">
        <w:t>Additional Evidence</w:t>
      </w:r>
    </w:p>
    <w:p w:rsidR="00D47E8F" w:rsidRPr="00DD2508" w:rsidRDefault="0035443E" w:rsidP="00DD6DE2">
      <w:r w:rsidRPr="00A30873">
        <w:rPr>
          <w:highlight w:val="lightGray"/>
        </w:rPr>
        <w:t>Provide a n</w:t>
      </w:r>
      <w:r w:rsidR="00D47E8F" w:rsidRPr="00A30873">
        <w:rPr>
          <w:highlight w:val="lightGray"/>
        </w:rPr>
        <w:t>arrative discussing additional analysis of data such as trends over time, performance disaggregated by student characteristics, etc.  This is an opportunity to show the school is making progress towards or maintaining a high level of performance.</w:t>
      </w:r>
    </w:p>
    <w:p w:rsidR="00F66F31" w:rsidRPr="00977126" w:rsidRDefault="00F66F31" w:rsidP="00DD6DE2">
      <w:pPr>
        <w:pStyle w:val="Heading2"/>
      </w:pPr>
      <w:r w:rsidRPr="00977126">
        <w:t>Summary</w:t>
      </w:r>
      <w:r w:rsidR="0040778C" w:rsidRPr="00977126">
        <w:t xml:space="preserve"> of the High School Graduation Goal</w:t>
      </w:r>
    </w:p>
    <w:p w:rsidR="0040778C" w:rsidRDefault="0040778C" w:rsidP="00DD6DE2">
      <w:r w:rsidRPr="00A30873">
        <w:rPr>
          <w:highlight w:val="lightGray"/>
        </w:rPr>
        <w:t>Present a narrative providing an overview of which measures the school achieved, as well as an overall discussion of its attainment of this Accountability Plan goal.</w:t>
      </w:r>
    </w:p>
    <w:p w:rsidR="004C62C4" w:rsidRDefault="004C62C4" w:rsidP="0040778C">
      <w:pPr>
        <w:rPr>
          <w:rFonts w:ascii="Calibri" w:hAnsi="Calibri"/>
          <w:color w:val="000000"/>
          <w:szCs w:val="23"/>
        </w:rPr>
      </w:pPr>
    </w:p>
    <w:tbl>
      <w:tblPr>
        <w:tblW w:w="8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5788"/>
        <w:gridCol w:w="1700"/>
      </w:tblGrid>
      <w:tr w:rsidR="00F66F31" w:rsidRPr="00DD2508" w:rsidTr="00D128F5">
        <w:trPr>
          <w:jc w:val="center"/>
        </w:trPr>
        <w:tc>
          <w:tcPr>
            <w:tcW w:w="1416" w:type="dxa"/>
            <w:shd w:val="clear" w:color="auto" w:fill="auto"/>
            <w:vAlign w:val="center"/>
          </w:tcPr>
          <w:p w:rsidR="00F66F31" w:rsidRPr="00DE3E14" w:rsidRDefault="00F66F31" w:rsidP="00DD6DE2">
            <w:pPr>
              <w:pStyle w:val="TableText"/>
            </w:pPr>
            <w:r w:rsidRPr="00DE3E14">
              <w:t>Type</w:t>
            </w:r>
          </w:p>
        </w:tc>
        <w:tc>
          <w:tcPr>
            <w:tcW w:w="5788" w:type="dxa"/>
            <w:shd w:val="clear" w:color="auto" w:fill="auto"/>
            <w:vAlign w:val="center"/>
          </w:tcPr>
          <w:p w:rsidR="00F66F31" w:rsidRPr="00DE3E14" w:rsidRDefault="00F66F31" w:rsidP="00DD6DE2">
            <w:pPr>
              <w:pStyle w:val="TableText"/>
            </w:pPr>
            <w:r w:rsidRPr="00DE3E14">
              <w:t>Measure</w:t>
            </w:r>
          </w:p>
        </w:tc>
        <w:tc>
          <w:tcPr>
            <w:tcW w:w="1700" w:type="dxa"/>
            <w:vAlign w:val="center"/>
          </w:tcPr>
          <w:p w:rsidR="00F66F31" w:rsidRPr="00DE3E14" w:rsidRDefault="00F66F31" w:rsidP="00DD6DE2">
            <w:pPr>
              <w:pStyle w:val="TableText"/>
            </w:pPr>
            <w:r w:rsidRPr="00DE3E14">
              <w:t>Outcome</w:t>
            </w:r>
          </w:p>
        </w:tc>
      </w:tr>
      <w:tr w:rsidR="00B05C42" w:rsidRPr="00DD2508" w:rsidTr="00B05C42">
        <w:trPr>
          <w:trHeight w:val="1205"/>
          <w:jc w:val="center"/>
        </w:trPr>
        <w:tc>
          <w:tcPr>
            <w:tcW w:w="1416" w:type="dxa"/>
            <w:shd w:val="clear" w:color="auto" w:fill="auto"/>
            <w:vAlign w:val="center"/>
          </w:tcPr>
          <w:p w:rsidR="00B05C42" w:rsidRPr="00DE3E14" w:rsidRDefault="00B05C42" w:rsidP="00DD6DE2">
            <w:pPr>
              <w:pStyle w:val="TableText"/>
            </w:pPr>
            <w:r w:rsidRPr="00DE3E14">
              <w:t>Absolute</w:t>
            </w:r>
          </w:p>
        </w:tc>
        <w:tc>
          <w:tcPr>
            <w:tcW w:w="5788" w:type="dxa"/>
            <w:shd w:val="clear" w:color="auto" w:fill="auto"/>
            <w:vAlign w:val="center"/>
          </w:tcPr>
          <w:p w:rsidR="00B05C42" w:rsidRPr="00B05C42" w:rsidRDefault="00B05C42" w:rsidP="00DD6DE2">
            <w:pPr>
              <w:pStyle w:val="TableText"/>
              <w:jc w:val="left"/>
              <w:rPr>
                <w:szCs w:val="24"/>
              </w:rPr>
            </w:pPr>
            <w:r w:rsidRPr="004E259E">
              <w:t>Each year, 75 percent of students in first and second year high school Total Graduation Cohorts will earn at least ten credits (if 44 needed for graduation) or five credits (if 22 needed for graduation) each year.</w:t>
            </w:r>
            <w:r w:rsidRPr="00EF5579">
              <w:rPr>
                <w:szCs w:val="24"/>
              </w:rPr>
              <w:t xml:space="preserve">   </w:t>
            </w:r>
          </w:p>
        </w:tc>
        <w:tc>
          <w:tcPr>
            <w:tcW w:w="1700" w:type="dxa"/>
            <w:vAlign w:val="center"/>
          </w:tcPr>
          <w:p w:rsidR="00B05C42" w:rsidRPr="00DE3E14" w:rsidRDefault="00B05C42" w:rsidP="00B649CD">
            <w:pPr>
              <w:pStyle w:val="TableText"/>
              <w:rPr>
                <w:highlight w:val="green"/>
              </w:rPr>
            </w:pPr>
          </w:p>
        </w:tc>
      </w:tr>
      <w:tr w:rsidR="008B0798" w:rsidRPr="00DD2508" w:rsidTr="00D128F5">
        <w:trPr>
          <w:jc w:val="center"/>
        </w:trPr>
        <w:tc>
          <w:tcPr>
            <w:tcW w:w="1416" w:type="dxa"/>
            <w:shd w:val="clear" w:color="auto" w:fill="auto"/>
            <w:vAlign w:val="center"/>
          </w:tcPr>
          <w:p w:rsidR="008B0798" w:rsidRPr="00DE3E14" w:rsidRDefault="00065343" w:rsidP="00DD6DE2">
            <w:pPr>
              <w:pStyle w:val="TableText"/>
            </w:pPr>
            <w:r w:rsidRPr="00DE3E14">
              <w:t>Absolute</w:t>
            </w:r>
          </w:p>
        </w:tc>
        <w:tc>
          <w:tcPr>
            <w:tcW w:w="5788" w:type="dxa"/>
            <w:shd w:val="clear" w:color="auto" w:fill="auto"/>
            <w:vAlign w:val="center"/>
          </w:tcPr>
          <w:p w:rsidR="008B0798" w:rsidRPr="00DE3E14" w:rsidRDefault="008B0798" w:rsidP="00DD6DE2">
            <w:pPr>
              <w:pStyle w:val="TableText"/>
              <w:jc w:val="left"/>
            </w:pPr>
            <w:r w:rsidRPr="00DE3E14">
              <w:t xml:space="preserve">Each year, 75 percent of students in the high school </w:t>
            </w:r>
            <w:r w:rsidR="00D11499">
              <w:t xml:space="preserve">Total </w:t>
            </w:r>
            <w:r w:rsidRPr="00DE3E14">
              <w:t>Graduation Cohort</w:t>
            </w:r>
            <w:r w:rsidRPr="00DE3E14">
              <w:rPr>
                <w:bCs/>
              </w:rPr>
              <w:t xml:space="preserve"> </w:t>
            </w:r>
            <w:r w:rsidRPr="00DE3E14">
              <w:t xml:space="preserve">will score at least 65 on at least three different New York State Regents exams required for graduation by the completion of their second year in the cohort.  </w:t>
            </w:r>
          </w:p>
        </w:tc>
        <w:tc>
          <w:tcPr>
            <w:tcW w:w="1700" w:type="dxa"/>
            <w:vAlign w:val="center"/>
          </w:tcPr>
          <w:p w:rsidR="008B0798" w:rsidRPr="00DE3E14" w:rsidRDefault="008B0798" w:rsidP="00DD6DE2">
            <w:pPr>
              <w:pStyle w:val="TableText"/>
              <w:rPr>
                <w:highlight w:val="green"/>
              </w:rPr>
            </w:pPr>
          </w:p>
        </w:tc>
      </w:tr>
      <w:tr w:rsidR="00EF5579" w:rsidRPr="00DD2508" w:rsidTr="00D128F5">
        <w:trPr>
          <w:trHeight w:val="872"/>
          <w:jc w:val="center"/>
        </w:trPr>
        <w:tc>
          <w:tcPr>
            <w:tcW w:w="1416" w:type="dxa"/>
            <w:shd w:val="clear" w:color="auto" w:fill="auto"/>
            <w:vAlign w:val="center"/>
          </w:tcPr>
          <w:p w:rsidR="00EF5579" w:rsidRPr="00DE3E14" w:rsidRDefault="00EF5579" w:rsidP="00DD6DE2">
            <w:pPr>
              <w:pStyle w:val="TableText"/>
            </w:pPr>
            <w:r w:rsidRPr="00DE3E14">
              <w:t>Absolute</w:t>
            </w:r>
          </w:p>
          <w:p w:rsidR="00EF5579" w:rsidRPr="00DE3E14" w:rsidRDefault="00EF5579" w:rsidP="00DD6DE2">
            <w:pPr>
              <w:pStyle w:val="TableText"/>
            </w:pPr>
          </w:p>
        </w:tc>
        <w:tc>
          <w:tcPr>
            <w:tcW w:w="5788" w:type="dxa"/>
            <w:shd w:val="clear" w:color="auto" w:fill="auto"/>
            <w:vAlign w:val="center"/>
          </w:tcPr>
          <w:p w:rsidR="00EF5579" w:rsidRPr="00DE3E14" w:rsidRDefault="00EF5579" w:rsidP="00DD6DE2">
            <w:pPr>
              <w:pStyle w:val="TableText"/>
              <w:jc w:val="left"/>
            </w:pPr>
            <w:r w:rsidRPr="00DE3E14">
              <w:t xml:space="preserve">Each year, 75 percent of students in the </w:t>
            </w:r>
            <w:r>
              <w:t xml:space="preserve">fourth year </w:t>
            </w:r>
            <w:r w:rsidRPr="00DE3E14">
              <w:t xml:space="preserve">high school </w:t>
            </w:r>
            <w:r>
              <w:t xml:space="preserve">Total </w:t>
            </w:r>
            <w:r w:rsidRPr="00DE3E14">
              <w:t>Graduation Cohort</w:t>
            </w:r>
            <w:r w:rsidRPr="00DE3E14">
              <w:rPr>
                <w:bCs/>
              </w:rPr>
              <w:t xml:space="preserve"> </w:t>
            </w:r>
            <w:r>
              <w:rPr>
                <w:bCs/>
              </w:rPr>
              <w:t xml:space="preserve">and </w:t>
            </w:r>
            <w:r w:rsidRPr="00DE3E14">
              <w:t xml:space="preserve">95 percent of students in the </w:t>
            </w:r>
            <w:r>
              <w:t xml:space="preserve">fifth year </w:t>
            </w:r>
            <w:r w:rsidRPr="00DE3E14">
              <w:t xml:space="preserve">high school </w:t>
            </w:r>
            <w:r>
              <w:t xml:space="preserve">Total </w:t>
            </w:r>
            <w:r w:rsidRPr="00DE3E14">
              <w:t>Graduation Cohort</w:t>
            </w:r>
            <w:r w:rsidRPr="00DE3E14">
              <w:rPr>
                <w:bCs/>
              </w:rPr>
              <w:t xml:space="preserve"> </w:t>
            </w:r>
            <w:r w:rsidRPr="00DE3E14">
              <w:t>will graduate</w:t>
            </w:r>
            <w:r>
              <w:t xml:space="preserve">.  </w:t>
            </w:r>
          </w:p>
        </w:tc>
        <w:tc>
          <w:tcPr>
            <w:tcW w:w="1700" w:type="dxa"/>
            <w:vAlign w:val="center"/>
          </w:tcPr>
          <w:p w:rsidR="00EF5579" w:rsidRPr="00DE3E14" w:rsidRDefault="00EF5579" w:rsidP="00DD6DE2">
            <w:pPr>
              <w:pStyle w:val="TableText"/>
              <w:rPr>
                <w:highlight w:val="green"/>
              </w:rPr>
            </w:pPr>
          </w:p>
        </w:tc>
      </w:tr>
      <w:tr w:rsidR="008B0798" w:rsidRPr="00DD2508" w:rsidTr="00D128F5">
        <w:trPr>
          <w:jc w:val="center"/>
        </w:trPr>
        <w:tc>
          <w:tcPr>
            <w:tcW w:w="1416" w:type="dxa"/>
            <w:shd w:val="clear" w:color="auto" w:fill="auto"/>
            <w:vAlign w:val="center"/>
          </w:tcPr>
          <w:p w:rsidR="008B0798" w:rsidRPr="00DE3E14" w:rsidRDefault="008B0798" w:rsidP="00DD6DE2">
            <w:pPr>
              <w:pStyle w:val="TableText"/>
            </w:pPr>
            <w:r w:rsidRPr="00DE3E14">
              <w:t>Comparative</w:t>
            </w:r>
          </w:p>
        </w:tc>
        <w:tc>
          <w:tcPr>
            <w:tcW w:w="5788" w:type="dxa"/>
            <w:shd w:val="clear" w:color="auto" w:fill="auto"/>
            <w:vAlign w:val="center"/>
          </w:tcPr>
          <w:p w:rsidR="008B0798" w:rsidRPr="00DE3E14" w:rsidRDefault="008B0798" w:rsidP="00464C92">
            <w:pPr>
              <w:pStyle w:val="TableText"/>
              <w:jc w:val="left"/>
            </w:pPr>
            <w:r w:rsidRPr="00DE3E14">
              <w:rPr>
                <w:bCs/>
              </w:rPr>
              <w:t xml:space="preserve">Each year, the percent of students in the high school </w:t>
            </w:r>
            <w:r w:rsidR="00D11499">
              <w:rPr>
                <w:bCs/>
              </w:rPr>
              <w:t xml:space="preserve">Total </w:t>
            </w:r>
            <w:r w:rsidRPr="00DE3E14">
              <w:rPr>
                <w:bCs/>
              </w:rPr>
              <w:t xml:space="preserve">Graduation Cohort </w:t>
            </w:r>
            <w:r w:rsidRPr="00DE3E14">
              <w:t xml:space="preserve">graduating after the completion of their fourth year </w:t>
            </w:r>
            <w:r w:rsidRPr="00DE3E14">
              <w:rPr>
                <w:bCs/>
              </w:rPr>
              <w:t xml:space="preserve">will exceed that of the </w:t>
            </w:r>
            <w:r w:rsidR="00D11499">
              <w:rPr>
                <w:bCs/>
              </w:rPr>
              <w:t xml:space="preserve">Total </w:t>
            </w:r>
            <w:r w:rsidRPr="00DE3E14">
              <w:rPr>
                <w:bCs/>
              </w:rPr>
              <w:t>Graduation Cohort from the school district</w:t>
            </w:r>
            <w:r w:rsidR="00464C92">
              <w:rPr>
                <w:bCs/>
              </w:rPr>
              <w:t xml:space="preserve"> of comparison</w:t>
            </w:r>
            <w:r w:rsidRPr="00DE3E14">
              <w:t>.</w:t>
            </w:r>
          </w:p>
        </w:tc>
        <w:tc>
          <w:tcPr>
            <w:tcW w:w="1700" w:type="dxa"/>
            <w:vAlign w:val="center"/>
          </w:tcPr>
          <w:p w:rsidR="008B0798" w:rsidRPr="00DE3E14" w:rsidRDefault="008B0798" w:rsidP="00DD6DE2">
            <w:pPr>
              <w:pStyle w:val="TableText"/>
              <w:rPr>
                <w:highlight w:val="green"/>
              </w:rPr>
            </w:pPr>
          </w:p>
        </w:tc>
      </w:tr>
    </w:tbl>
    <w:p w:rsidR="00D11499" w:rsidRDefault="00D11499" w:rsidP="00F66F31">
      <w:pPr>
        <w:rPr>
          <w:rFonts w:ascii="Calibri" w:hAnsi="Calibri"/>
          <w:b/>
          <w:color w:val="000000"/>
          <w:szCs w:val="23"/>
          <w:u w:val="single"/>
        </w:rPr>
      </w:pPr>
    </w:p>
    <w:p w:rsidR="00F66F31" w:rsidRPr="00DD2508" w:rsidRDefault="00F66F31" w:rsidP="00DD6DE2">
      <w:pPr>
        <w:pStyle w:val="Heading2"/>
      </w:pPr>
      <w:r w:rsidRPr="00DD2508">
        <w:t>Action Plan</w:t>
      </w:r>
    </w:p>
    <w:p w:rsidR="00F66F31" w:rsidRPr="00DD2508" w:rsidRDefault="00F66F31" w:rsidP="00DD6DE2">
      <w:r w:rsidRPr="00A30873">
        <w:rPr>
          <w:highlight w:val="lightGray"/>
        </w:rPr>
        <w:t xml:space="preserve">Narrative explaining what specific steps the school will take to improve or maintain academic performance based on the specific results and patterns associated with this goal, focusing in particular on strategic interventions including providing </w:t>
      </w:r>
      <w:r w:rsidR="00977126" w:rsidRPr="00A30873">
        <w:rPr>
          <w:highlight w:val="lightGray"/>
        </w:rPr>
        <w:t xml:space="preserve">enhanced </w:t>
      </w:r>
      <w:r w:rsidRPr="00A30873">
        <w:rPr>
          <w:highlight w:val="lightGray"/>
        </w:rPr>
        <w:t>support or program revisions for explicit grades, cohorts, or student sub-populations based on the data presented.</w:t>
      </w:r>
    </w:p>
    <w:p w:rsidR="00DD6DE2" w:rsidRDefault="00DD6DE2" w:rsidP="004F1BF4">
      <w:pPr>
        <w:rPr>
          <w:rFonts w:ascii="Calibri" w:hAnsi="Calibri"/>
          <w:color w:val="000000"/>
          <w:szCs w:val="23"/>
          <w:highlight w:val="yellow"/>
        </w:rPr>
        <w:sectPr w:rsidR="00DD6DE2" w:rsidSect="00BC6436">
          <w:headerReference w:type="default" r:id="rId20"/>
          <w:pgSz w:w="12240" w:h="15840" w:code="1"/>
          <w:pgMar w:top="1440" w:right="1440" w:bottom="1440" w:left="1440" w:header="720" w:footer="720" w:gutter="0"/>
          <w:cols w:space="720"/>
          <w:docGrid w:linePitch="313"/>
        </w:sectPr>
      </w:pPr>
    </w:p>
    <w:p w:rsidR="00D47E8F" w:rsidRPr="00DD2508" w:rsidRDefault="00211B04" w:rsidP="00DD6DE2">
      <w:pPr>
        <w:pStyle w:val="Heading1"/>
      </w:pPr>
      <w:r>
        <w:t>Goal 7</w:t>
      </w:r>
      <w:r w:rsidR="001E6A7E">
        <w:t xml:space="preserve">: </w:t>
      </w:r>
      <w:r w:rsidR="00D47E8F" w:rsidRPr="00DD2508">
        <w:t>COLLEGE PREPARATION</w:t>
      </w:r>
    </w:p>
    <w:p w:rsidR="00D47E8F" w:rsidRPr="00DD2508" w:rsidRDefault="00D47E8F" w:rsidP="00DD6DE2">
      <w:pPr>
        <w:pStyle w:val="MeasureTitle"/>
      </w:pPr>
      <w:r w:rsidRPr="00DD2508">
        <w:t xml:space="preserve"> GOAL </w:t>
      </w:r>
      <w:r w:rsidR="00211B04">
        <w:t>7</w:t>
      </w:r>
      <w:r w:rsidRPr="00DD2508">
        <w:t>: COLLEGE PREPARATION</w:t>
      </w:r>
    </w:p>
    <w:p w:rsidR="00D47E8F" w:rsidRPr="00DD6DE2" w:rsidRDefault="00D47E8F" w:rsidP="00DD6DE2">
      <w:pPr>
        <w:pStyle w:val="MeasureText"/>
        <w:rPr>
          <w:color w:val="404040" w:themeColor="text1" w:themeTint="BF"/>
        </w:rPr>
      </w:pPr>
      <w:r w:rsidRPr="00A30873">
        <w:rPr>
          <w:color w:val="404040" w:themeColor="text1" w:themeTint="BF"/>
          <w:highlight w:val="lightGray"/>
        </w:rPr>
        <w:t>Write the school’s college preparation goal here.</w:t>
      </w:r>
    </w:p>
    <w:p w:rsidR="00D47E8F" w:rsidRPr="00DD2508" w:rsidRDefault="00D47E8F" w:rsidP="00D47E8F">
      <w:pPr>
        <w:rPr>
          <w:rFonts w:ascii="Calibri" w:hAnsi="Calibri"/>
          <w:color w:val="000000"/>
          <w:szCs w:val="23"/>
        </w:rPr>
      </w:pPr>
    </w:p>
    <w:p w:rsidR="00D47E8F" w:rsidRPr="00DD2508" w:rsidRDefault="00D47E8F" w:rsidP="00DD6DE2">
      <w:pPr>
        <w:pStyle w:val="MeasureTitle"/>
      </w:pPr>
      <w:r w:rsidRPr="00DD2508">
        <w:t xml:space="preserve">Goal </w:t>
      </w:r>
      <w:r w:rsidR="00211B04">
        <w:t>7</w:t>
      </w:r>
      <w:r w:rsidRPr="00DD2508">
        <w:t>: Comparative Measure</w:t>
      </w:r>
    </w:p>
    <w:p w:rsidR="00D47E8F" w:rsidRPr="00DD2508" w:rsidRDefault="00D47E8F" w:rsidP="00DD6DE2">
      <w:pPr>
        <w:pStyle w:val="MeasureText"/>
        <w:rPr>
          <w:i/>
        </w:rPr>
      </w:pPr>
      <w:r w:rsidRPr="00977126">
        <w:t>Each year, the average performance of students in the 10</w:t>
      </w:r>
      <w:r w:rsidRPr="00977126">
        <w:rPr>
          <w:vertAlign w:val="superscript"/>
        </w:rPr>
        <w:t>th</w:t>
      </w:r>
      <w:r w:rsidRPr="00977126">
        <w:t xml:space="preserve"> grade will exceed the state average on the PSAT test in Critical Reading and Mathematics.</w:t>
      </w:r>
    </w:p>
    <w:p w:rsidR="00D47E8F" w:rsidRPr="00DD2508" w:rsidRDefault="00D47E8F" w:rsidP="00DD6DE2">
      <w:pPr>
        <w:pStyle w:val="Heading2"/>
      </w:pPr>
      <w:r w:rsidRPr="00DD2508">
        <w:t>Method</w:t>
      </w:r>
    </w:p>
    <w:p w:rsidR="00D47E8F" w:rsidRPr="00DD2508" w:rsidRDefault="00D47E8F" w:rsidP="00DD6DE2">
      <w:r w:rsidRPr="00DD2508">
        <w:t>This measure tracks student performance one of the most commonly used early high school college prep assessment. Students receive a scale score in critical reading, writing and mathematics.  Scale scores range from 200 to 800 on each subsection with 1</w:t>
      </w:r>
      <w:r w:rsidR="00977126">
        <w:t>6</w:t>
      </w:r>
      <w:r w:rsidRPr="00DD2508">
        <w:t xml:space="preserve">00 as the highest possible score.  As students may choose to take the test multiple times, </w:t>
      </w:r>
      <w:r w:rsidR="00977126">
        <w:t xml:space="preserve">the school reports </w:t>
      </w:r>
      <w:r w:rsidRPr="00DD2508">
        <w:t xml:space="preserve">only </w:t>
      </w:r>
      <w:r w:rsidR="00977126">
        <w:t>on a student’s</w:t>
      </w:r>
      <w:r w:rsidRPr="00DD2508">
        <w:t xml:space="preserve"> highest score on each subsection</w:t>
      </w:r>
      <w:r w:rsidR="00977126">
        <w:t>.  Compare s</w:t>
      </w:r>
      <w:r w:rsidRPr="00DD2508">
        <w:t>chool averages to the New York State average for all 10</w:t>
      </w:r>
      <w:r w:rsidRPr="00DD2508">
        <w:rPr>
          <w:vertAlign w:val="superscript"/>
        </w:rPr>
        <w:t>th</w:t>
      </w:r>
      <w:r w:rsidRPr="00DD2508">
        <w:t xml:space="preserve"> grade (sophomore) test takers in the given year.  </w:t>
      </w:r>
    </w:p>
    <w:p w:rsidR="00D47E8F" w:rsidRPr="00DD2508" w:rsidRDefault="00D47E8F" w:rsidP="00DD6DE2">
      <w:pPr>
        <w:pStyle w:val="Heading2"/>
      </w:pPr>
      <w:r w:rsidRPr="00DD2508">
        <w:t>Results</w:t>
      </w:r>
    </w:p>
    <w:p w:rsidR="00D47E8F" w:rsidRPr="00DD2508" w:rsidRDefault="00977126" w:rsidP="00DD6DE2">
      <w:r w:rsidRPr="00A30873">
        <w:rPr>
          <w:highlight w:val="lightGray"/>
        </w:rPr>
        <w:t>Provide a b</w:t>
      </w:r>
      <w:r w:rsidR="00D47E8F" w:rsidRPr="00A30873">
        <w:rPr>
          <w:highlight w:val="lightGray"/>
        </w:rPr>
        <w:t>rief narrative highlighting results in the data tables that directly address the measure.</w:t>
      </w:r>
    </w:p>
    <w:p w:rsidR="00D47E8F" w:rsidRPr="00DD2508" w:rsidRDefault="00D47E8F" w:rsidP="00DD6DE2">
      <w:pPr>
        <w:pStyle w:val="TableHeader"/>
      </w:pPr>
      <w:r w:rsidRPr="00DD2508">
        <w:t>10</w:t>
      </w:r>
      <w:r w:rsidRPr="00DD2508">
        <w:rPr>
          <w:vertAlign w:val="superscript"/>
        </w:rPr>
        <w:t>th</w:t>
      </w:r>
      <w:r w:rsidRPr="00DD2508">
        <w:t xml:space="preserve"> Grade PSAT Performance by School Year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
        <w:gridCol w:w="1440"/>
        <w:gridCol w:w="1440"/>
        <w:gridCol w:w="1440"/>
        <w:gridCol w:w="1440"/>
        <w:gridCol w:w="1440"/>
        <w:gridCol w:w="1440"/>
      </w:tblGrid>
      <w:tr w:rsidR="00D47E8F" w:rsidRPr="00DD2508" w:rsidTr="00DE3E14">
        <w:trPr>
          <w:jc w:val="center"/>
        </w:trPr>
        <w:tc>
          <w:tcPr>
            <w:tcW w:w="917" w:type="dxa"/>
            <w:vMerge w:val="restart"/>
            <w:vAlign w:val="center"/>
          </w:tcPr>
          <w:p w:rsidR="00D47E8F" w:rsidRPr="00DE3E14" w:rsidRDefault="00D47E8F" w:rsidP="00DD6DE2">
            <w:pPr>
              <w:pStyle w:val="TableText"/>
            </w:pPr>
            <w:r w:rsidRPr="00DE3E14">
              <w:t>School Year</w:t>
            </w:r>
          </w:p>
        </w:tc>
        <w:tc>
          <w:tcPr>
            <w:tcW w:w="1440" w:type="dxa"/>
            <w:vMerge w:val="restart"/>
          </w:tcPr>
          <w:p w:rsidR="00D47E8F" w:rsidRPr="00DE3E14" w:rsidRDefault="000D7BDD" w:rsidP="00DD6DE2">
            <w:pPr>
              <w:pStyle w:val="TableText"/>
            </w:pPr>
            <w:r w:rsidRPr="00DE3E14">
              <w:t>Number</w:t>
            </w:r>
            <w:r w:rsidR="00D47E8F" w:rsidRPr="00DE3E14">
              <w:t xml:space="preserve"> of Students in the 10</w:t>
            </w:r>
            <w:r w:rsidR="00D47E8F" w:rsidRPr="00DE3E14">
              <w:rPr>
                <w:vertAlign w:val="superscript"/>
              </w:rPr>
              <w:t>th</w:t>
            </w:r>
            <w:r w:rsidR="00D47E8F" w:rsidRPr="00DE3E14">
              <w:t xml:space="preserve"> Grade</w:t>
            </w:r>
          </w:p>
        </w:tc>
        <w:tc>
          <w:tcPr>
            <w:tcW w:w="1440" w:type="dxa"/>
            <w:vMerge w:val="restart"/>
            <w:vAlign w:val="center"/>
          </w:tcPr>
          <w:p w:rsidR="00D47E8F" w:rsidRPr="00DE3E14" w:rsidRDefault="00D47E8F" w:rsidP="00DD6DE2">
            <w:pPr>
              <w:pStyle w:val="TableText"/>
            </w:pPr>
            <w:r w:rsidRPr="00DE3E14">
              <w:t>Number of Students Tested</w:t>
            </w:r>
          </w:p>
        </w:tc>
        <w:tc>
          <w:tcPr>
            <w:tcW w:w="2880" w:type="dxa"/>
            <w:gridSpan w:val="2"/>
          </w:tcPr>
          <w:p w:rsidR="00D47E8F" w:rsidRPr="00DE3E14" w:rsidRDefault="00D47E8F" w:rsidP="00DD6DE2">
            <w:pPr>
              <w:pStyle w:val="TableText"/>
            </w:pPr>
            <w:r w:rsidRPr="00DE3E14">
              <w:t>Critical Reading</w:t>
            </w:r>
          </w:p>
        </w:tc>
        <w:tc>
          <w:tcPr>
            <w:tcW w:w="2880" w:type="dxa"/>
            <w:gridSpan w:val="2"/>
          </w:tcPr>
          <w:p w:rsidR="00D47E8F" w:rsidRPr="00DE3E14" w:rsidRDefault="00D47E8F" w:rsidP="00DD6DE2">
            <w:pPr>
              <w:pStyle w:val="TableText"/>
            </w:pPr>
            <w:r w:rsidRPr="00DE3E14">
              <w:t>Mathematics</w:t>
            </w:r>
          </w:p>
        </w:tc>
      </w:tr>
      <w:tr w:rsidR="00D47E8F" w:rsidRPr="00DD2508" w:rsidTr="00DE3E14">
        <w:trPr>
          <w:jc w:val="center"/>
        </w:trPr>
        <w:tc>
          <w:tcPr>
            <w:tcW w:w="917" w:type="dxa"/>
            <w:vMerge/>
            <w:vAlign w:val="center"/>
          </w:tcPr>
          <w:p w:rsidR="00D47E8F" w:rsidRPr="00DE3E14" w:rsidRDefault="00D47E8F" w:rsidP="00DD6DE2">
            <w:pPr>
              <w:pStyle w:val="TableText"/>
            </w:pPr>
          </w:p>
        </w:tc>
        <w:tc>
          <w:tcPr>
            <w:tcW w:w="1440" w:type="dxa"/>
            <w:vMerge/>
          </w:tcPr>
          <w:p w:rsidR="00D47E8F" w:rsidRPr="00DE3E14" w:rsidRDefault="00D47E8F" w:rsidP="00DD6DE2">
            <w:pPr>
              <w:pStyle w:val="TableText"/>
            </w:pPr>
          </w:p>
        </w:tc>
        <w:tc>
          <w:tcPr>
            <w:tcW w:w="1440" w:type="dxa"/>
            <w:vMerge/>
            <w:vAlign w:val="center"/>
          </w:tcPr>
          <w:p w:rsidR="00D47E8F" w:rsidRPr="00DE3E14" w:rsidRDefault="00D47E8F" w:rsidP="00DD6DE2">
            <w:pPr>
              <w:pStyle w:val="TableText"/>
            </w:pPr>
          </w:p>
        </w:tc>
        <w:tc>
          <w:tcPr>
            <w:tcW w:w="1440" w:type="dxa"/>
          </w:tcPr>
          <w:p w:rsidR="00D47E8F" w:rsidRPr="00DE3E14" w:rsidRDefault="00D47E8F" w:rsidP="00DD6DE2">
            <w:pPr>
              <w:pStyle w:val="TableText"/>
            </w:pPr>
            <w:r w:rsidRPr="00DE3E14">
              <w:t xml:space="preserve">School </w:t>
            </w:r>
          </w:p>
        </w:tc>
        <w:tc>
          <w:tcPr>
            <w:tcW w:w="1440" w:type="dxa"/>
          </w:tcPr>
          <w:p w:rsidR="00D47E8F" w:rsidRPr="00DE3E14" w:rsidRDefault="00D47E8F" w:rsidP="00DD6DE2">
            <w:pPr>
              <w:pStyle w:val="TableText"/>
            </w:pPr>
            <w:r w:rsidRPr="00DE3E14">
              <w:t>New York State</w:t>
            </w:r>
          </w:p>
        </w:tc>
        <w:tc>
          <w:tcPr>
            <w:tcW w:w="1440" w:type="dxa"/>
          </w:tcPr>
          <w:p w:rsidR="00D47E8F" w:rsidRPr="00DE3E14" w:rsidRDefault="00D47E8F" w:rsidP="00DD6DE2">
            <w:pPr>
              <w:pStyle w:val="TableText"/>
            </w:pPr>
            <w:r w:rsidRPr="00DE3E14">
              <w:t>School</w:t>
            </w:r>
            <w:r w:rsidRPr="00DE3E14" w:rsidDel="00161E88">
              <w:t xml:space="preserve"> </w:t>
            </w:r>
          </w:p>
        </w:tc>
        <w:tc>
          <w:tcPr>
            <w:tcW w:w="1440" w:type="dxa"/>
          </w:tcPr>
          <w:p w:rsidR="00D47E8F" w:rsidRPr="00DE3E14" w:rsidRDefault="00D47E8F" w:rsidP="00DD6DE2">
            <w:pPr>
              <w:pStyle w:val="TableText"/>
            </w:pPr>
            <w:r w:rsidRPr="00DE3E14">
              <w:t>New York State</w:t>
            </w:r>
          </w:p>
        </w:tc>
      </w:tr>
      <w:tr w:rsidR="00685E70" w:rsidRPr="00DD2508" w:rsidTr="00DE3E14">
        <w:trPr>
          <w:jc w:val="center"/>
        </w:trPr>
        <w:tc>
          <w:tcPr>
            <w:tcW w:w="917" w:type="dxa"/>
          </w:tcPr>
          <w:p w:rsidR="00685E70" w:rsidRPr="00DE3E14" w:rsidRDefault="004B1A8F" w:rsidP="00B649CD">
            <w:pPr>
              <w:pStyle w:val="TableText"/>
            </w:pPr>
            <w:r>
              <w:t>201</w:t>
            </w:r>
            <w:r w:rsidR="005808CC">
              <w:t>4</w:t>
            </w:r>
            <w:r w:rsidR="00B649CD">
              <w:t>-1</w:t>
            </w:r>
            <w:r w:rsidR="005808CC">
              <w:t>5</w:t>
            </w:r>
          </w:p>
        </w:tc>
        <w:tc>
          <w:tcPr>
            <w:tcW w:w="1440" w:type="dxa"/>
          </w:tcPr>
          <w:p w:rsidR="00685E70" w:rsidRPr="00DE3E14" w:rsidRDefault="00685E70" w:rsidP="00DD6DE2">
            <w:pPr>
              <w:pStyle w:val="TableText"/>
            </w:pPr>
          </w:p>
        </w:tc>
        <w:tc>
          <w:tcPr>
            <w:tcW w:w="1440" w:type="dxa"/>
          </w:tcPr>
          <w:p w:rsidR="00685E70" w:rsidRPr="00DE3E14" w:rsidRDefault="00685E70" w:rsidP="00DD6DE2">
            <w:pPr>
              <w:pStyle w:val="TableText"/>
            </w:pPr>
          </w:p>
        </w:tc>
        <w:tc>
          <w:tcPr>
            <w:tcW w:w="1440" w:type="dxa"/>
          </w:tcPr>
          <w:p w:rsidR="00685E70" w:rsidRPr="00DE3E14" w:rsidRDefault="00685E70" w:rsidP="00DD6DE2">
            <w:pPr>
              <w:pStyle w:val="TableText"/>
            </w:pPr>
          </w:p>
        </w:tc>
        <w:tc>
          <w:tcPr>
            <w:tcW w:w="1440" w:type="dxa"/>
          </w:tcPr>
          <w:p w:rsidR="00685E70" w:rsidRPr="00DE3E14" w:rsidRDefault="00685E70" w:rsidP="00DD6DE2">
            <w:pPr>
              <w:pStyle w:val="TableText"/>
            </w:pPr>
          </w:p>
        </w:tc>
        <w:tc>
          <w:tcPr>
            <w:tcW w:w="1440" w:type="dxa"/>
          </w:tcPr>
          <w:p w:rsidR="00685E70" w:rsidRPr="00DE3E14" w:rsidRDefault="00685E70" w:rsidP="00DD6DE2">
            <w:pPr>
              <w:pStyle w:val="TableText"/>
            </w:pPr>
          </w:p>
        </w:tc>
        <w:tc>
          <w:tcPr>
            <w:tcW w:w="1440" w:type="dxa"/>
          </w:tcPr>
          <w:p w:rsidR="00685E70" w:rsidRPr="00DE3E14" w:rsidRDefault="00685E70" w:rsidP="00DD6DE2">
            <w:pPr>
              <w:pStyle w:val="TableText"/>
            </w:pPr>
          </w:p>
        </w:tc>
      </w:tr>
      <w:tr w:rsidR="00685E70" w:rsidRPr="00DD2508" w:rsidTr="00DE3E14">
        <w:trPr>
          <w:jc w:val="center"/>
        </w:trPr>
        <w:tc>
          <w:tcPr>
            <w:tcW w:w="917" w:type="dxa"/>
          </w:tcPr>
          <w:p w:rsidR="00685E70" w:rsidRPr="00DE3E14" w:rsidRDefault="004B1A8F" w:rsidP="00DD6DE2">
            <w:pPr>
              <w:pStyle w:val="TableText"/>
            </w:pPr>
            <w:r>
              <w:t>201</w:t>
            </w:r>
            <w:r w:rsidR="005808CC">
              <w:t>5</w:t>
            </w:r>
            <w:r w:rsidR="00B649CD">
              <w:t>-1</w:t>
            </w:r>
            <w:r w:rsidR="005808CC">
              <w:t>6</w:t>
            </w:r>
          </w:p>
        </w:tc>
        <w:tc>
          <w:tcPr>
            <w:tcW w:w="1440" w:type="dxa"/>
          </w:tcPr>
          <w:p w:rsidR="00685E70" w:rsidRPr="00DE3E14" w:rsidRDefault="00685E70" w:rsidP="00DD6DE2">
            <w:pPr>
              <w:pStyle w:val="TableText"/>
            </w:pPr>
          </w:p>
        </w:tc>
        <w:tc>
          <w:tcPr>
            <w:tcW w:w="1440" w:type="dxa"/>
          </w:tcPr>
          <w:p w:rsidR="00685E70" w:rsidRPr="00DE3E14" w:rsidRDefault="00685E70" w:rsidP="00DD6DE2">
            <w:pPr>
              <w:pStyle w:val="TableText"/>
            </w:pPr>
          </w:p>
        </w:tc>
        <w:tc>
          <w:tcPr>
            <w:tcW w:w="1440" w:type="dxa"/>
          </w:tcPr>
          <w:p w:rsidR="00685E70" w:rsidRPr="00DE3E14" w:rsidRDefault="00685E70" w:rsidP="00DD6DE2">
            <w:pPr>
              <w:pStyle w:val="TableText"/>
            </w:pPr>
          </w:p>
        </w:tc>
        <w:tc>
          <w:tcPr>
            <w:tcW w:w="1440" w:type="dxa"/>
          </w:tcPr>
          <w:p w:rsidR="00685E70" w:rsidRPr="00DE3E14" w:rsidRDefault="00685E70" w:rsidP="00DD6DE2">
            <w:pPr>
              <w:pStyle w:val="TableText"/>
            </w:pPr>
          </w:p>
        </w:tc>
        <w:tc>
          <w:tcPr>
            <w:tcW w:w="1440" w:type="dxa"/>
          </w:tcPr>
          <w:p w:rsidR="00685E70" w:rsidRPr="00DE3E14" w:rsidRDefault="00685E70" w:rsidP="00DD6DE2">
            <w:pPr>
              <w:pStyle w:val="TableText"/>
            </w:pPr>
          </w:p>
        </w:tc>
        <w:tc>
          <w:tcPr>
            <w:tcW w:w="1440" w:type="dxa"/>
          </w:tcPr>
          <w:p w:rsidR="00685E70" w:rsidRPr="00DE3E14" w:rsidRDefault="00685E70" w:rsidP="00DD6DE2">
            <w:pPr>
              <w:pStyle w:val="TableText"/>
            </w:pPr>
          </w:p>
        </w:tc>
      </w:tr>
      <w:tr w:rsidR="00685E70" w:rsidRPr="00DD2508" w:rsidTr="00DE3E14">
        <w:trPr>
          <w:jc w:val="center"/>
        </w:trPr>
        <w:tc>
          <w:tcPr>
            <w:tcW w:w="917" w:type="dxa"/>
          </w:tcPr>
          <w:p w:rsidR="00685E70" w:rsidRPr="00DE3E14" w:rsidRDefault="004B1A8F" w:rsidP="00DD6DE2">
            <w:pPr>
              <w:pStyle w:val="TableText"/>
            </w:pPr>
            <w:r>
              <w:t>201</w:t>
            </w:r>
            <w:r w:rsidR="005808CC">
              <w:t>6</w:t>
            </w:r>
            <w:r w:rsidR="00B649CD">
              <w:t>-1</w:t>
            </w:r>
            <w:r w:rsidR="005808CC">
              <w:t>7</w:t>
            </w:r>
          </w:p>
        </w:tc>
        <w:tc>
          <w:tcPr>
            <w:tcW w:w="1440" w:type="dxa"/>
          </w:tcPr>
          <w:p w:rsidR="00685E70" w:rsidRPr="00DE3E14" w:rsidRDefault="00685E70" w:rsidP="00DD6DE2">
            <w:pPr>
              <w:pStyle w:val="TableText"/>
            </w:pPr>
          </w:p>
        </w:tc>
        <w:tc>
          <w:tcPr>
            <w:tcW w:w="1440" w:type="dxa"/>
          </w:tcPr>
          <w:p w:rsidR="00685E70" w:rsidRPr="00DE3E14" w:rsidRDefault="00685E70" w:rsidP="00DD6DE2">
            <w:pPr>
              <w:pStyle w:val="TableText"/>
            </w:pPr>
          </w:p>
        </w:tc>
        <w:tc>
          <w:tcPr>
            <w:tcW w:w="1440" w:type="dxa"/>
          </w:tcPr>
          <w:p w:rsidR="00685E70" w:rsidRPr="00DE3E14" w:rsidRDefault="00685E70" w:rsidP="00DD6DE2">
            <w:pPr>
              <w:pStyle w:val="TableText"/>
            </w:pPr>
          </w:p>
        </w:tc>
        <w:tc>
          <w:tcPr>
            <w:tcW w:w="1440" w:type="dxa"/>
          </w:tcPr>
          <w:p w:rsidR="00685E70" w:rsidRPr="00DE3E14" w:rsidRDefault="00685E70" w:rsidP="00DD6DE2">
            <w:pPr>
              <w:pStyle w:val="TableText"/>
            </w:pPr>
          </w:p>
        </w:tc>
        <w:tc>
          <w:tcPr>
            <w:tcW w:w="1440" w:type="dxa"/>
          </w:tcPr>
          <w:p w:rsidR="00685E70" w:rsidRPr="00DE3E14" w:rsidRDefault="00685E70" w:rsidP="00DD6DE2">
            <w:pPr>
              <w:pStyle w:val="TableText"/>
            </w:pPr>
          </w:p>
        </w:tc>
        <w:tc>
          <w:tcPr>
            <w:tcW w:w="1440" w:type="dxa"/>
          </w:tcPr>
          <w:p w:rsidR="00685E70" w:rsidRPr="00DE3E14" w:rsidRDefault="00685E70" w:rsidP="00DD6DE2">
            <w:pPr>
              <w:pStyle w:val="TableText"/>
            </w:pPr>
          </w:p>
        </w:tc>
      </w:tr>
    </w:tbl>
    <w:p w:rsidR="00D47E8F" w:rsidRPr="00DD2508" w:rsidRDefault="00D47E8F" w:rsidP="00DD6DE2">
      <w:pPr>
        <w:pStyle w:val="Heading2"/>
      </w:pPr>
      <w:r w:rsidRPr="00DD2508">
        <w:t>Evaluation</w:t>
      </w:r>
    </w:p>
    <w:p w:rsidR="00D47E8F" w:rsidRPr="00DD2508" w:rsidRDefault="00D47E8F" w:rsidP="00DD6DE2">
      <w:r w:rsidRPr="00A30873">
        <w:rPr>
          <w:highlight w:val="lightGray"/>
        </w:rPr>
        <w:t xml:space="preserve">Narrative explicitly stating whether the </w:t>
      </w:r>
      <w:r w:rsidR="00031BF0" w:rsidRPr="00A30873">
        <w:rPr>
          <w:highlight w:val="lightGray"/>
        </w:rPr>
        <w:t xml:space="preserve">school met the </w:t>
      </w:r>
      <w:r w:rsidRPr="00A30873">
        <w:rPr>
          <w:highlight w:val="lightGray"/>
        </w:rPr>
        <w:t xml:space="preserve">measure and discussing by how much the school fell short of or exceeded the measure, and notable performance.  </w:t>
      </w:r>
      <w:r w:rsidR="00B71104" w:rsidRPr="00A30873">
        <w:rPr>
          <w:highlight w:val="lightGray"/>
        </w:rPr>
        <w:t xml:space="preserve">Also, use this section to explain </w:t>
      </w:r>
      <w:r w:rsidRPr="00A30873">
        <w:rPr>
          <w:highlight w:val="lightGray"/>
        </w:rPr>
        <w:t>the results in the context of the school program, attributing the results to effective practices or problem areas.</w:t>
      </w:r>
    </w:p>
    <w:p w:rsidR="00D47E8F" w:rsidRPr="00DD2508" w:rsidRDefault="00D47E8F" w:rsidP="00DD6DE2">
      <w:pPr>
        <w:pStyle w:val="Heading2"/>
      </w:pPr>
      <w:r w:rsidRPr="00DD2508">
        <w:t>Additional Evidence</w:t>
      </w:r>
    </w:p>
    <w:p w:rsidR="00D47E8F" w:rsidRPr="00DD2508" w:rsidRDefault="00031BF0" w:rsidP="00DD6DE2">
      <w:pPr>
        <w:rPr>
          <w:b/>
        </w:rPr>
      </w:pPr>
      <w:r w:rsidRPr="00A30873">
        <w:rPr>
          <w:highlight w:val="lightGray"/>
        </w:rPr>
        <w:t>Provide a n</w:t>
      </w:r>
      <w:r w:rsidR="00D47E8F" w:rsidRPr="00A30873">
        <w:rPr>
          <w:highlight w:val="lightGray"/>
        </w:rPr>
        <w:t>arrative discussing additional analysis of data such as trends over time, performance disaggregated by student characteristics, etc.  This is an opportunity to show the school is making progress towards or maintaining a high level of performance.</w:t>
      </w:r>
    </w:p>
    <w:p w:rsidR="00D47E8F" w:rsidRPr="00DD2508" w:rsidRDefault="00D47E8F" w:rsidP="00DD6DE2">
      <w:pPr>
        <w:pStyle w:val="MeasureTitle"/>
      </w:pPr>
      <w:r w:rsidRPr="00DD2508">
        <w:t xml:space="preserve">Goal </w:t>
      </w:r>
      <w:r w:rsidR="004139C3">
        <w:t>7</w:t>
      </w:r>
      <w:r w:rsidRPr="00DD2508">
        <w:t>: Comparative Measure</w:t>
      </w:r>
    </w:p>
    <w:p w:rsidR="00D47E8F" w:rsidRPr="00DD2508" w:rsidRDefault="00D47E8F" w:rsidP="00DD6DE2">
      <w:pPr>
        <w:pStyle w:val="MeasureText"/>
        <w:rPr>
          <w:i/>
        </w:rPr>
      </w:pPr>
      <w:r w:rsidRPr="00DF406A">
        <w:t>Each year, the average performance of students in the 12</w:t>
      </w:r>
      <w:r w:rsidRPr="00DF406A">
        <w:rPr>
          <w:vertAlign w:val="superscript"/>
        </w:rPr>
        <w:t>th</w:t>
      </w:r>
      <w:r w:rsidRPr="00DF406A">
        <w:t xml:space="preserve"> grade will exceed the state average on the SAT or ACT tests in reading and mathematics.</w:t>
      </w:r>
    </w:p>
    <w:p w:rsidR="00D47E8F" w:rsidRPr="00DD2508" w:rsidRDefault="00D47E8F" w:rsidP="00DD6DE2">
      <w:pPr>
        <w:pStyle w:val="Heading2"/>
      </w:pPr>
      <w:r w:rsidRPr="00DD2508">
        <w:t>Method</w:t>
      </w:r>
    </w:p>
    <w:p w:rsidR="00D47E8F" w:rsidRPr="00DD2508" w:rsidRDefault="00D47E8F" w:rsidP="00DD6DE2">
      <w:r w:rsidRPr="00DD2508">
        <w:t>This measure tracks student performance on one of the most commonly used high sc</w:t>
      </w:r>
      <w:r w:rsidR="00DD6DE2">
        <w:t>hool college prep assessments.</w:t>
      </w:r>
    </w:p>
    <w:p w:rsidR="00D47E8F" w:rsidRPr="00DD2508" w:rsidRDefault="00D47E8F" w:rsidP="00D47E8F">
      <w:pPr>
        <w:rPr>
          <w:rFonts w:ascii="Calibri" w:hAnsi="Calibri"/>
          <w:szCs w:val="23"/>
        </w:rPr>
      </w:pPr>
    </w:p>
    <w:p w:rsidR="00D47E8F" w:rsidRPr="00DD2508" w:rsidRDefault="00D47E8F" w:rsidP="00DD6DE2">
      <w:r w:rsidRPr="00A13AA2">
        <w:rPr>
          <w:highlight w:val="lightGray"/>
        </w:rPr>
        <w:t>For the SAT include this description:</w:t>
      </w:r>
      <w:r w:rsidRPr="00DD2508">
        <w:t xml:space="preserve"> </w:t>
      </w:r>
      <w:r w:rsidRPr="00DD2508">
        <w:rPr>
          <w:highlight w:val="green"/>
        </w:rPr>
        <w:t xml:space="preserve">The SAT is a national college admissions examination.  Students receive a scale score in reading, writing and mathematics.  Scale scores range from 200 to 800 on each subsection with </w:t>
      </w:r>
      <w:r w:rsidR="00DF406A">
        <w:rPr>
          <w:highlight w:val="green"/>
        </w:rPr>
        <w:t>24</w:t>
      </w:r>
      <w:r w:rsidRPr="00DD2508">
        <w:rPr>
          <w:highlight w:val="green"/>
        </w:rPr>
        <w:t xml:space="preserve">00 as the highest possible score.  As students may choose to take the test multiple times during the year, </w:t>
      </w:r>
      <w:r w:rsidR="00DF406A">
        <w:rPr>
          <w:highlight w:val="green"/>
        </w:rPr>
        <w:t xml:space="preserve">the school only reports a student’s </w:t>
      </w:r>
      <w:r w:rsidRPr="00DD2508">
        <w:rPr>
          <w:highlight w:val="green"/>
        </w:rPr>
        <w:t>highest score</w:t>
      </w:r>
      <w:r w:rsidR="00DF406A">
        <w:rPr>
          <w:highlight w:val="green"/>
        </w:rPr>
        <w:t xml:space="preserve">.  The school compares its </w:t>
      </w:r>
      <w:r w:rsidRPr="00DD2508">
        <w:rPr>
          <w:highlight w:val="green"/>
        </w:rPr>
        <w:t>averages the New York State average for all 12</w:t>
      </w:r>
      <w:r w:rsidRPr="00DD2508">
        <w:rPr>
          <w:highlight w:val="green"/>
          <w:vertAlign w:val="superscript"/>
        </w:rPr>
        <w:t>th</w:t>
      </w:r>
      <w:r w:rsidR="008330CF">
        <w:rPr>
          <w:highlight w:val="green"/>
        </w:rPr>
        <w:t xml:space="preserve"> grade</w:t>
      </w:r>
      <w:r w:rsidRPr="00DD2508">
        <w:rPr>
          <w:highlight w:val="green"/>
        </w:rPr>
        <w:t xml:space="preserve"> test takers in the given year.</w:t>
      </w:r>
      <w:r w:rsidRPr="00DD2508">
        <w:t xml:space="preserve">  </w:t>
      </w:r>
    </w:p>
    <w:p w:rsidR="00D47E8F" w:rsidRPr="00DD2508" w:rsidRDefault="00D47E8F" w:rsidP="00DD6DE2"/>
    <w:p w:rsidR="00D47E8F" w:rsidRPr="00DD2508" w:rsidRDefault="00D47E8F" w:rsidP="00DD6DE2">
      <w:r w:rsidRPr="00A13AA2">
        <w:rPr>
          <w:highlight w:val="lightGray"/>
        </w:rPr>
        <w:t>For the ACT include this description:</w:t>
      </w:r>
      <w:r w:rsidRPr="00DD2508">
        <w:t xml:space="preserve"> </w:t>
      </w:r>
      <w:r w:rsidRPr="00DD2508">
        <w:rPr>
          <w:highlight w:val="green"/>
        </w:rPr>
        <w:t xml:space="preserve">The ACT is a national college admissions and placement examination.  Students receive scaled scores in reading, mathematics, English and </w:t>
      </w:r>
      <w:r w:rsidR="00DF406A">
        <w:rPr>
          <w:highlight w:val="green"/>
        </w:rPr>
        <w:t>s</w:t>
      </w:r>
      <w:r w:rsidRPr="00DD2508">
        <w:rPr>
          <w:highlight w:val="green"/>
        </w:rPr>
        <w:t>cience.  Scaled scores range from 1 to 36 on each section</w:t>
      </w:r>
      <w:r w:rsidR="00DF406A">
        <w:rPr>
          <w:highlight w:val="green"/>
        </w:rPr>
        <w:t xml:space="preserve">; the school averages the three separate scores </w:t>
      </w:r>
      <w:r w:rsidRPr="00DD2508">
        <w:rPr>
          <w:highlight w:val="green"/>
        </w:rPr>
        <w:t>to calculate a stud</w:t>
      </w:r>
      <w:r w:rsidR="00DF406A">
        <w:rPr>
          <w:highlight w:val="green"/>
        </w:rPr>
        <w:t>ent’s composite score</w:t>
      </w:r>
      <w:r w:rsidRPr="00DD2508">
        <w:rPr>
          <w:highlight w:val="green"/>
        </w:rPr>
        <w:t xml:space="preserve">.  As students may choose to take the test multiple times during the year, </w:t>
      </w:r>
      <w:r w:rsidR="008A5DC4">
        <w:rPr>
          <w:highlight w:val="green"/>
        </w:rPr>
        <w:t>the school repor</w:t>
      </w:r>
      <w:r w:rsidR="007B1394">
        <w:rPr>
          <w:highlight w:val="green"/>
        </w:rPr>
        <w:t xml:space="preserve">ts on </w:t>
      </w:r>
      <w:r w:rsidRPr="00DD2508">
        <w:rPr>
          <w:highlight w:val="green"/>
        </w:rPr>
        <w:t xml:space="preserve">only </w:t>
      </w:r>
      <w:r w:rsidR="007B1394">
        <w:rPr>
          <w:highlight w:val="green"/>
        </w:rPr>
        <w:t xml:space="preserve">a student’s </w:t>
      </w:r>
      <w:r w:rsidRPr="00DD2508">
        <w:rPr>
          <w:highlight w:val="green"/>
        </w:rPr>
        <w:t>highest scaled score for each section</w:t>
      </w:r>
      <w:r w:rsidR="007B1394">
        <w:rPr>
          <w:highlight w:val="green"/>
        </w:rPr>
        <w:t>.  The s</w:t>
      </w:r>
      <w:r w:rsidRPr="00DD2508">
        <w:rPr>
          <w:highlight w:val="green"/>
        </w:rPr>
        <w:t xml:space="preserve">chool </w:t>
      </w:r>
      <w:r w:rsidR="007B1394">
        <w:rPr>
          <w:highlight w:val="green"/>
        </w:rPr>
        <w:t xml:space="preserve">compares its </w:t>
      </w:r>
      <w:r w:rsidRPr="00DD2508">
        <w:rPr>
          <w:highlight w:val="green"/>
        </w:rPr>
        <w:t>average</w:t>
      </w:r>
      <w:r w:rsidR="007B1394">
        <w:rPr>
          <w:highlight w:val="green"/>
        </w:rPr>
        <w:t xml:space="preserve"> </w:t>
      </w:r>
      <w:r w:rsidRPr="00DD2508">
        <w:rPr>
          <w:highlight w:val="green"/>
        </w:rPr>
        <w:t>to the New York State average for all 12</w:t>
      </w:r>
      <w:r w:rsidRPr="00DD2508">
        <w:rPr>
          <w:highlight w:val="green"/>
          <w:vertAlign w:val="superscript"/>
        </w:rPr>
        <w:t>th</w:t>
      </w:r>
      <w:r w:rsidR="008330CF">
        <w:rPr>
          <w:highlight w:val="green"/>
        </w:rPr>
        <w:t xml:space="preserve"> grade</w:t>
      </w:r>
      <w:r w:rsidRPr="00DD2508">
        <w:rPr>
          <w:highlight w:val="green"/>
        </w:rPr>
        <w:t xml:space="preserve"> test takers in the given year.</w:t>
      </w:r>
    </w:p>
    <w:p w:rsidR="00D47E8F" w:rsidRPr="00DD2508" w:rsidRDefault="00D47E8F" w:rsidP="00DD6DE2">
      <w:pPr>
        <w:pStyle w:val="Heading2"/>
      </w:pPr>
      <w:r w:rsidRPr="00DD2508">
        <w:t>Results</w:t>
      </w:r>
    </w:p>
    <w:p w:rsidR="00D47E8F" w:rsidRPr="00DD2508" w:rsidRDefault="008F296C" w:rsidP="00DD6DE2">
      <w:r w:rsidRPr="00A30873">
        <w:rPr>
          <w:highlight w:val="lightGray"/>
        </w:rPr>
        <w:t>[</w:t>
      </w:r>
      <w:r w:rsidR="007B1394" w:rsidRPr="00A30873">
        <w:rPr>
          <w:highlight w:val="lightGray"/>
        </w:rPr>
        <w:t>Provide a b</w:t>
      </w:r>
      <w:r w:rsidR="00D47E8F" w:rsidRPr="00A30873">
        <w:rPr>
          <w:highlight w:val="lightGray"/>
        </w:rPr>
        <w:t>rief narrative highlighting results in the data tables that directly address the measure.</w:t>
      </w:r>
      <w:r w:rsidRPr="00A30873">
        <w:rPr>
          <w:highlight w:val="lightGray"/>
        </w:rPr>
        <w:t>]</w:t>
      </w:r>
    </w:p>
    <w:p w:rsidR="00D47E8F" w:rsidRPr="00DD2508" w:rsidRDefault="00D47E8F" w:rsidP="00DD6DE2">
      <w:pPr>
        <w:pStyle w:val="TableHeader"/>
      </w:pPr>
      <w:r w:rsidRPr="00DD2508">
        <w:t>12</w:t>
      </w:r>
      <w:r w:rsidRPr="00DD2508">
        <w:rPr>
          <w:vertAlign w:val="superscript"/>
        </w:rPr>
        <w:t>th</w:t>
      </w:r>
      <w:r w:rsidRPr="00DD2508">
        <w:t xml:space="preserve"> Grade </w:t>
      </w:r>
      <w:r w:rsidRPr="00DD2508">
        <w:rPr>
          <w:highlight w:val="green"/>
        </w:rPr>
        <w:t>SAT/ACT</w:t>
      </w:r>
      <w:r w:rsidRPr="00DD2508">
        <w:t xml:space="preserve"> Performance by School Year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
        <w:gridCol w:w="1440"/>
        <w:gridCol w:w="1440"/>
        <w:gridCol w:w="1440"/>
        <w:gridCol w:w="1440"/>
        <w:gridCol w:w="1440"/>
        <w:gridCol w:w="1440"/>
      </w:tblGrid>
      <w:tr w:rsidR="00D47E8F" w:rsidRPr="00DD2508" w:rsidTr="00DE3E14">
        <w:trPr>
          <w:jc w:val="center"/>
        </w:trPr>
        <w:tc>
          <w:tcPr>
            <w:tcW w:w="917" w:type="dxa"/>
            <w:vMerge w:val="restart"/>
            <w:vAlign w:val="center"/>
          </w:tcPr>
          <w:p w:rsidR="00D47E8F" w:rsidRPr="00DE3E14" w:rsidRDefault="00D47E8F" w:rsidP="00DD6DE2">
            <w:pPr>
              <w:pStyle w:val="TableText"/>
            </w:pPr>
            <w:r w:rsidRPr="00DE3E14">
              <w:t>School Year</w:t>
            </w:r>
          </w:p>
        </w:tc>
        <w:tc>
          <w:tcPr>
            <w:tcW w:w="1440" w:type="dxa"/>
            <w:vMerge w:val="restart"/>
          </w:tcPr>
          <w:p w:rsidR="00D47E8F" w:rsidRPr="00DE3E14" w:rsidRDefault="00D47E8F" w:rsidP="00DD6DE2">
            <w:pPr>
              <w:pStyle w:val="TableText"/>
            </w:pPr>
            <w:r w:rsidRPr="00DE3E14">
              <w:t>Number of Students in the 12</w:t>
            </w:r>
            <w:r w:rsidRPr="00DE3E14">
              <w:rPr>
                <w:vertAlign w:val="superscript"/>
              </w:rPr>
              <w:t>th</w:t>
            </w:r>
            <w:r w:rsidRPr="00DE3E14">
              <w:t xml:space="preserve"> Grade</w:t>
            </w:r>
          </w:p>
        </w:tc>
        <w:tc>
          <w:tcPr>
            <w:tcW w:w="1440" w:type="dxa"/>
            <w:vMerge w:val="restart"/>
            <w:vAlign w:val="center"/>
          </w:tcPr>
          <w:p w:rsidR="00D47E8F" w:rsidRPr="00DE3E14" w:rsidRDefault="00D47E8F" w:rsidP="00DD6DE2">
            <w:pPr>
              <w:pStyle w:val="TableText"/>
            </w:pPr>
            <w:r w:rsidRPr="00DE3E14">
              <w:t>Number of Students Tested</w:t>
            </w:r>
          </w:p>
        </w:tc>
        <w:tc>
          <w:tcPr>
            <w:tcW w:w="2880" w:type="dxa"/>
            <w:gridSpan w:val="2"/>
          </w:tcPr>
          <w:p w:rsidR="00D47E8F" w:rsidRPr="00DE3E14" w:rsidRDefault="00D47E8F" w:rsidP="00DD6DE2">
            <w:pPr>
              <w:pStyle w:val="TableText"/>
            </w:pPr>
            <w:r w:rsidRPr="00DE3E14">
              <w:t>Reading</w:t>
            </w:r>
          </w:p>
        </w:tc>
        <w:tc>
          <w:tcPr>
            <w:tcW w:w="2880" w:type="dxa"/>
            <w:gridSpan w:val="2"/>
          </w:tcPr>
          <w:p w:rsidR="00D47E8F" w:rsidRPr="00DE3E14" w:rsidRDefault="00D47E8F" w:rsidP="00DD6DE2">
            <w:pPr>
              <w:pStyle w:val="TableText"/>
            </w:pPr>
            <w:r w:rsidRPr="00DE3E14">
              <w:t>Mathematics</w:t>
            </w:r>
          </w:p>
        </w:tc>
      </w:tr>
      <w:tr w:rsidR="00D47E8F" w:rsidRPr="00DD2508" w:rsidTr="00DE3E14">
        <w:trPr>
          <w:jc w:val="center"/>
        </w:trPr>
        <w:tc>
          <w:tcPr>
            <w:tcW w:w="917" w:type="dxa"/>
            <w:vMerge/>
            <w:vAlign w:val="center"/>
          </w:tcPr>
          <w:p w:rsidR="00D47E8F" w:rsidRPr="00DE3E14" w:rsidRDefault="00D47E8F" w:rsidP="00DD6DE2">
            <w:pPr>
              <w:pStyle w:val="TableText"/>
            </w:pPr>
          </w:p>
        </w:tc>
        <w:tc>
          <w:tcPr>
            <w:tcW w:w="1440" w:type="dxa"/>
            <w:vMerge/>
          </w:tcPr>
          <w:p w:rsidR="00D47E8F" w:rsidRPr="00DE3E14" w:rsidRDefault="00D47E8F" w:rsidP="00DD6DE2">
            <w:pPr>
              <w:pStyle w:val="TableText"/>
            </w:pPr>
          </w:p>
        </w:tc>
        <w:tc>
          <w:tcPr>
            <w:tcW w:w="1440" w:type="dxa"/>
            <w:vMerge/>
            <w:vAlign w:val="center"/>
          </w:tcPr>
          <w:p w:rsidR="00D47E8F" w:rsidRPr="00DE3E14" w:rsidRDefault="00D47E8F" w:rsidP="00DD6DE2">
            <w:pPr>
              <w:pStyle w:val="TableText"/>
            </w:pPr>
          </w:p>
        </w:tc>
        <w:tc>
          <w:tcPr>
            <w:tcW w:w="1440" w:type="dxa"/>
          </w:tcPr>
          <w:p w:rsidR="00D47E8F" w:rsidRPr="00DE3E14" w:rsidRDefault="00D47E8F" w:rsidP="00DD6DE2">
            <w:pPr>
              <w:pStyle w:val="TableText"/>
            </w:pPr>
            <w:r w:rsidRPr="00DE3E14">
              <w:t xml:space="preserve">School </w:t>
            </w:r>
          </w:p>
        </w:tc>
        <w:tc>
          <w:tcPr>
            <w:tcW w:w="1440" w:type="dxa"/>
          </w:tcPr>
          <w:p w:rsidR="00D47E8F" w:rsidRPr="00DE3E14" w:rsidRDefault="00D47E8F" w:rsidP="00DD6DE2">
            <w:pPr>
              <w:pStyle w:val="TableText"/>
            </w:pPr>
            <w:r w:rsidRPr="00DE3E14">
              <w:t>New York State</w:t>
            </w:r>
          </w:p>
        </w:tc>
        <w:tc>
          <w:tcPr>
            <w:tcW w:w="1440" w:type="dxa"/>
          </w:tcPr>
          <w:p w:rsidR="00D47E8F" w:rsidRPr="00DE3E14" w:rsidRDefault="00D47E8F" w:rsidP="00DD6DE2">
            <w:pPr>
              <w:pStyle w:val="TableText"/>
            </w:pPr>
            <w:r w:rsidRPr="00DE3E14">
              <w:t>School</w:t>
            </w:r>
            <w:r w:rsidRPr="00DE3E14" w:rsidDel="00161E88">
              <w:t xml:space="preserve"> </w:t>
            </w:r>
          </w:p>
        </w:tc>
        <w:tc>
          <w:tcPr>
            <w:tcW w:w="1440" w:type="dxa"/>
          </w:tcPr>
          <w:p w:rsidR="00D47E8F" w:rsidRPr="00DE3E14" w:rsidRDefault="00D47E8F" w:rsidP="00DD6DE2">
            <w:pPr>
              <w:pStyle w:val="TableText"/>
            </w:pPr>
            <w:r w:rsidRPr="00DE3E14">
              <w:t>New York State</w:t>
            </w:r>
          </w:p>
        </w:tc>
      </w:tr>
      <w:tr w:rsidR="00480119" w:rsidRPr="00DD2508" w:rsidTr="00DE3E14">
        <w:trPr>
          <w:jc w:val="center"/>
        </w:trPr>
        <w:tc>
          <w:tcPr>
            <w:tcW w:w="917" w:type="dxa"/>
          </w:tcPr>
          <w:p w:rsidR="00480119" w:rsidRPr="00DE3E14" w:rsidRDefault="004B1A8F" w:rsidP="00B649CD">
            <w:pPr>
              <w:pStyle w:val="TableText"/>
            </w:pPr>
            <w:r>
              <w:t>201</w:t>
            </w:r>
            <w:r w:rsidR="005808CC">
              <w:t>4</w:t>
            </w:r>
            <w:r w:rsidR="00B649CD">
              <w:t>-1</w:t>
            </w:r>
            <w:r w:rsidR="005808CC">
              <w:t>5</w:t>
            </w:r>
          </w:p>
        </w:tc>
        <w:tc>
          <w:tcPr>
            <w:tcW w:w="1440" w:type="dxa"/>
          </w:tcPr>
          <w:p w:rsidR="00480119" w:rsidRPr="00DE3E14" w:rsidRDefault="00480119" w:rsidP="00DD6DE2">
            <w:pPr>
              <w:pStyle w:val="TableText"/>
            </w:pPr>
          </w:p>
        </w:tc>
        <w:tc>
          <w:tcPr>
            <w:tcW w:w="1440" w:type="dxa"/>
          </w:tcPr>
          <w:p w:rsidR="00480119" w:rsidRPr="00DE3E14" w:rsidRDefault="00480119" w:rsidP="00DD6DE2">
            <w:pPr>
              <w:pStyle w:val="TableText"/>
            </w:pPr>
          </w:p>
        </w:tc>
        <w:tc>
          <w:tcPr>
            <w:tcW w:w="1440" w:type="dxa"/>
          </w:tcPr>
          <w:p w:rsidR="00480119" w:rsidRPr="00DE3E14" w:rsidRDefault="00480119" w:rsidP="00DD6DE2">
            <w:pPr>
              <w:pStyle w:val="TableText"/>
            </w:pPr>
          </w:p>
        </w:tc>
        <w:tc>
          <w:tcPr>
            <w:tcW w:w="1440" w:type="dxa"/>
          </w:tcPr>
          <w:p w:rsidR="00480119" w:rsidRPr="00DE3E14" w:rsidRDefault="00480119" w:rsidP="00DD6DE2">
            <w:pPr>
              <w:pStyle w:val="TableText"/>
            </w:pPr>
          </w:p>
        </w:tc>
        <w:tc>
          <w:tcPr>
            <w:tcW w:w="1440" w:type="dxa"/>
          </w:tcPr>
          <w:p w:rsidR="00480119" w:rsidRPr="00DE3E14" w:rsidRDefault="00480119" w:rsidP="00DD6DE2">
            <w:pPr>
              <w:pStyle w:val="TableText"/>
            </w:pPr>
          </w:p>
        </w:tc>
        <w:tc>
          <w:tcPr>
            <w:tcW w:w="1440" w:type="dxa"/>
          </w:tcPr>
          <w:p w:rsidR="00480119" w:rsidRPr="00DE3E14" w:rsidRDefault="00480119" w:rsidP="00DD6DE2">
            <w:pPr>
              <w:pStyle w:val="TableText"/>
            </w:pPr>
          </w:p>
        </w:tc>
      </w:tr>
      <w:tr w:rsidR="00480119" w:rsidRPr="00DD2508" w:rsidTr="00DE3E14">
        <w:trPr>
          <w:jc w:val="center"/>
        </w:trPr>
        <w:tc>
          <w:tcPr>
            <w:tcW w:w="917" w:type="dxa"/>
          </w:tcPr>
          <w:p w:rsidR="00480119" w:rsidRPr="00DE3E14" w:rsidRDefault="004B1A8F" w:rsidP="00DD6DE2">
            <w:pPr>
              <w:pStyle w:val="TableText"/>
            </w:pPr>
            <w:r>
              <w:t>201</w:t>
            </w:r>
            <w:r w:rsidR="005808CC">
              <w:t>5</w:t>
            </w:r>
            <w:r w:rsidR="00B649CD">
              <w:t>-1</w:t>
            </w:r>
            <w:r w:rsidR="005808CC">
              <w:t>6</w:t>
            </w:r>
          </w:p>
        </w:tc>
        <w:tc>
          <w:tcPr>
            <w:tcW w:w="1440" w:type="dxa"/>
          </w:tcPr>
          <w:p w:rsidR="00480119" w:rsidRPr="00DE3E14" w:rsidRDefault="00480119" w:rsidP="00DD6DE2">
            <w:pPr>
              <w:pStyle w:val="TableText"/>
            </w:pPr>
          </w:p>
        </w:tc>
        <w:tc>
          <w:tcPr>
            <w:tcW w:w="1440" w:type="dxa"/>
          </w:tcPr>
          <w:p w:rsidR="00480119" w:rsidRPr="00DE3E14" w:rsidRDefault="00480119" w:rsidP="00DD6DE2">
            <w:pPr>
              <w:pStyle w:val="TableText"/>
            </w:pPr>
          </w:p>
        </w:tc>
        <w:tc>
          <w:tcPr>
            <w:tcW w:w="1440" w:type="dxa"/>
          </w:tcPr>
          <w:p w:rsidR="00480119" w:rsidRPr="00DE3E14" w:rsidRDefault="00480119" w:rsidP="00DD6DE2">
            <w:pPr>
              <w:pStyle w:val="TableText"/>
            </w:pPr>
          </w:p>
        </w:tc>
        <w:tc>
          <w:tcPr>
            <w:tcW w:w="1440" w:type="dxa"/>
          </w:tcPr>
          <w:p w:rsidR="00480119" w:rsidRPr="00DE3E14" w:rsidRDefault="00480119" w:rsidP="00DD6DE2">
            <w:pPr>
              <w:pStyle w:val="TableText"/>
            </w:pPr>
          </w:p>
        </w:tc>
        <w:tc>
          <w:tcPr>
            <w:tcW w:w="1440" w:type="dxa"/>
          </w:tcPr>
          <w:p w:rsidR="00480119" w:rsidRPr="00DE3E14" w:rsidRDefault="00480119" w:rsidP="00DD6DE2">
            <w:pPr>
              <w:pStyle w:val="TableText"/>
            </w:pPr>
          </w:p>
        </w:tc>
        <w:tc>
          <w:tcPr>
            <w:tcW w:w="1440" w:type="dxa"/>
          </w:tcPr>
          <w:p w:rsidR="00480119" w:rsidRPr="00DE3E14" w:rsidRDefault="00480119" w:rsidP="00DD6DE2">
            <w:pPr>
              <w:pStyle w:val="TableText"/>
            </w:pPr>
          </w:p>
        </w:tc>
      </w:tr>
      <w:tr w:rsidR="00480119" w:rsidRPr="00DD2508" w:rsidTr="00DE3E14">
        <w:trPr>
          <w:jc w:val="center"/>
        </w:trPr>
        <w:tc>
          <w:tcPr>
            <w:tcW w:w="917" w:type="dxa"/>
          </w:tcPr>
          <w:p w:rsidR="00B649CD" w:rsidRPr="00DE3E14" w:rsidRDefault="004B1A8F" w:rsidP="00B649CD">
            <w:pPr>
              <w:pStyle w:val="TableText"/>
            </w:pPr>
            <w:r>
              <w:t>201</w:t>
            </w:r>
            <w:r w:rsidR="005808CC">
              <w:t>6</w:t>
            </w:r>
            <w:r w:rsidR="00B649CD">
              <w:t>-1</w:t>
            </w:r>
            <w:r w:rsidR="005808CC">
              <w:t>7</w:t>
            </w:r>
          </w:p>
        </w:tc>
        <w:tc>
          <w:tcPr>
            <w:tcW w:w="1440" w:type="dxa"/>
          </w:tcPr>
          <w:p w:rsidR="00480119" w:rsidRPr="00DE3E14" w:rsidRDefault="00480119" w:rsidP="00DD6DE2">
            <w:pPr>
              <w:pStyle w:val="TableText"/>
            </w:pPr>
          </w:p>
        </w:tc>
        <w:tc>
          <w:tcPr>
            <w:tcW w:w="1440" w:type="dxa"/>
          </w:tcPr>
          <w:p w:rsidR="00480119" w:rsidRPr="00DE3E14" w:rsidRDefault="00480119" w:rsidP="00DD6DE2">
            <w:pPr>
              <w:pStyle w:val="TableText"/>
            </w:pPr>
          </w:p>
        </w:tc>
        <w:tc>
          <w:tcPr>
            <w:tcW w:w="1440" w:type="dxa"/>
          </w:tcPr>
          <w:p w:rsidR="00480119" w:rsidRPr="00DE3E14" w:rsidRDefault="00480119" w:rsidP="00DD6DE2">
            <w:pPr>
              <w:pStyle w:val="TableText"/>
            </w:pPr>
          </w:p>
        </w:tc>
        <w:tc>
          <w:tcPr>
            <w:tcW w:w="1440" w:type="dxa"/>
          </w:tcPr>
          <w:p w:rsidR="00480119" w:rsidRPr="00DE3E14" w:rsidRDefault="00480119" w:rsidP="00DD6DE2">
            <w:pPr>
              <w:pStyle w:val="TableText"/>
            </w:pPr>
          </w:p>
        </w:tc>
        <w:tc>
          <w:tcPr>
            <w:tcW w:w="1440" w:type="dxa"/>
          </w:tcPr>
          <w:p w:rsidR="00480119" w:rsidRPr="00DE3E14" w:rsidRDefault="00480119" w:rsidP="00DD6DE2">
            <w:pPr>
              <w:pStyle w:val="TableText"/>
            </w:pPr>
          </w:p>
        </w:tc>
        <w:tc>
          <w:tcPr>
            <w:tcW w:w="1440" w:type="dxa"/>
          </w:tcPr>
          <w:p w:rsidR="00480119" w:rsidRPr="00DE3E14" w:rsidRDefault="00480119" w:rsidP="00DD6DE2">
            <w:pPr>
              <w:pStyle w:val="TableText"/>
            </w:pPr>
          </w:p>
        </w:tc>
      </w:tr>
    </w:tbl>
    <w:p w:rsidR="00D47E8F" w:rsidRPr="00DD2508" w:rsidRDefault="00D47E8F" w:rsidP="00DD6DE2">
      <w:pPr>
        <w:pStyle w:val="Heading2"/>
      </w:pPr>
      <w:r w:rsidRPr="00DD2508">
        <w:t>Evaluation</w:t>
      </w:r>
    </w:p>
    <w:p w:rsidR="00D47E8F" w:rsidRPr="00DD2508" w:rsidRDefault="00D47E8F" w:rsidP="00DD6DE2">
      <w:r w:rsidRPr="00A30873">
        <w:rPr>
          <w:highlight w:val="lightGray"/>
        </w:rPr>
        <w:t xml:space="preserve">Narrative explicitly stating whether the </w:t>
      </w:r>
      <w:r w:rsidR="007B1394" w:rsidRPr="00A30873">
        <w:rPr>
          <w:highlight w:val="lightGray"/>
        </w:rPr>
        <w:t xml:space="preserve">school met the </w:t>
      </w:r>
      <w:r w:rsidRPr="00A30873">
        <w:rPr>
          <w:highlight w:val="lightGray"/>
        </w:rPr>
        <w:t xml:space="preserve">measure and discussing by how much the school fell short of or exceeded the measure, and notable performance.  </w:t>
      </w:r>
      <w:r w:rsidR="00B71104" w:rsidRPr="00A30873">
        <w:rPr>
          <w:highlight w:val="lightGray"/>
        </w:rPr>
        <w:t xml:space="preserve">Also, use this section to explain </w:t>
      </w:r>
      <w:r w:rsidRPr="00A30873">
        <w:rPr>
          <w:highlight w:val="lightGray"/>
        </w:rPr>
        <w:t>the results in the context of the school program, attributing the results to effective practices or problem areas.</w:t>
      </w:r>
    </w:p>
    <w:p w:rsidR="00D47E8F" w:rsidRPr="00DD2508" w:rsidRDefault="00D47E8F" w:rsidP="00DD6DE2">
      <w:pPr>
        <w:pStyle w:val="Heading2"/>
      </w:pPr>
      <w:r w:rsidRPr="00DD2508">
        <w:t>Additional Evidence</w:t>
      </w:r>
    </w:p>
    <w:p w:rsidR="003F47E0" w:rsidRPr="00C01285" w:rsidRDefault="007B1394" w:rsidP="00C01285">
      <w:r w:rsidRPr="00A30873">
        <w:rPr>
          <w:highlight w:val="lightGray"/>
        </w:rPr>
        <w:t>Provide a n</w:t>
      </w:r>
      <w:r w:rsidR="00D47E8F" w:rsidRPr="00A30873">
        <w:rPr>
          <w:highlight w:val="lightGray"/>
        </w:rPr>
        <w:t>arrative discussing additional analysis of data such as trends over time, performance disaggregated by student characteristics, etc.  This is an opportunity to show the school is making progress towards or maintaining a high level of performance.</w:t>
      </w:r>
    </w:p>
    <w:p w:rsidR="001130CF" w:rsidRPr="00335888" w:rsidRDefault="001130CF" w:rsidP="00037023">
      <w:pPr>
        <w:rPr>
          <w:rFonts w:ascii="Calibri" w:hAnsi="Calibri"/>
          <w:b/>
          <w:szCs w:val="23"/>
        </w:rPr>
      </w:pPr>
    </w:p>
    <w:p w:rsidR="00C01285" w:rsidRDefault="00C01285" w:rsidP="00D144A7">
      <w:pPr>
        <w:pStyle w:val="MeasureText"/>
        <w:rPr>
          <w:b/>
        </w:rPr>
      </w:pPr>
      <w:r>
        <w:rPr>
          <w:b/>
        </w:rPr>
        <w:t>Goal 7: Comparative</w:t>
      </w:r>
    </w:p>
    <w:p w:rsidR="00D144A7" w:rsidRDefault="00D144A7" w:rsidP="00D144A7">
      <w:pPr>
        <w:pStyle w:val="MeasureText"/>
      </w:pPr>
      <w:r w:rsidRPr="003B5EE1">
        <w:t>The percent of graduating students that meets the state’s aspirational performance measure (</w:t>
      </w:r>
      <w:r w:rsidR="00B649CD">
        <w:t>“</w:t>
      </w:r>
      <w:r w:rsidRPr="003B5EE1">
        <w:t>APM</w:t>
      </w:r>
      <w:r w:rsidR="00B649CD">
        <w:t>”</w:t>
      </w:r>
      <w:r w:rsidRPr="003B5EE1">
        <w:t>), currently defined as the percentage of students in a c</w:t>
      </w:r>
      <w:r w:rsidR="00C01285">
        <w:t>ohort who graduate with a score meeting the college and career readiness standard</w:t>
      </w:r>
      <w:r w:rsidRPr="003B5EE1">
        <w:t xml:space="preserve"> on a math Regents exam </w:t>
      </w:r>
      <w:r>
        <w:t>AND</w:t>
      </w:r>
      <w:r w:rsidR="00C01285">
        <w:t xml:space="preserve"> an</w:t>
      </w:r>
      <w:r w:rsidRPr="003B5EE1">
        <w:t xml:space="preserve"> English Regents exam, will exceed the </w:t>
      </w:r>
      <w:r w:rsidRPr="00AF590C">
        <w:t>statewide average.</w:t>
      </w:r>
    </w:p>
    <w:p w:rsidR="00465D75" w:rsidRPr="00DD2508" w:rsidRDefault="00465D75" w:rsidP="00D144A7">
      <w:pPr>
        <w:pStyle w:val="Heading2"/>
      </w:pPr>
      <w:r w:rsidRPr="00DD2508">
        <w:t>Method</w:t>
      </w:r>
    </w:p>
    <w:p w:rsidR="0010135B" w:rsidRPr="0010135B" w:rsidRDefault="0010135B" w:rsidP="00D144A7">
      <w:r w:rsidRPr="0010135B">
        <w:t xml:space="preserve">Recognizing that remediation rates in New York’s colleges are far too high, the Board of Regents has </w:t>
      </w:r>
      <w:r w:rsidR="001B7575">
        <w:t xml:space="preserve">reviewed </w:t>
      </w:r>
      <w:r w:rsidRPr="0010135B">
        <w:t>data showing the gap between high school expectations</w:t>
      </w:r>
      <w:r w:rsidR="001B7575">
        <w:t xml:space="preserve"> and college attainment</w:t>
      </w:r>
      <w:r w:rsidRPr="0010135B">
        <w:t xml:space="preserve">.  They reviewed data comparing the graduation rate for the 2005 cohort with the "college and career ready" graduation rate – defined as the percentage of students in the cohort who graduated with a score </w:t>
      </w:r>
      <w:r w:rsidR="00C01285">
        <w:t xml:space="preserve">meeting the college and career readiness standard on a math Regents exam and </w:t>
      </w:r>
      <w:r w:rsidRPr="0010135B">
        <w:t xml:space="preserve">on </w:t>
      </w:r>
      <w:r w:rsidR="00C01285">
        <w:t>an</w:t>
      </w:r>
      <w:r w:rsidRPr="0010135B">
        <w:t xml:space="preserve"> English Regents exam. The Regents view these data as an important indicator of future student success. Students who graduate</w:t>
      </w:r>
      <w:r w:rsidR="00C01285">
        <w:t xml:space="preserve"> high school – but do so with </w:t>
      </w:r>
      <w:r w:rsidRPr="0010135B">
        <w:t>score</w:t>
      </w:r>
      <w:r w:rsidR="00C01285">
        <w:t>s</w:t>
      </w:r>
      <w:r w:rsidRPr="0010135B">
        <w:t xml:space="preserve"> below </w:t>
      </w:r>
      <w:r w:rsidR="00C01285">
        <w:t>the college and career readiness standard</w:t>
      </w:r>
      <w:r w:rsidRPr="0010135B">
        <w:t xml:space="preserve"> – are likely to require remediation in college. </w:t>
      </w:r>
    </w:p>
    <w:p w:rsidR="00465D75" w:rsidRPr="00DD2508" w:rsidRDefault="00465D75" w:rsidP="00D144A7">
      <w:pPr>
        <w:pStyle w:val="Heading2"/>
      </w:pPr>
      <w:r w:rsidRPr="00DD2508">
        <w:t>Results</w:t>
      </w:r>
    </w:p>
    <w:sdt>
      <w:sdtPr>
        <w:id w:val="1924449848"/>
        <w:placeholder>
          <w:docPart w:val="DefaultPlaceholder_1082065158"/>
        </w:placeholder>
      </w:sdtPr>
      <w:sdtEndPr/>
      <w:sdtContent>
        <w:p w:rsidR="00465D75" w:rsidRPr="00DD2508" w:rsidRDefault="008F296C" w:rsidP="00D144A7">
          <w:r w:rsidRPr="008F296C">
            <w:t>[</w:t>
          </w:r>
          <w:r w:rsidR="00465D75" w:rsidRPr="008F296C">
            <w:t>Provide a brief narrative highlighting results in the data table that directly address</w:t>
          </w:r>
          <w:r w:rsidR="003F47E0" w:rsidRPr="008F296C">
            <w:t>es</w:t>
          </w:r>
          <w:r w:rsidR="00465D75" w:rsidRPr="008F296C">
            <w:t xml:space="preserve"> the measure.</w:t>
          </w:r>
          <w:r w:rsidRPr="008F296C">
            <w:t>]</w:t>
          </w:r>
        </w:p>
      </w:sdtContent>
    </w:sdt>
    <w:p w:rsidR="00CB7C0C" w:rsidRPr="008B7FA5" w:rsidRDefault="00CB7C0C" w:rsidP="00D144A7">
      <w:pPr>
        <w:pStyle w:val="TableHeader"/>
        <w:rPr>
          <w:highlight w:val="green"/>
        </w:rPr>
      </w:pPr>
      <w:r>
        <w:rPr>
          <w:highlight w:val="green"/>
        </w:rPr>
        <w:t xml:space="preserve">Percent of Graduates </w:t>
      </w:r>
      <w:r w:rsidR="00A453DE">
        <w:rPr>
          <w:highlight w:val="green"/>
        </w:rPr>
        <w:t>Meeting the Aspirational Performance Measure</w:t>
      </w:r>
      <w:r w:rsidR="00712E36">
        <w:rPr>
          <w:rStyle w:val="FootnoteReference"/>
          <w:b/>
          <w:szCs w:val="23"/>
          <w:highlight w:val="green"/>
        </w:rPr>
        <w:footnoteReference w:id="18"/>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1700"/>
      </w:tblGrid>
      <w:tr w:rsidR="00CB7C0C" w:rsidRPr="008B7FA5" w:rsidTr="00CB7C0C">
        <w:trPr>
          <w:trHeight w:val="254"/>
          <w:jc w:val="center"/>
        </w:trPr>
        <w:tc>
          <w:tcPr>
            <w:tcW w:w="776" w:type="dxa"/>
            <w:tcBorders>
              <w:bottom w:val="single" w:sz="4" w:space="0" w:color="auto"/>
            </w:tcBorders>
            <w:vAlign w:val="center"/>
          </w:tcPr>
          <w:p w:rsidR="00CB7C0C" w:rsidRPr="008B7FA5" w:rsidRDefault="00CB7C0C" w:rsidP="00D144A7">
            <w:pPr>
              <w:pStyle w:val="TableText"/>
              <w:rPr>
                <w:highlight w:val="green"/>
              </w:rPr>
            </w:pPr>
            <w:r w:rsidRPr="008B7FA5">
              <w:rPr>
                <w:highlight w:val="green"/>
              </w:rPr>
              <w:t>Cohort</w:t>
            </w:r>
          </w:p>
        </w:tc>
        <w:tc>
          <w:tcPr>
            <w:tcW w:w="1644" w:type="dxa"/>
          </w:tcPr>
          <w:p w:rsidR="00CB7C0C" w:rsidRPr="008B7FA5" w:rsidRDefault="00CB7C0C" w:rsidP="00D144A7">
            <w:pPr>
              <w:pStyle w:val="TableText"/>
              <w:rPr>
                <w:highlight w:val="green"/>
              </w:rPr>
            </w:pPr>
            <w:r w:rsidRPr="008B7FA5">
              <w:rPr>
                <w:highlight w:val="green"/>
              </w:rPr>
              <w:t>Charter School</w:t>
            </w:r>
          </w:p>
        </w:tc>
        <w:tc>
          <w:tcPr>
            <w:tcW w:w="1700" w:type="dxa"/>
          </w:tcPr>
          <w:p w:rsidR="00CB7C0C" w:rsidRPr="00AF590C" w:rsidRDefault="00A453DE" w:rsidP="00D144A7">
            <w:pPr>
              <w:pStyle w:val="TableText"/>
            </w:pPr>
            <w:r w:rsidRPr="00AF590C">
              <w:t>Statewide</w:t>
            </w:r>
            <w:r w:rsidR="00CB7C0C" w:rsidRPr="00AF590C">
              <w:rPr>
                <w:rStyle w:val="FootnoteReference"/>
              </w:rPr>
              <w:footnoteReference w:id="19"/>
            </w:r>
          </w:p>
        </w:tc>
      </w:tr>
      <w:tr w:rsidR="003F47E0" w:rsidRPr="008B7FA5" w:rsidTr="00CB7C0C">
        <w:trPr>
          <w:jc w:val="center"/>
        </w:trPr>
        <w:tc>
          <w:tcPr>
            <w:tcW w:w="776" w:type="dxa"/>
            <w:vAlign w:val="center"/>
          </w:tcPr>
          <w:p w:rsidR="003F47E0" w:rsidRPr="008B7FA5" w:rsidRDefault="003F47E0" w:rsidP="008C4BB8">
            <w:pPr>
              <w:pStyle w:val="TableText"/>
              <w:rPr>
                <w:highlight w:val="green"/>
              </w:rPr>
            </w:pPr>
            <w:r w:rsidRPr="008B7FA5">
              <w:rPr>
                <w:highlight w:val="green"/>
              </w:rPr>
              <w:t>20</w:t>
            </w:r>
            <w:r w:rsidR="008C4BB8">
              <w:rPr>
                <w:highlight w:val="green"/>
              </w:rPr>
              <w:t>1</w:t>
            </w:r>
            <w:r w:rsidR="005808CC">
              <w:rPr>
                <w:highlight w:val="green"/>
              </w:rPr>
              <w:t>1</w:t>
            </w:r>
          </w:p>
        </w:tc>
        <w:tc>
          <w:tcPr>
            <w:tcW w:w="1644" w:type="dxa"/>
          </w:tcPr>
          <w:p w:rsidR="003F47E0" w:rsidRPr="008B7FA5" w:rsidRDefault="003F47E0" w:rsidP="00D144A7">
            <w:pPr>
              <w:pStyle w:val="TableText"/>
              <w:rPr>
                <w:highlight w:val="green"/>
              </w:rPr>
            </w:pPr>
          </w:p>
        </w:tc>
        <w:tc>
          <w:tcPr>
            <w:tcW w:w="1700" w:type="dxa"/>
          </w:tcPr>
          <w:p w:rsidR="003F47E0" w:rsidRPr="005808CC" w:rsidRDefault="00C01285" w:rsidP="00D144A7">
            <w:pPr>
              <w:pStyle w:val="TableText"/>
              <w:rPr>
                <w:highlight w:val="yellow"/>
              </w:rPr>
            </w:pPr>
            <w:r>
              <w:rPr>
                <w:highlight w:val="yellow"/>
              </w:rPr>
              <w:t>40.0</w:t>
            </w:r>
          </w:p>
        </w:tc>
      </w:tr>
      <w:tr w:rsidR="003F47E0" w:rsidRPr="008B7FA5" w:rsidTr="003F47E0">
        <w:trPr>
          <w:jc w:val="center"/>
        </w:trPr>
        <w:tc>
          <w:tcPr>
            <w:tcW w:w="776" w:type="dxa"/>
          </w:tcPr>
          <w:p w:rsidR="003F47E0" w:rsidRPr="008B7FA5" w:rsidRDefault="003F47E0" w:rsidP="00D144A7">
            <w:pPr>
              <w:pStyle w:val="TableText"/>
              <w:rPr>
                <w:highlight w:val="green"/>
              </w:rPr>
            </w:pPr>
            <w:r w:rsidRPr="008B7FA5">
              <w:rPr>
                <w:highlight w:val="green"/>
              </w:rPr>
              <w:t>20</w:t>
            </w:r>
            <w:r w:rsidR="001C76D7">
              <w:rPr>
                <w:highlight w:val="green"/>
              </w:rPr>
              <w:t>1</w:t>
            </w:r>
            <w:r w:rsidR="005808CC">
              <w:rPr>
                <w:highlight w:val="green"/>
              </w:rPr>
              <w:t>2</w:t>
            </w:r>
          </w:p>
        </w:tc>
        <w:tc>
          <w:tcPr>
            <w:tcW w:w="1644" w:type="dxa"/>
          </w:tcPr>
          <w:p w:rsidR="003F47E0" w:rsidRPr="008B7FA5" w:rsidRDefault="003F47E0" w:rsidP="00D144A7">
            <w:pPr>
              <w:pStyle w:val="TableText"/>
              <w:rPr>
                <w:highlight w:val="green"/>
              </w:rPr>
            </w:pPr>
          </w:p>
        </w:tc>
        <w:tc>
          <w:tcPr>
            <w:tcW w:w="1700" w:type="dxa"/>
          </w:tcPr>
          <w:p w:rsidR="003F47E0" w:rsidRPr="005808CC" w:rsidRDefault="00C01285" w:rsidP="00D144A7">
            <w:pPr>
              <w:pStyle w:val="TableText"/>
              <w:rPr>
                <w:highlight w:val="yellow"/>
              </w:rPr>
            </w:pPr>
            <w:commentRangeStart w:id="4"/>
            <w:r>
              <w:rPr>
                <w:highlight w:val="yellow"/>
              </w:rPr>
              <w:t>N/A</w:t>
            </w:r>
            <w:commentRangeEnd w:id="4"/>
            <w:r w:rsidR="00496265">
              <w:rPr>
                <w:rStyle w:val="CommentReference"/>
                <w:rFonts w:asciiTheme="minorHAnsi" w:hAnsiTheme="minorHAnsi"/>
              </w:rPr>
              <w:commentReference w:id="4"/>
            </w:r>
          </w:p>
        </w:tc>
      </w:tr>
      <w:tr w:rsidR="00CB7C0C" w:rsidRPr="00DD2508" w:rsidTr="00CB7C0C">
        <w:trPr>
          <w:jc w:val="center"/>
        </w:trPr>
        <w:tc>
          <w:tcPr>
            <w:tcW w:w="776" w:type="dxa"/>
          </w:tcPr>
          <w:p w:rsidR="00CB7C0C" w:rsidRPr="008B7FA5" w:rsidRDefault="003F47E0" w:rsidP="00D144A7">
            <w:pPr>
              <w:pStyle w:val="TableText"/>
              <w:rPr>
                <w:highlight w:val="green"/>
              </w:rPr>
            </w:pPr>
            <w:r>
              <w:rPr>
                <w:highlight w:val="green"/>
              </w:rPr>
              <w:t>201</w:t>
            </w:r>
            <w:r w:rsidR="005808CC">
              <w:rPr>
                <w:highlight w:val="green"/>
              </w:rPr>
              <w:t>3</w:t>
            </w:r>
          </w:p>
        </w:tc>
        <w:tc>
          <w:tcPr>
            <w:tcW w:w="1644" w:type="dxa"/>
          </w:tcPr>
          <w:p w:rsidR="00CB7C0C" w:rsidRPr="00DE3E14" w:rsidRDefault="00CB7C0C" w:rsidP="00D144A7">
            <w:pPr>
              <w:pStyle w:val="TableText"/>
            </w:pPr>
          </w:p>
        </w:tc>
        <w:tc>
          <w:tcPr>
            <w:tcW w:w="1700" w:type="dxa"/>
          </w:tcPr>
          <w:p w:rsidR="00CB7C0C" w:rsidRPr="005808CC" w:rsidRDefault="00CB7C0C" w:rsidP="00D144A7">
            <w:pPr>
              <w:pStyle w:val="TableText"/>
              <w:rPr>
                <w:highlight w:val="yellow"/>
              </w:rPr>
            </w:pPr>
            <w:r w:rsidRPr="005808CC">
              <w:rPr>
                <w:highlight w:val="yellow"/>
              </w:rPr>
              <w:t>N/A</w:t>
            </w:r>
          </w:p>
        </w:tc>
      </w:tr>
    </w:tbl>
    <w:p w:rsidR="00465D75" w:rsidRPr="00DD2508" w:rsidRDefault="00465D75" w:rsidP="00D144A7">
      <w:pPr>
        <w:pStyle w:val="Heading2"/>
      </w:pPr>
      <w:r w:rsidRPr="00DD2508">
        <w:t>Evaluation</w:t>
      </w:r>
    </w:p>
    <w:p w:rsidR="00465D75" w:rsidRDefault="00465D75" w:rsidP="00D144A7">
      <w:r w:rsidRPr="00A30873">
        <w:rPr>
          <w:highlight w:val="lightGray"/>
        </w:rPr>
        <w:t>Narrative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rsidR="00C01285" w:rsidRPr="00C01285" w:rsidRDefault="00C01285" w:rsidP="00DF6ACA">
      <w:pPr>
        <w:pStyle w:val="MeasureText"/>
        <w:rPr>
          <w:b/>
        </w:rPr>
      </w:pPr>
      <w:r>
        <w:rPr>
          <w:b/>
        </w:rPr>
        <w:t>Goal 7: Comparative</w:t>
      </w:r>
    </w:p>
    <w:p w:rsidR="00DF6ACA" w:rsidRDefault="00DF6ACA" w:rsidP="00DF6ACA">
      <w:pPr>
        <w:pStyle w:val="MeasureText"/>
      </w:pPr>
      <w:r w:rsidRPr="003B5EE1">
        <w:t>The percent of graduating students w</w:t>
      </w:r>
      <w:r>
        <w:t>ho</w:t>
      </w:r>
      <w:r w:rsidRPr="003B5EE1">
        <w:t xml:space="preserve"> graduate with a Regents diploma with </w:t>
      </w:r>
      <w:r>
        <w:t>A</w:t>
      </w:r>
      <w:r w:rsidRPr="003B5EE1">
        <w:t xml:space="preserve">dvanced </w:t>
      </w:r>
      <w:r>
        <w:t>D</w:t>
      </w:r>
      <w:r w:rsidRPr="003B5EE1">
        <w:t>esignation will exceed the district</w:t>
      </w:r>
      <w:r w:rsidR="00464C92">
        <w:t xml:space="preserve"> of comparison</w:t>
      </w:r>
      <w:r w:rsidRPr="003B5EE1">
        <w:t xml:space="preserve">.  </w:t>
      </w:r>
    </w:p>
    <w:p w:rsidR="00465D75" w:rsidRPr="00DD2508" w:rsidRDefault="00465D75" w:rsidP="00DF6ACA">
      <w:pPr>
        <w:pStyle w:val="Heading2"/>
      </w:pPr>
      <w:r w:rsidRPr="00DD2508">
        <w:t>Method</w:t>
      </w:r>
    </w:p>
    <w:p w:rsidR="000758E4" w:rsidRPr="000758E4" w:rsidRDefault="000758E4" w:rsidP="00DF6ACA">
      <w:r w:rsidRPr="000758E4">
        <w:t xml:space="preserve">In establishing measures to be used by schools, districts and parents to better inform them of the progress of their students, the Regents have also set as an additional aspirational measure of achievement the percent of </w:t>
      </w:r>
      <w:r>
        <w:t xml:space="preserve">graduating </w:t>
      </w:r>
      <w:r w:rsidRPr="000758E4">
        <w:t>students</w:t>
      </w:r>
      <w:r>
        <w:t xml:space="preserve"> </w:t>
      </w:r>
      <w:r w:rsidRPr="000758E4">
        <w:t>who earned a Regents diploma with Advanced Designation (i.e., earned 22 units of course credit; passed seven</w:t>
      </w:r>
      <w:r>
        <w:t>-</w:t>
      </w:r>
      <w:r w:rsidRPr="000758E4">
        <w:t>to</w:t>
      </w:r>
      <w:r>
        <w:t>-</w:t>
      </w:r>
      <w:r w:rsidRPr="000758E4">
        <w:t xml:space="preserve">nine Regents exams </w:t>
      </w:r>
      <w:r>
        <w:t>with</w:t>
      </w:r>
      <w:r w:rsidRPr="000758E4">
        <w:t xml:space="preserve"> a score of 65 or above; and took advanced course sequences in Career and Technical Education, the arts, or a language other than English).</w:t>
      </w:r>
    </w:p>
    <w:p w:rsidR="00465D75" w:rsidRPr="00DD2508" w:rsidRDefault="00465D75" w:rsidP="00DF6ACA">
      <w:pPr>
        <w:pStyle w:val="Heading2"/>
      </w:pPr>
      <w:r w:rsidRPr="00DD2508">
        <w:t>Results</w:t>
      </w:r>
    </w:p>
    <w:p w:rsidR="00465D75" w:rsidRPr="00DD2508" w:rsidRDefault="00465D75" w:rsidP="00DF6ACA">
      <w:r w:rsidRPr="00A30873">
        <w:rPr>
          <w:highlight w:val="lightGray"/>
        </w:rPr>
        <w:t>Provide a brief narrative highlighting results in the data tables that directly address the measure.</w:t>
      </w:r>
    </w:p>
    <w:p w:rsidR="004E259E" w:rsidRPr="008B7FA5" w:rsidRDefault="001130CF" w:rsidP="00DF6ACA">
      <w:pPr>
        <w:pStyle w:val="TableHeader"/>
        <w:rPr>
          <w:highlight w:val="green"/>
        </w:rPr>
      </w:pPr>
      <w:r>
        <w:rPr>
          <w:highlight w:val="green"/>
        </w:rPr>
        <w:t>Percent of Graduates with a Regents Diploma with Advanced Designation</w:t>
      </w:r>
      <w:r w:rsidR="00712E36">
        <w:rPr>
          <w:rStyle w:val="FootnoteReference"/>
          <w:b/>
          <w:szCs w:val="23"/>
          <w:highlight w:val="green"/>
        </w:rPr>
        <w:footnoteReference w:id="20"/>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1700"/>
      </w:tblGrid>
      <w:tr w:rsidR="00CB7C0C" w:rsidRPr="008B7FA5" w:rsidTr="00CB7C0C">
        <w:trPr>
          <w:trHeight w:val="254"/>
          <w:jc w:val="center"/>
        </w:trPr>
        <w:tc>
          <w:tcPr>
            <w:tcW w:w="776" w:type="dxa"/>
            <w:tcBorders>
              <w:bottom w:val="single" w:sz="4" w:space="0" w:color="auto"/>
            </w:tcBorders>
            <w:vAlign w:val="center"/>
          </w:tcPr>
          <w:p w:rsidR="00CB7C0C" w:rsidRPr="008B7FA5" w:rsidRDefault="00CB7C0C" w:rsidP="00DF6ACA">
            <w:pPr>
              <w:pStyle w:val="TableText"/>
              <w:rPr>
                <w:highlight w:val="green"/>
              </w:rPr>
            </w:pPr>
            <w:r w:rsidRPr="008B7FA5">
              <w:rPr>
                <w:highlight w:val="green"/>
              </w:rPr>
              <w:t>Cohort</w:t>
            </w:r>
          </w:p>
        </w:tc>
        <w:tc>
          <w:tcPr>
            <w:tcW w:w="1644" w:type="dxa"/>
          </w:tcPr>
          <w:p w:rsidR="00CB7C0C" w:rsidRPr="008B7FA5" w:rsidRDefault="00CB7C0C" w:rsidP="00DF6ACA">
            <w:pPr>
              <w:pStyle w:val="TableText"/>
              <w:rPr>
                <w:highlight w:val="green"/>
              </w:rPr>
            </w:pPr>
            <w:r w:rsidRPr="008B7FA5">
              <w:rPr>
                <w:highlight w:val="green"/>
              </w:rPr>
              <w:t>Charter School</w:t>
            </w:r>
          </w:p>
        </w:tc>
        <w:tc>
          <w:tcPr>
            <w:tcW w:w="1700" w:type="dxa"/>
          </w:tcPr>
          <w:p w:rsidR="00CB7C0C" w:rsidRPr="008B7FA5" w:rsidRDefault="00CB7C0C" w:rsidP="00DF6ACA">
            <w:pPr>
              <w:pStyle w:val="TableText"/>
              <w:rPr>
                <w:highlight w:val="green"/>
              </w:rPr>
            </w:pPr>
            <w:r w:rsidRPr="008B7FA5">
              <w:rPr>
                <w:highlight w:val="green"/>
              </w:rPr>
              <w:t>School District</w:t>
            </w:r>
            <w:r w:rsidRPr="008B7FA5">
              <w:rPr>
                <w:rStyle w:val="FootnoteReference"/>
                <w:highlight w:val="green"/>
              </w:rPr>
              <w:footnoteReference w:id="21"/>
            </w:r>
          </w:p>
        </w:tc>
      </w:tr>
      <w:tr w:rsidR="00CB7C0C" w:rsidRPr="008B7FA5" w:rsidTr="00CB7C0C">
        <w:trPr>
          <w:jc w:val="center"/>
        </w:trPr>
        <w:tc>
          <w:tcPr>
            <w:tcW w:w="776" w:type="dxa"/>
            <w:vAlign w:val="center"/>
          </w:tcPr>
          <w:p w:rsidR="00CB7C0C" w:rsidRPr="008B7FA5" w:rsidRDefault="00CB7C0C" w:rsidP="00AE4662">
            <w:pPr>
              <w:pStyle w:val="TableText"/>
              <w:rPr>
                <w:highlight w:val="green"/>
              </w:rPr>
            </w:pPr>
            <w:r w:rsidRPr="008B7FA5">
              <w:rPr>
                <w:highlight w:val="green"/>
              </w:rPr>
              <w:t>20</w:t>
            </w:r>
            <w:r w:rsidR="00AE4662">
              <w:rPr>
                <w:highlight w:val="green"/>
              </w:rPr>
              <w:t>1</w:t>
            </w:r>
            <w:r w:rsidR="005808CC">
              <w:rPr>
                <w:highlight w:val="green"/>
              </w:rPr>
              <w:t>1</w:t>
            </w:r>
          </w:p>
        </w:tc>
        <w:tc>
          <w:tcPr>
            <w:tcW w:w="1644" w:type="dxa"/>
          </w:tcPr>
          <w:p w:rsidR="00CB7C0C" w:rsidRPr="008B7FA5" w:rsidRDefault="00CB7C0C" w:rsidP="00DF6ACA">
            <w:pPr>
              <w:pStyle w:val="TableText"/>
              <w:rPr>
                <w:highlight w:val="green"/>
              </w:rPr>
            </w:pPr>
          </w:p>
        </w:tc>
        <w:tc>
          <w:tcPr>
            <w:tcW w:w="1700" w:type="dxa"/>
          </w:tcPr>
          <w:p w:rsidR="00CB7C0C" w:rsidRPr="008B7FA5" w:rsidRDefault="00CB7C0C" w:rsidP="00DF6ACA">
            <w:pPr>
              <w:pStyle w:val="TableText"/>
              <w:rPr>
                <w:highlight w:val="green"/>
              </w:rPr>
            </w:pPr>
          </w:p>
        </w:tc>
      </w:tr>
      <w:tr w:rsidR="00CB7C0C" w:rsidRPr="008B7FA5" w:rsidTr="00CB7C0C">
        <w:trPr>
          <w:jc w:val="center"/>
        </w:trPr>
        <w:tc>
          <w:tcPr>
            <w:tcW w:w="776" w:type="dxa"/>
            <w:vAlign w:val="center"/>
          </w:tcPr>
          <w:p w:rsidR="00CB7C0C" w:rsidRPr="008B7FA5" w:rsidRDefault="00CB7C0C" w:rsidP="00DF6ACA">
            <w:pPr>
              <w:pStyle w:val="TableText"/>
              <w:rPr>
                <w:highlight w:val="green"/>
              </w:rPr>
            </w:pPr>
            <w:r w:rsidRPr="008B7FA5">
              <w:rPr>
                <w:highlight w:val="green"/>
              </w:rPr>
              <w:t>20</w:t>
            </w:r>
            <w:r w:rsidR="00A619DB">
              <w:rPr>
                <w:highlight w:val="green"/>
              </w:rPr>
              <w:t>1</w:t>
            </w:r>
            <w:r w:rsidR="005808CC">
              <w:rPr>
                <w:highlight w:val="green"/>
              </w:rPr>
              <w:t>2</w:t>
            </w:r>
          </w:p>
        </w:tc>
        <w:tc>
          <w:tcPr>
            <w:tcW w:w="1644" w:type="dxa"/>
          </w:tcPr>
          <w:p w:rsidR="00CB7C0C" w:rsidRPr="008B7FA5" w:rsidRDefault="00CB7C0C" w:rsidP="00DF6ACA">
            <w:pPr>
              <w:pStyle w:val="TableText"/>
              <w:rPr>
                <w:highlight w:val="green"/>
              </w:rPr>
            </w:pPr>
          </w:p>
        </w:tc>
        <w:tc>
          <w:tcPr>
            <w:tcW w:w="1700" w:type="dxa"/>
          </w:tcPr>
          <w:p w:rsidR="00CB7C0C" w:rsidRPr="008B7FA5" w:rsidRDefault="00CB7C0C" w:rsidP="00DF6ACA">
            <w:pPr>
              <w:pStyle w:val="TableText"/>
              <w:rPr>
                <w:highlight w:val="green"/>
              </w:rPr>
            </w:pPr>
          </w:p>
        </w:tc>
      </w:tr>
      <w:tr w:rsidR="00CB7C0C" w:rsidRPr="00DD2508" w:rsidTr="00CB7C0C">
        <w:trPr>
          <w:jc w:val="center"/>
        </w:trPr>
        <w:tc>
          <w:tcPr>
            <w:tcW w:w="776" w:type="dxa"/>
          </w:tcPr>
          <w:p w:rsidR="00CB7C0C" w:rsidRPr="008B7FA5" w:rsidRDefault="00CB7C0C" w:rsidP="00DF6ACA">
            <w:pPr>
              <w:pStyle w:val="TableText"/>
              <w:rPr>
                <w:highlight w:val="green"/>
              </w:rPr>
            </w:pPr>
            <w:r w:rsidRPr="008B7FA5">
              <w:rPr>
                <w:highlight w:val="green"/>
              </w:rPr>
              <w:t>20</w:t>
            </w:r>
            <w:r w:rsidR="00AE4662">
              <w:rPr>
                <w:highlight w:val="green"/>
              </w:rPr>
              <w:t>1</w:t>
            </w:r>
            <w:r w:rsidR="005808CC">
              <w:rPr>
                <w:highlight w:val="green"/>
              </w:rPr>
              <w:t>3</w:t>
            </w:r>
          </w:p>
        </w:tc>
        <w:tc>
          <w:tcPr>
            <w:tcW w:w="1644" w:type="dxa"/>
          </w:tcPr>
          <w:p w:rsidR="00CB7C0C" w:rsidRPr="00DE3E14" w:rsidRDefault="00CB7C0C" w:rsidP="00DF6ACA">
            <w:pPr>
              <w:pStyle w:val="TableText"/>
            </w:pPr>
          </w:p>
        </w:tc>
        <w:tc>
          <w:tcPr>
            <w:tcW w:w="1700" w:type="dxa"/>
          </w:tcPr>
          <w:p w:rsidR="00CB7C0C" w:rsidRPr="00DE3E14" w:rsidRDefault="00CB7C0C" w:rsidP="00DF6ACA">
            <w:pPr>
              <w:pStyle w:val="TableText"/>
            </w:pPr>
            <w:r>
              <w:t>N/A</w:t>
            </w:r>
          </w:p>
        </w:tc>
      </w:tr>
    </w:tbl>
    <w:p w:rsidR="00465D75" w:rsidRPr="00DD2508" w:rsidRDefault="00465D75" w:rsidP="00DF6ACA">
      <w:pPr>
        <w:pStyle w:val="Heading2"/>
      </w:pPr>
      <w:r w:rsidRPr="00DD2508">
        <w:t>Evaluation</w:t>
      </w:r>
    </w:p>
    <w:p w:rsidR="00465D75" w:rsidRPr="00DD2508" w:rsidRDefault="00465D75" w:rsidP="00DF6ACA">
      <w:r w:rsidRPr="00A30873">
        <w:rPr>
          <w:highlight w:val="lightGray"/>
        </w:rPr>
        <w:t>Narrative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rsidR="00C01285" w:rsidRDefault="00C01285" w:rsidP="00DF6ACA">
      <w:pPr>
        <w:pStyle w:val="MeasureText"/>
        <w:rPr>
          <w:b/>
        </w:rPr>
      </w:pPr>
      <w:r>
        <w:rPr>
          <w:b/>
        </w:rPr>
        <w:t>Goal 7: Absolute</w:t>
      </w:r>
    </w:p>
    <w:p w:rsidR="00DF6ACA" w:rsidRDefault="00DF6ACA" w:rsidP="00DF6ACA">
      <w:pPr>
        <w:pStyle w:val="MeasureText"/>
      </w:pPr>
      <w:r w:rsidRPr="003B5EE1">
        <w:t xml:space="preserve">Each year, 75 percent of graduating students will demonstrate their preparation for college by passing an Advanced Placement </w:t>
      </w:r>
      <w:r>
        <w:t>(</w:t>
      </w:r>
      <w:r w:rsidR="00AE4662">
        <w:t>“</w:t>
      </w:r>
      <w:r w:rsidRPr="003B5EE1">
        <w:t>AP</w:t>
      </w:r>
      <w:r w:rsidR="00AE4662">
        <w:t>”</w:t>
      </w:r>
      <w:r w:rsidRPr="003B5EE1">
        <w:t>) exam</w:t>
      </w:r>
      <w:r>
        <w:t xml:space="preserve">, </w:t>
      </w:r>
      <w:r w:rsidRPr="003B5EE1">
        <w:t>a College Level Examination Program (</w:t>
      </w:r>
      <w:r w:rsidR="00AE4662">
        <w:t>“</w:t>
      </w:r>
      <w:r w:rsidRPr="003B5EE1">
        <w:t>CLEP</w:t>
      </w:r>
      <w:r w:rsidR="00AE4662">
        <w:t>”</w:t>
      </w:r>
      <w:r>
        <w:t>)</w:t>
      </w:r>
      <w:r w:rsidRPr="003B5EE1">
        <w:t xml:space="preserve"> exam or a college level course.  </w:t>
      </w:r>
    </w:p>
    <w:p w:rsidR="00D47E8F" w:rsidRPr="00DD2508" w:rsidRDefault="00D47E8F" w:rsidP="00DF6ACA">
      <w:pPr>
        <w:pStyle w:val="Heading2"/>
      </w:pPr>
      <w:r w:rsidRPr="00DD2508">
        <w:t>Method</w:t>
      </w:r>
    </w:p>
    <w:p w:rsidR="00C00864" w:rsidRDefault="00C00864" w:rsidP="00DF6ACA">
      <w:r w:rsidRPr="00A30873">
        <w:rPr>
          <w:highlight w:val="lightGray"/>
        </w:rPr>
        <w:t>Discuss the achievement indicators used to demonstrate college preparation.</w:t>
      </w:r>
    </w:p>
    <w:p w:rsidR="00D47E8F" w:rsidRPr="00DD2508" w:rsidRDefault="00D47E8F" w:rsidP="00DF6ACA">
      <w:pPr>
        <w:pStyle w:val="Heading2"/>
      </w:pPr>
      <w:r w:rsidRPr="00DD2508">
        <w:t>Results</w:t>
      </w:r>
    </w:p>
    <w:p w:rsidR="00D47E8F" w:rsidRPr="00DD2508" w:rsidRDefault="007B1394" w:rsidP="00DF6ACA">
      <w:r w:rsidRPr="00A30873">
        <w:rPr>
          <w:highlight w:val="lightGray"/>
        </w:rPr>
        <w:t>Provide a b</w:t>
      </w:r>
      <w:r w:rsidR="00D47E8F" w:rsidRPr="00A30873">
        <w:rPr>
          <w:highlight w:val="lightGray"/>
        </w:rPr>
        <w:t>rief narrative highlighting results in the data tables that directly address the measure.</w:t>
      </w:r>
    </w:p>
    <w:p w:rsidR="0014376B" w:rsidRPr="008B7FA5" w:rsidRDefault="0014376B" w:rsidP="00DF6ACA">
      <w:pPr>
        <w:pStyle w:val="TableHeader"/>
        <w:rPr>
          <w:highlight w:val="green"/>
        </w:rPr>
      </w:pPr>
      <w:r w:rsidRPr="0014376B">
        <w:rPr>
          <w:highlight w:val="green"/>
        </w:rPr>
        <w:t>Graduates Passing a Course Demonstrating College Preparation</w:t>
      </w:r>
    </w:p>
    <w:tbl>
      <w:tblPr>
        <w:tblW w:w="0" w:type="auto"/>
        <w:jc w:val="center"/>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644"/>
        <w:gridCol w:w="1700"/>
      </w:tblGrid>
      <w:tr w:rsidR="0014376B" w:rsidRPr="008B7FA5" w:rsidTr="00DF6ACA">
        <w:trPr>
          <w:trHeight w:val="254"/>
          <w:jc w:val="center"/>
        </w:trPr>
        <w:tc>
          <w:tcPr>
            <w:tcW w:w="776" w:type="dxa"/>
            <w:tcBorders>
              <w:bottom w:val="single" w:sz="4" w:space="0" w:color="auto"/>
            </w:tcBorders>
            <w:vAlign w:val="center"/>
          </w:tcPr>
          <w:p w:rsidR="0014376B" w:rsidRPr="008B7FA5" w:rsidRDefault="0014376B" w:rsidP="00DF6ACA">
            <w:pPr>
              <w:pStyle w:val="TableText"/>
              <w:rPr>
                <w:highlight w:val="green"/>
              </w:rPr>
            </w:pPr>
            <w:r w:rsidRPr="008B7FA5">
              <w:rPr>
                <w:highlight w:val="green"/>
              </w:rPr>
              <w:t>Cohort</w:t>
            </w:r>
          </w:p>
        </w:tc>
        <w:tc>
          <w:tcPr>
            <w:tcW w:w="1644" w:type="dxa"/>
            <w:vAlign w:val="center"/>
          </w:tcPr>
          <w:p w:rsidR="0014376B" w:rsidRPr="008B7FA5" w:rsidRDefault="0014376B" w:rsidP="00DF6ACA">
            <w:pPr>
              <w:pStyle w:val="TableText"/>
              <w:rPr>
                <w:highlight w:val="green"/>
              </w:rPr>
            </w:pPr>
            <w:r>
              <w:rPr>
                <w:highlight w:val="green"/>
              </w:rPr>
              <w:t>Number of Graduates</w:t>
            </w:r>
          </w:p>
        </w:tc>
        <w:tc>
          <w:tcPr>
            <w:tcW w:w="1700" w:type="dxa"/>
            <w:vAlign w:val="center"/>
          </w:tcPr>
          <w:p w:rsidR="0014376B" w:rsidRPr="008B7FA5" w:rsidRDefault="0014376B" w:rsidP="00DF6ACA">
            <w:pPr>
              <w:pStyle w:val="TableText"/>
              <w:rPr>
                <w:highlight w:val="green"/>
              </w:rPr>
            </w:pPr>
            <w:r>
              <w:rPr>
                <w:highlight w:val="green"/>
              </w:rPr>
              <w:t>Percent Passing the Equivalent OF a College Level Course</w:t>
            </w:r>
            <w:r w:rsidRPr="008B7FA5">
              <w:rPr>
                <w:rStyle w:val="FootnoteReference"/>
                <w:highlight w:val="green"/>
              </w:rPr>
              <w:footnoteReference w:id="22"/>
            </w:r>
          </w:p>
        </w:tc>
      </w:tr>
      <w:tr w:rsidR="0014376B" w:rsidRPr="008B7FA5" w:rsidTr="0014376B">
        <w:trPr>
          <w:jc w:val="center"/>
        </w:trPr>
        <w:tc>
          <w:tcPr>
            <w:tcW w:w="776" w:type="dxa"/>
            <w:vAlign w:val="center"/>
          </w:tcPr>
          <w:p w:rsidR="0014376B" w:rsidRPr="008B7FA5" w:rsidRDefault="0014376B" w:rsidP="00AE4662">
            <w:pPr>
              <w:pStyle w:val="TableText"/>
              <w:rPr>
                <w:highlight w:val="green"/>
              </w:rPr>
            </w:pPr>
            <w:r w:rsidRPr="008B7FA5">
              <w:rPr>
                <w:highlight w:val="green"/>
              </w:rPr>
              <w:t>20</w:t>
            </w:r>
            <w:r w:rsidR="00AE4662">
              <w:rPr>
                <w:highlight w:val="green"/>
              </w:rPr>
              <w:t>1</w:t>
            </w:r>
            <w:r w:rsidR="005808CC">
              <w:rPr>
                <w:highlight w:val="green"/>
              </w:rPr>
              <w:t>1</w:t>
            </w:r>
          </w:p>
        </w:tc>
        <w:tc>
          <w:tcPr>
            <w:tcW w:w="1644" w:type="dxa"/>
          </w:tcPr>
          <w:p w:rsidR="0014376B" w:rsidRPr="008B7FA5" w:rsidRDefault="0014376B" w:rsidP="00DF6ACA">
            <w:pPr>
              <w:pStyle w:val="TableText"/>
              <w:rPr>
                <w:highlight w:val="green"/>
              </w:rPr>
            </w:pPr>
          </w:p>
        </w:tc>
        <w:tc>
          <w:tcPr>
            <w:tcW w:w="1700" w:type="dxa"/>
          </w:tcPr>
          <w:p w:rsidR="0014376B" w:rsidRPr="008B7FA5" w:rsidRDefault="0014376B" w:rsidP="00DF6ACA">
            <w:pPr>
              <w:pStyle w:val="TableText"/>
              <w:rPr>
                <w:highlight w:val="green"/>
              </w:rPr>
            </w:pPr>
          </w:p>
        </w:tc>
      </w:tr>
      <w:tr w:rsidR="0014376B" w:rsidRPr="008B7FA5" w:rsidTr="0014376B">
        <w:trPr>
          <w:jc w:val="center"/>
        </w:trPr>
        <w:tc>
          <w:tcPr>
            <w:tcW w:w="776" w:type="dxa"/>
            <w:vAlign w:val="center"/>
          </w:tcPr>
          <w:p w:rsidR="0014376B" w:rsidRPr="008B7FA5" w:rsidRDefault="0014376B" w:rsidP="00DF6ACA">
            <w:pPr>
              <w:pStyle w:val="TableText"/>
              <w:rPr>
                <w:highlight w:val="green"/>
              </w:rPr>
            </w:pPr>
            <w:r w:rsidRPr="008B7FA5">
              <w:rPr>
                <w:highlight w:val="green"/>
              </w:rPr>
              <w:t>20</w:t>
            </w:r>
            <w:r w:rsidR="00A619DB">
              <w:rPr>
                <w:highlight w:val="green"/>
              </w:rPr>
              <w:t>1</w:t>
            </w:r>
            <w:r w:rsidR="005808CC">
              <w:rPr>
                <w:highlight w:val="green"/>
              </w:rPr>
              <w:t>2</w:t>
            </w:r>
          </w:p>
        </w:tc>
        <w:tc>
          <w:tcPr>
            <w:tcW w:w="1644" w:type="dxa"/>
          </w:tcPr>
          <w:p w:rsidR="0014376B" w:rsidRPr="008B7FA5" w:rsidRDefault="0014376B" w:rsidP="00DF6ACA">
            <w:pPr>
              <w:pStyle w:val="TableText"/>
              <w:rPr>
                <w:highlight w:val="green"/>
              </w:rPr>
            </w:pPr>
          </w:p>
        </w:tc>
        <w:tc>
          <w:tcPr>
            <w:tcW w:w="1700" w:type="dxa"/>
          </w:tcPr>
          <w:p w:rsidR="0014376B" w:rsidRPr="008B7FA5" w:rsidRDefault="0014376B" w:rsidP="00DF6ACA">
            <w:pPr>
              <w:pStyle w:val="TableText"/>
              <w:rPr>
                <w:highlight w:val="green"/>
              </w:rPr>
            </w:pPr>
          </w:p>
        </w:tc>
      </w:tr>
      <w:tr w:rsidR="0014376B" w:rsidRPr="00DD2508" w:rsidTr="0014376B">
        <w:trPr>
          <w:jc w:val="center"/>
        </w:trPr>
        <w:tc>
          <w:tcPr>
            <w:tcW w:w="776" w:type="dxa"/>
          </w:tcPr>
          <w:p w:rsidR="0014376B" w:rsidRPr="008B7FA5" w:rsidRDefault="0014376B" w:rsidP="00DF6ACA">
            <w:pPr>
              <w:pStyle w:val="TableText"/>
              <w:rPr>
                <w:highlight w:val="green"/>
              </w:rPr>
            </w:pPr>
            <w:r w:rsidRPr="008B7FA5">
              <w:rPr>
                <w:highlight w:val="green"/>
              </w:rPr>
              <w:t>20</w:t>
            </w:r>
            <w:r w:rsidR="00A619DB">
              <w:rPr>
                <w:highlight w:val="green"/>
              </w:rPr>
              <w:t>1</w:t>
            </w:r>
            <w:r w:rsidR="005808CC">
              <w:rPr>
                <w:highlight w:val="green"/>
              </w:rPr>
              <w:t>3</w:t>
            </w:r>
          </w:p>
        </w:tc>
        <w:tc>
          <w:tcPr>
            <w:tcW w:w="1644" w:type="dxa"/>
          </w:tcPr>
          <w:p w:rsidR="0014376B" w:rsidRPr="00DE3E14" w:rsidRDefault="0014376B" w:rsidP="00DF6ACA">
            <w:pPr>
              <w:pStyle w:val="TableText"/>
            </w:pPr>
          </w:p>
        </w:tc>
        <w:tc>
          <w:tcPr>
            <w:tcW w:w="1700" w:type="dxa"/>
          </w:tcPr>
          <w:p w:rsidR="0014376B" w:rsidRPr="00DE3E14" w:rsidRDefault="0014376B" w:rsidP="00DF6ACA">
            <w:pPr>
              <w:pStyle w:val="TableText"/>
            </w:pPr>
          </w:p>
        </w:tc>
      </w:tr>
    </w:tbl>
    <w:p w:rsidR="00D47E8F" w:rsidRPr="00DD2508" w:rsidRDefault="00D47E8F" w:rsidP="00DF6ACA">
      <w:pPr>
        <w:pStyle w:val="Heading2"/>
      </w:pPr>
      <w:r w:rsidRPr="00DD2508">
        <w:t>Evaluation</w:t>
      </w:r>
    </w:p>
    <w:p w:rsidR="00D47E8F" w:rsidRPr="00DD2508" w:rsidRDefault="00D47E8F" w:rsidP="00DF6ACA">
      <w:r w:rsidRPr="00A30873">
        <w:rPr>
          <w:highlight w:val="lightGray"/>
        </w:rPr>
        <w:t xml:space="preserve">Narrative explicitly stating whether the </w:t>
      </w:r>
      <w:r w:rsidR="007B1394" w:rsidRPr="00A30873">
        <w:rPr>
          <w:highlight w:val="lightGray"/>
        </w:rPr>
        <w:t xml:space="preserve">school met the </w:t>
      </w:r>
      <w:r w:rsidRPr="00A30873">
        <w:rPr>
          <w:highlight w:val="lightGray"/>
        </w:rPr>
        <w:t xml:space="preserve">measure and discussing by how much the school fell short of or exceeded the measure, and notable performance.  </w:t>
      </w:r>
      <w:r w:rsidR="007B1394" w:rsidRPr="00A30873">
        <w:rPr>
          <w:highlight w:val="lightGray"/>
        </w:rPr>
        <w:t xml:space="preserve">Also, use this </w:t>
      </w:r>
      <w:r w:rsidRPr="00A30873">
        <w:rPr>
          <w:highlight w:val="lightGray"/>
        </w:rPr>
        <w:t>section to explain the results in the context of the school program, attributing the results to effective practices or problem areas.</w:t>
      </w:r>
    </w:p>
    <w:p w:rsidR="00037023" w:rsidRPr="00335888" w:rsidRDefault="00037023" w:rsidP="00037023">
      <w:pPr>
        <w:rPr>
          <w:rFonts w:ascii="Calibri" w:hAnsi="Calibri"/>
          <w:b/>
          <w:szCs w:val="23"/>
        </w:rPr>
      </w:pPr>
    </w:p>
    <w:p w:rsidR="00C01285" w:rsidRDefault="00C01285" w:rsidP="00DF6ACA">
      <w:pPr>
        <w:pStyle w:val="MeasureText"/>
        <w:rPr>
          <w:b/>
        </w:rPr>
      </w:pPr>
      <w:r>
        <w:rPr>
          <w:b/>
        </w:rPr>
        <w:t>Goal 7: Absolute</w:t>
      </w:r>
    </w:p>
    <w:p w:rsidR="00DF6ACA" w:rsidRDefault="00DF6ACA" w:rsidP="00DF6ACA">
      <w:pPr>
        <w:pStyle w:val="MeasureText"/>
      </w:pPr>
      <w:r w:rsidRPr="003B5EE1">
        <w:t>Each year, 75 percent of graduating students will matriculate in a college or university in the year after graduation.</w:t>
      </w:r>
    </w:p>
    <w:p w:rsidR="000C0060" w:rsidRPr="00DD2508" w:rsidRDefault="000C0060" w:rsidP="00DF6ACA">
      <w:pPr>
        <w:pStyle w:val="Heading2"/>
      </w:pPr>
      <w:r w:rsidRPr="00DD2508">
        <w:t>Method</w:t>
      </w:r>
    </w:p>
    <w:p w:rsidR="000C0060" w:rsidRPr="00DD2508" w:rsidRDefault="000C0060" w:rsidP="00DF6ACA">
      <w:r w:rsidRPr="00A30873">
        <w:rPr>
          <w:highlight w:val="lightGray"/>
        </w:rPr>
        <w:t>Provide a brief description of the measure.</w:t>
      </w:r>
    </w:p>
    <w:p w:rsidR="000C0060" w:rsidRPr="00DD2508" w:rsidRDefault="000C0060" w:rsidP="00DF6ACA">
      <w:pPr>
        <w:pStyle w:val="Heading2"/>
      </w:pPr>
      <w:r w:rsidRPr="00DD2508">
        <w:t>Results</w:t>
      </w:r>
    </w:p>
    <w:p w:rsidR="000C0060" w:rsidRPr="00DD2508" w:rsidRDefault="000C0060" w:rsidP="00DF6ACA">
      <w:r w:rsidRPr="00A30873">
        <w:rPr>
          <w:highlight w:val="lightGray"/>
        </w:rPr>
        <w:t>Provide a brief narrative highlighting results in</w:t>
      </w:r>
      <w:r w:rsidR="00DB5761" w:rsidRPr="00A30873">
        <w:rPr>
          <w:highlight w:val="lightGray"/>
        </w:rPr>
        <w:t xml:space="preserve"> a </w:t>
      </w:r>
      <w:r w:rsidRPr="00A30873">
        <w:rPr>
          <w:highlight w:val="lightGray"/>
        </w:rPr>
        <w:t>data table that directly address the measure.</w:t>
      </w:r>
    </w:p>
    <w:p w:rsidR="000C0060" w:rsidRPr="00DD2508" w:rsidRDefault="000C0060" w:rsidP="00DF6ACA">
      <w:pPr>
        <w:pStyle w:val="Heading2"/>
      </w:pPr>
      <w:r w:rsidRPr="00DD2508">
        <w:t>Evaluation</w:t>
      </w:r>
    </w:p>
    <w:p w:rsidR="000C0060" w:rsidRPr="00DD2508" w:rsidRDefault="000C0060" w:rsidP="00DF6ACA">
      <w:r w:rsidRPr="00A30873">
        <w:rPr>
          <w:highlight w:val="lightGray"/>
        </w:rPr>
        <w:t>Narrative explicitly stating whether the school met the measure and discussing by how much the school fell short of or exceeded the measure, and notable performance.  Also, use this section to explain the results in the context of the school program, attributing the results to effective practices or problem areas.</w:t>
      </w:r>
    </w:p>
    <w:p w:rsidR="000C0060" w:rsidRPr="00977126" w:rsidRDefault="000C0060" w:rsidP="00DF6ACA">
      <w:pPr>
        <w:pStyle w:val="Heading2"/>
      </w:pPr>
      <w:r w:rsidRPr="00977126">
        <w:t xml:space="preserve">Summary of the </w:t>
      </w:r>
      <w:r>
        <w:t>College Preparation Goal</w:t>
      </w:r>
    </w:p>
    <w:p w:rsidR="008E3D55" w:rsidRPr="00C01285" w:rsidRDefault="008E3D55" w:rsidP="00DF6ACA">
      <w:pPr>
        <w:rPr>
          <w:highlight w:val="lightGray"/>
        </w:rPr>
      </w:pPr>
      <w:r w:rsidRPr="00A13AA2">
        <w:rPr>
          <w:highlight w:val="lightGray"/>
        </w:rPr>
        <w:t>Present a narrative providing an overview of which measures the school achieved, as well as an overall discussion of its attainment of this Accountability Plan goal.</w:t>
      </w:r>
    </w:p>
    <w:p w:rsidR="008E3D55" w:rsidRPr="00DD2508" w:rsidRDefault="008E3D55" w:rsidP="00C01285">
      <w:pPr>
        <w:pStyle w:val="TableText"/>
        <w:jc w:val="left"/>
      </w:pP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5580"/>
        <w:gridCol w:w="1652"/>
      </w:tblGrid>
      <w:tr w:rsidR="008E3D55" w:rsidRPr="00DD2508" w:rsidTr="008E3D55">
        <w:trPr>
          <w:jc w:val="center"/>
        </w:trPr>
        <w:tc>
          <w:tcPr>
            <w:tcW w:w="1652" w:type="dxa"/>
            <w:shd w:val="clear" w:color="auto" w:fill="auto"/>
            <w:vAlign w:val="center"/>
          </w:tcPr>
          <w:p w:rsidR="008E3D55" w:rsidRPr="00DF6ACA" w:rsidRDefault="008E3D55" w:rsidP="00DF6ACA">
            <w:pPr>
              <w:pStyle w:val="TableText"/>
              <w:rPr>
                <w:b/>
              </w:rPr>
            </w:pPr>
            <w:r w:rsidRPr="00DF6ACA">
              <w:rPr>
                <w:b/>
              </w:rPr>
              <w:t>Type</w:t>
            </w:r>
          </w:p>
        </w:tc>
        <w:tc>
          <w:tcPr>
            <w:tcW w:w="5580" w:type="dxa"/>
            <w:shd w:val="clear" w:color="auto" w:fill="auto"/>
            <w:vAlign w:val="center"/>
          </w:tcPr>
          <w:p w:rsidR="008E3D55" w:rsidRPr="00DF6ACA" w:rsidRDefault="008E3D55" w:rsidP="00DF6ACA">
            <w:pPr>
              <w:pStyle w:val="TableText"/>
              <w:rPr>
                <w:b/>
              </w:rPr>
            </w:pPr>
            <w:r w:rsidRPr="00DF6ACA">
              <w:rPr>
                <w:b/>
              </w:rPr>
              <w:t xml:space="preserve">Measure </w:t>
            </w:r>
          </w:p>
        </w:tc>
        <w:tc>
          <w:tcPr>
            <w:tcW w:w="1652" w:type="dxa"/>
            <w:vAlign w:val="center"/>
          </w:tcPr>
          <w:p w:rsidR="008E3D55" w:rsidRPr="00DF6ACA" w:rsidRDefault="008E3D55" w:rsidP="00DF6ACA">
            <w:pPr>
              <w:pStyle w:val="TableText"/>
              <w:rPr>
                <w:b/>
              </w:rPr>
            </w:pPr>
            <w:r w:rsidRPr="00DF6ACA">
              <w:rPr>
                <w:b/>
              </w:rPr>
              <w:t>Outcome</w:t>
            </w:r>
          </w:p>
        </w:tc>
      </w:tr>
      <w:tr w:rsidR="008E3D55" w:rsidRPr="00DD2508" w:rsidTr="008E3D55">
        <w:trPr>
          <w:trHeight w:val="332"/>
          <w:jc w:val="center"/>
        </w:trPr>
        <w:tc>
          <w:tcPr>
            <w:tcW w:w="1652" w:type="dxa"/>
            <w:shd w:val="clear" w:color="auto" w:fill="auto"/>
            <w:vAlign w:val="center"/>
          </w:tcPr>
          <w:p w:rsidR="008E3D55" w:rsidRPr="00DE3E14" w:rsidRDefault="008E3D55" w:rsidP="00DF6ACA">
            <w:pPr>
              <w:pStyle w:val="TableText"/>
            </w:pPr>
            <w:r w:rsidRPr="00DE3E14">
              <w:t>Comparative</w:t>
            </w:r>
          </w:p>
        </w:tc>
        <w:tc>
          <w:tcPr>
            <w:tcW w:w="5580" w:type="dxa"/>
            <w:shd w:val="clear" w:color="auto" w:fill="auto"/>
            <w:vAlign w:val="center"/>
          </w:tcPr>
          <w:p w:rsidR="008E3D55" w:rsidRPr="00DE3E14" w:rsidRDefault="008E3D55" w:rsidP="00DF6ACA">
            <w:pPr>
              <w:pStyle w:val="TableText"/>
              <w:jc w:val="left"/>
              <w:rPr>
                <w:bCs/>
                <w:i/>
                <w:iCs/>
              </w:rPr>
            </w:pPr>
            <w:r w:rsidRPr="00DE3E14">
              <w:rPr>
                <w:bCs/>
              </w:rPr>
              <w:t>Each year, the average performance of students in the 10</w:t>
            </w:r>
            <w:r w:rsidRPr="00DE3E14">
              <w:rPr>
                <w:bCs/>
                <w:vertAlign w:val="superscript"/>
              </w:rPr>
              <w:t>th</w:t>
            </w:r>
            <w:r w:rsidRPr="00DE3E14">
              <w:rPr>
                <w:bCs/>
              </w:rPr>
              <w:t xml:space="preserve"> grade will exceed the state average on the PSAT test in Critical Reading and Mathematics.</w:t>
            </w:r>
          </w:p>
        </w:tc>
        <w:tc>
          <w:tcPr>
            <w:tcW w:w="1652" w:type="dxa"/>
            <w:vAlign w:val="center"/>
          </w:tcPr>
          <w:p w:rsidR="008E3D55" w:rsidRPr="00DE3E14" w:rsidRDefault="008E3D55" w:rsidP="00DF6ACA">
            <w:pPr>
              <w:pStyle w:val="TableText"/>
              <w:rPr>
                <w:highlight w:val="green"/>
              </w:rPr>
            </w:pPr>
          </w:p>
        </w:tc>
      </w:tr>
      <w:tr w:rsidR="008E3D55" w:rsidRPr="00DD2508" w:rsidTr="008E3D55">
        <w:trPr>
          <w:trHeight w:val="332"/>
          <w:jc w:val="center"/>
        </w:trPr>
        <w:tc>
          <w:tcPr>
            <w:tcW w:w="1652" w:type="dxa"/>
            <w:shd w:val="clear" w:color="auto" w:fill="auto"/>
            <w:vAlign w:val="center"/>
          </w:tcPr>
          <w:p w:rsidR="008E3D55" w:rsidRPr="00DE3E14" w:rsidRDefault="008E3D55" w:rsidP="00DF6ACA">
            <w:pPr>
              <w:pStyle w:val="TableText"/>
            </w:pPr>
            <w:r w:rsidRPr="00DE3E14">
              <w:t>Comparative</w:t>
            </w:r>
          </w:p>
        </w:tc>
        <w:tc>
          <w:tcPr>
            <w:tcW w:w="5580" w:type="dxa"/>
            <w:shd w:val="clear" w:color="auto" w:fill="auto"/>
            <w:vAlign w:val="center"/>
          </w:tcPr>
          <w:p w:rsidR="008E3D55" w:rsidRPr="00DE3E14" w:rsidRDefault="008E3D55" w:rsidP="00DF6ACA">
            <w:pPr>
              <w:pStyle w:val="TableText"/>
              <w:jc w:val="left"/>
              <w:rPr>
                <w:bCs/>
                <w:i/>
                <w:iCs/>
              </w:rPr>
            </w:pPr>
            <w:r w:rsidRPr="00DE3E14">
              <w:rPr>
                <w:bCs/>
              </w:rPr>
              <w:t>Each year, the average performance of students in the 12</w:t>
            </w:r>
            <w:r w:rsidRPr="00DE3E14">
              <w:rPr>
                <w:bCs/>
                <w:vertAlign w:val="superscript"/>
              </w:rPr>
              <w:t>th</w:t>
            </w:r>
            <w:r w:rsidRPr="00DE3E14">
              <w:rPr>
                <w:bCs/>
              </w:rPr>
              <w:t xml:space="preserve"> grade will exceed the state average on the SAT or ACT tests in reading and mathematics.</w:t>
            </w:r>
          </w:p>
        </w:tc>
        <w:tc>
          <w:tcPr>
            <w:tcW w:w="1652" w:type="dxa"/>
            <w:vAlign w:val="center"/>
          </w:tcPr>
          <w:p w:rsidR="008E3D55" w:rsidRPr="00DE3E14" w:rsidRDefault="008E3D55" w:rsidP="00DF6ACA">
            <w:pPr>
              <w:pStyle w:val="TableText"/>
              <w:rPr>
                <w:highlight w:val="green"/>
              </w:rPr>
            </w:pPr>
          </w:p>
        </w:tc>
      </w:tr>
      <w:tr w:rsidR="008E3D55" w:rsidRPr="00DD2508" w:rsidTr="008E3D55">
        <w:trPr>
          <w:trHeight w:val="332"/>
          <w:jc w:val="center"/>
        </w:trPr>
        <w:tc>
          <w:tcPr>
            <w:tcW w:w="1652" w:type="dxa"/>
            <w:vMerge w:val="restart"/>
            <w:shd w:val="clear" w:color="auto" w:fill="auto"/>
            <w:vAlign w:val="center"/>
          </w:tcPr>
          <w:p w:rsidR="008E3D55" w:rsidRPr="00130DA0" w:rsidRDefault="008E3D55" w:rsidP="00DF6ACA">
            <w:pPr>
              <w:pStyle w:val="TableText"/>
            </w:pPr>
          </w:p>
        </w:tc>
        <w:tc>
          <w:tcPr>
            <w:tcW w:w="5580" w:type="dxa"/>
            <w:shd w:val="clear" w:color="auto" w:fill="auto"/>
            <w:vAlign w:val="center"/>
          </w:tcPr>
          <w:p w:rsidR="008E3D55" w:rsidRPr="007B27CD" w:rsidRDefault="008E3D55" w:rsidP="00DF6ACA">
            <w:pPr>
              <w:pStyle w:val="TableText"/>
              <w:jc w:val="left"/>
            </w:pPr>
            <w:r w:rsidRPr="007B27CD">
              <w:t>The percent of graduating students that meets the state’s aspirational performance measure (APM), currently defined as the percentage of students in a cohort who graduate with a score of 80 or better on a math Regents exam AND 75 or better on the English Regents exam, will exceed the statewide average.</w:t>
            </w:r>
          </w:p>
        </w:tc>
        <w:tc>
          <w:tcPr>
            <w:tcW w:w="1652" w:type="dxa"/>
            <w:vAlign w:val="center"/>
          </w:tcPr>
          <w:p w:rsidR="008E3D55" w:rsidRPr="00DE3E14" w:rsidRDefault="008E3D55" w:rsidP="00DF6ACA">
            <w:pPr>
              <w:pStyle w:val="TableText"/>
              <w:rPr>
                <w:highlight w:val="green"/>
              </w:rPr>
            </w:pPr>
          </w:p>
        </w:tc>
      </w:tr>
      <w:tr w:rsidR="008E3D55" w:rsidRPr="00DD2508" w:rsidTr="008E3D55">
        <w:trPr>
          <w:trHeight w:val="332"/>
          <w:jc w:val="center"/>
        </w:trPr>
        <w:tc>
          <w:tcPr>
            <w:tcW w:w="1652" w:type="dxa"/>
            <w:vMerge/>
            <w:shd w:val="clear" w:color="auto" w:fill="auto"/>
            <w:vAlign w:val="center"/>
          </w:tcPr>
          <w:p w:rsidR="008E3D55" w:rsidRPr="00130DA0" w:rsidRDefault="008E3D55" w:rsidP="00DF6ACA">
            <w:pPr>
              <w:pStyle w:val="TableText"/>
            </w:pPr>
          </w:p>
        </w:tc>
        <w:tc>
          <w:tcPr>
            <w:tcW w:w="5580" w:type="dxa"/>
            <w:shd w:val="clear" w:color="auto" w:fill="auto"/>
            <w:vAlign w:val="center"/>
          </w:tcPr>
          <w:p w:rsidR="008E3D55" w:rsidRPr="007B27CD" w:rsidRDefault="008E3D55" w:rsidP="00DF6ACA">
            <w:pPr>
              <w:pStyle w:val="TableText"/>
              <w:jc w:val="left"/>
            </w:pPr>
            <w:r w:rsidRPr="007B27CD">
              <w:t xml:space="preserve">Each year, 75 percent of graduating students will demonstrate their preparation for college by passing an Advanced Placement (AP) exam, a College Level Examination Program (CLEP) exam or a college level course.  </w:t>
            </w:r>
          </w:p>
        </w:tc>
        <w:tc>
          <w:tcPr>
            <w:tcW w:w="1652" w:type="dxa"/>
            <w:vAlign w:val="center"/>
          </w:tcPr>
          <w:p w:rsidR="008E3D55" w:rsidRPr="00DE3E14" w:rsidRDefault="008E3D55" w:rsidP="00DF6ACA">
            <w:pPr>
              <w:pStyle w:val="TableText"/>
              <w:rPr>
                <w:highlight w:val="green"/>
              </w:rPr>
            </w:pPr>
          </w:p>
        </w:tc>
      </w:tr>
      <w:tr w:rsidR="008E3D55" w:rsidRPr="00DD2508" w:rsidTr="007B27CD">
        <w:trPr>
          <w:trHeight w:val="674"/>
          <w:jc w:val="center"/>
        </w:trPr>
        <w:tc>
          <w:tcPr>
            <w:tcW w:w="1652" w:type="dxa"/>
            <w:vMerge/>
            <w:shd w:val="clear" w:color="auto" w:fill="auto"/>
            <w:vAlign w:val="center"/>
          </w:tcPr>
          <w:p w:rsidR="008E3D55" w:rsidRPr="00130DA0" w:rsidRDefault="008E3D55" w:rsidP="00DF6ACA">
            <w:pPr>
              <w:pStyle w:val="TableText"/>
            </w:pPr>
          </w:p>
        </w:tc>
        <w:tc>
          <w:tcPr>
            <w:tcW w:w="5580" w:type="dxa"/>
            <w:shd w:val="clear" w:color="auto" w:fill="auto"/>
            <w:vAlign w:val="center"/>
          </w:tcPr>
          <w:p w:rsidR="008E3D55" w:rsidRPr="007B27CD" w:rsidRDefault="008E3D55" w:rsidP="00DF6ACA">
            <w:pPr>
              <w:pStyle w:val="TableText"/>
              <w:jc w:val="left"/>
            </w:pPr>
            <w:r w:rsidRPr="007B27CD">
              <w:t>Each year, 75 percent of graduating students will matriculate in a college or university in the year after graduation.</w:t>
            </w:r>
          </w:p>
        </w:tc>
        <w:tc>
          <w:tcPr>
            <w:tcW w:w="1652" w:type="dxa"/>
            <w:vAlign w:val="center"/>
          </w:tcPr>
          <w:p w:rsidR="008E3D55" w:rsidRPr="00DE3E14" w:rsidRDefault="008E3D55" w:rsidP="00DF6ACA">
            <w:pPr>
              <w:pStyle w:val="TableText"/>
              <w:rPr>
                <w:highlight w:val="green"/>
              </w:rPr>
            </w:pPr>
          </w:p>
        </w:tc>
      </w:tr>
      <w:tr w:rsidR="008E3D55" w:rsidRPr="00DD2508" w:rsidTr="008E3D55">
        <w:trPr>
          <w:trHeight w:val="332"/>
          <w:jc w:val="center"/>
        </w:trPr>
        <w:tc>
          <w:tcPr>
            <w:tcW w:w="1652" w:type="dxa"/>
            <w:vMerge/>
            <w:shd w:val="clear" w:color="auto" w:fill="auto"/>
            <w:vAlign w:val="center"/>
          </w:tcPr>
          <w:p w:rsidR="008E3D55" w:rsidRPr="00DE3E14" w:rsidRDefault="008E3D55" w:rsidP="00DF6ACA">
            <w:pPr>
              <w:pStyle w:val="TableText"/>
              <w:rPr>
                <w:highlight w:val="green"/>
              </w:rPr>
            </w:pPr>
          </w:p>
        </w:tc>
        <w:tc>
          <w:tcPr>
            <w:tcW w:w="5580" w:type="dxa"/>
            <w:shd w:val="clear" w:color="auto" w:fill="auto"/>
            <w:vAlign w:val="center"/>
          </w:tcPr>
          <w:p w:rsidR="008E3D55" w:rsidRPr="007B27CD" w:rsidRDefault="008E3D55" w:rsidP="00DF6ACA">
            <w:pPr>
              <w:pStyle w:val="TableText"/>
              <w:jc w:val="left"/>
            </w:pPr>
            <w:r w:rsidRPr="007B27CD">
              <w:t>Each year, 75 percent of graduating students will matriculate in a college or university in the year after graduation.</w:t>
            </w:r>
          </w:p>
        </w:tc>
        <w:tc>
          <w:tcPr>
            <w:tcW w:w="1652" w:type="dxa"/>
            <w:vAlign w:val="center"/>
          </w:tcPr>
          <w:p w:rsidR="008E3D55" w:rsidRPr="00DE3E14" w:rsidRDefault="008E3D55" w:rsidP="00DF6ACA">
            <w:pPr>
              <w:pStyle w:val="TableText"/>
              <w:rPr>
                <w:highlight w:val="green"/>
              </w:rPr>
            </w:pPr>
          </w:p>
        </w:tc>
      </w:tr>
      <w:tr w:rsidR="008E3D55" w:rsidRPr="00DD2508" w:rsidTr="008E3D55">
        <w:trPr>
          <w:trHeight w:val="332"/>
          <w:jc w:val="center"/>
        </w:trPr>
        <w:tc>
          <w:tcPr>
            <w:tcW w:w="1652" w:type="dxa"/>
            <w:shd w:val="clear" w:color="auto" w:fill="auto"/>
            <w:vAlign w:val="center"/>
          </w:tcPr>
          <w:p w:rsidR="008E3D55" w:rsidRPr="00DE3E14" w:rsidRDefault="008E3D55" w:rsidP="00DF6ACA">
            <w:pPr>
              <w:pStyle w:val="TableText"/>
              <w:rPr>
                <w:highlight w:val="yellow"/>
              </w:rPr>
            </w:pPr>
          </w:p>
        </w:tc>
        <w:tc>
          <w:tcPr>
            <w:tcW w:w="5580" w:type="dxa"/>
            <w:shd w:val="clear" w:color="auto" w:fill="auto"/>
            <w:vAlign w:val="center"/>
          </w:tcPr>
          <w:p w:rsidR="008E3D55" w:rsidRPr="008F296C" w:rsidRDefault="008F296C" w:rsidP="00496265">
            <w:pPr>
              <w:pStyle w:val="TableText"/>
              <w:jc w:val="left"/>
            </w:pPr>
            <w:r w:rsidRPr="00A30873">
              <w:rPr>
                <w:highlight w:val="lightGray"/>
              </w:rPr>
              <w:t>[</w:t>
            </w:r>
            <w:r w:rsidR="008E3D55" w:rsidRPr="00A30873">
              <w:rPr>
                <w:highlight w:val="lightGray"/>
              </w:rPr>
              <w:t xml:space="preserve">Write in </w:t>
            </w:r>
            <w:r w:rsidR="00496265">
              <w:rPr>
                <w:highlight w:val="lightGray"/>
              </w:rPr>
              <w:t>additional</w:t>
            </w:r>
            <w:r w:rsidR="008E3D55" w:rsidRPr="00A30873">
              <w:rPr>
                <w:highlight w:val="lightGray"/>
              </w:rPr>
              <w:t xml:space="preserve"> measure here</w:t>
            </w:r>
            <w:r w:rsidRPr="00A30873">
              <w:rPr>
                <w:highlight w:val="lightGray"/>
              </w:rPr>
              <w:t>]</w:t>
            </w:r>
          </w:p>
        </w:tc>
        <w:tc>
          <w:tcPr>
            <w:tcW w:w="1652" w:type="dxa"/>
            <w:vAlign w:val="center"/>
          </w:tcPr>
          <w:p w:rsidR="008E3D55" w:rsidRPr="00DE3E14" w:rsidRDefault="008E3D55" w:rsidP="00DF6ACA">
            <w:pPr>
              <w:pStyle w:val="TableText"/>
              <w:rPr>
                <w:highlight w:val="green"/>
              </w:rPr>
            </w:pPr>
          </w:p>
        </w:tc>
      </w:tr>
    </w:tbl>
    <w:p w:rsidR="008E3D55" w:rsidRDefault="008E3D55" w:rsidP="00F66F31">
      <w:pPr>
        <w:rPr>
          <w:rFonts w:ascii="Calibri" w:hAnsi="Calibri"/>
          <w:b/>
          <w:color w:val="000000"/>
          <w:szCs w:val="23"/>
          <w:u w:val="single"/>
        </w:rPr>
      </w:pPr>
    </w:p>
    <w:p w:rsidR="008E3D55" w:rsidRDefault="008E3D55" w:rsidP="00F66F31">
      <w:pPr>
        <w:rPr>
          <w:rFonts w:ascii="Calibri" w:hAnsi="Calibri"/>
          <w:b/>
          <w:color w:val="000000"/>
          <w:szCs w:val="23"/>
          <w:u w:val="single"/>
        </w:rPr>
      </w:pPr>
    </w:p>
    <w:p w:rsidR="00F66F31" w:rsidRPr="00A30873" w:rsidRDefault="00F66F31" w:rsidP="00A30873">
      <w:pPr>
        <w:pStyle w:val="Heading1"/>
        <w:rPr>
          <w:sz w:val="28"/>
        </w:rPr>
      </w:pPr>
      <w:r w:rsidRPr="00A30873">
        <w:rPr>
          <w:sz w:val="28"/>
        </w:rPr>
        <w:t>Action Plan</w:t>
      </w:r>
    </w:p>
    <w:p w:rsidR="00DF6ACA" w:rsidRDefault="000C0060" w:rsidP="00DF6ACA">
      <w:r w:rsidRPr="00A30873">
        <w:rPr>
          <w:highlight w:val="lightGray"/>
        </w:rPr>
        <w:t>Provide a n</w:t>
      </w:r>
      <w:r w:rsidR="00F66F31" w:rsidRPr="00A30873">
        <w:rPr>
          <w:highlight w:val="lightGray"/>
        </w:rPr>
        <w:t xml:space="preserve">arrative explaining what specific steps the school will take to improve or maintain academic performance based on the specific results and patterns associated with this goal, focusing in particular on strategic interventions including providing </w:t>
      </w:r>
      <w:r w:rsidRPr="00A30873">
        <w:rPr>
          <w:highlight w:val="lightGray"/>
        </w:rPr>
        <w:t>enhanced</w:t>
      </w:r>
      <w:r w:rsidR="00F66F31" w:rsidRPr="00A30873">
        <w:rPr>
          <w:highlight w:val="lightGray"/>
        </w:rPr>
        <w:t xml:space="preserve"> support or program revisions for explicit grades, cohorts, or student sub-populations based on the data presented.</w:t>
      </w:r>
      <w:bookmarkStart w:id="5" w:name="AppendixB"/>
      <w:bookmarkEnd w:id="2"/>
    </w:p>
    <w:p w:rsidR="00DF6ACA" w:rsidRDefault="00DF6ACA" w:rsidP="00DF6ACA">
      <w:pPr>
        <w:widowControl w:val="0"/>
        <w:ind w:right="-18"/>
        <w:rPr>
          <w:rFonts w:ascii="Calibri" w:hAnsi="Calibri"/>
        </w:rPr>
      </w:pPr>
    </w:p>
    <w:p w:rsidR="00DF6ACA" w:rsidRDefault="00DF6ACA" w:rsidP="00DF6ACA">
      <w:pPr>
        <w:widowControl w:val="0"/>
        <w:ind w:right="-18"/>
        <w:rPr>
          <w:rFonts w:ascii="Calibri" w:hAnsi="Calibri"/>
        </w:rPr>
      </w:pPr>
    </w:p>
    <w:p w:rsidR="00DF6ACA" w:rsidRDefault="00DF6ACA" w:rsidP="00DF6ACA">
      <w:pPr>
        <w:widowControl w:val="0"/>
        <w:ind w:right="-18"/>
        <w:rPr>
          <w:rFonts w:ascii="Calibri" w:hAnsi="Calibri"/>
        </w:rPr>
        <w:sectPr w:rsidR="00DF6ACA" w:rsidSect="00BC6436">
          <w:headerReference w:type="default" r:id="rId22"/>
          <w:pgSz w:w="12240" w:h="15840" w:code="1"/>
          <w:pgMar w:top="1440" w:right="1440" w:bottom="1440" w:left="1440" w:header="720" w:footer="720" w:gutter="0"/>
          <w:cols w:space="720"/>
          <w:docGrid w:linePitch="313"/>
        </w:sectPr>
      </w:pPr>
    </w:p>
    <w:p w:rsidR="00AF603F" w:rsidRPr="00DD2508" w:rsidRDefault="00211B04" w:rsidP="00DF6ACA">
      <w:pPr>
        <w:pStyle w:val="Heading1"/>
      </w:pPr>
      <w:r>
        <w:t>APPENDIX A</w:t>
      </w:r>
      <w:r w:rsidR="00AF603F" w:rsidRPr="00DD2508">
        <w:t xml:space="preserve">: </w:t>
      </w:r>
      <w:r w:rsidR="00496265">
        <w:t>ADDITIONAL</w:t>
      </w:r>
      <w:r w:rsidR="00AF603F" w:rsidRPr="00DD2508">
        <w:t xml:space="preserve"> GOALS</w:t>
      </w:r>
      <w:bookmarkEnd w:id="5"/>
    </w:p>
    <w:p w:rsidR="007E6ACE" w:rsidRPr="00DD2508" w:rsidRDefault="00AF603F" w:rsidP="007E0BCE">
      <w:r w:rsidRPr="00DD2508">
        <w:t>The following section</w:t>
      </w:r>
      <w:r w:rsidR="000C0060">
        <w:t xml:space="preserve"> contains </w:t>
      </w:r>
      <w:r w:rsidR="001B0A77">
        <w:t xml:space="preserve">a Parent Satisfaction </w:t>
      </w:r>
      <w:r w:rsidR="00496265">
        <w:t>additional</w:t>
      </w:r>
      <w:r w:rsidRPr="00DD2508">
        <w:t xml:space="preserve"> goal</w:t>
      </w:r>
      <w:r w:rsidR="0002250C">
        <w:t xml:space="preserve">, as well as examples of possible </w:t>
      </w:r>
      <w:r w:rsidR="00496265">
        <w:t>additional</w:t>
      </w:r>
      <w:r w:rsidRPr="00DD2508">
        <w:t xml:space="preserve"> measures.</w:t>
      </w:r>
    </w:p>
    <w:p w:rsidR="007E6ACE" w:rsidRPr="00A13AA2" w:rsidRDefault="007E6ACE" w:rsidP="007E0BCE">
      <w:pPr>
        <w:pStyle w:val="MeasureTitle"/>
        <w:rPr>
          <w:color w:val="404040" w:themeColor="text1" w:themeTint="BF"/>
          <w:highlight w:val="lightGray"/>
        </w:rPr>
      </w:pPr>
      <w:r w:rsidRPr="00A13AA2">
        <w:rPr>
          <w:color w:val="404040" w:themeColor="text1" w:themeTint="BF"/>
          <w:highlight w:val="lightGray"/>
        </w:rPr>
        <w:t>Goal</w:t>
      </w:r>
      <w:r w:rsidR="000C2683" w:rsidRPr="00A13AA2">
        <w:rPr>
          <w:color w:val="404040" w:themeColor="text1" w:themeTint="BF"/>
          <w:highlight w:val="lightGray"/>
        </w:rPr>
        <w:t xml:space="preserve"> </w:t>
      </w:r>
      <w:r w:rsidR="008F296C">
        <w:rPr>
          <w:color w:val="404040" w:themeColor="text1" w:themeTint="BF"/>
          <w:highlight w:val="lightGray"/>
        </w:rPr>
        <w:t>S</w:t>
      </w:r>
      <w:r w:rsidR="00A30873">
        <w:rPr>
          <w:color w:val="404040" w:themeColor="text1" w:themeTint="BF"/>
          <w:highlight w:val="lightGray"/>
        </w:rPr>
        <w:t>: Parent Satisfaction</w:t>
      </w:r>
    </w:p>
    <w:p w:rsidR="007E6ACE" w:rsidRPr="007E0BCE" w:rsidRDefault="007E6ACE" w:rsidP="007E0BCE">
      <w:pPr>
        <w:pStyle w:val="MeasureText"/>
        <w:rPr>
          <w:color w:val="404040" w:themeColor="text1" w:themeTint="BF"/>
        </w:rPr>
      </w:pPr>
      <w:r w:rsidRPr="00A30873">
        <w:rPr>
          <w:color w:val="404040" w:themeColor="text1" w:themeTint="BF"/>
          <w:highlight w:val="lightGray"/>
        </w:rPr>
        <w:t>Write the school’s goal here.</w:t>
      </w:r>
    </w:p>
    <w:p w:rsidR="007E6ACE" w:rsidRPr="00DD2508" w:rsidRDefault="007E6ACE" w:rsidP="00DF6ACA">
      <w:pPr>
        <w:rPr>
          <w:rFonts w:ascii="Calibri" w:hAnsi="Calibri"/>
          <w:color w:val="000000"/>
          <w:szCs w:val="23"/>
        </w:rPr>
      </w:pPr>
    </w:p>
    <w:p w:rsidR="007E6ACE" w:rsidRPr="00DD2508" w:rsidRDefault="00883700" w:rsidP="007E0BCE">
      <w:pPr>
        <w:pStyle w:val="MeasureTitle"/>
      </w:pPr>
      <w:r w:rsidRPr="00DD2508">
        <w:t xml:space="preserve">Goal </w:t>
      </w:r>
      <w:r w:rsidR="004139C3">
        <w:t>S</w:t>
      </w:r>
      <w:r w:rsidRPr="00DD2508">
        <w:t>:</w:t>
      </w:r>
      <w:r w:rsidR="007E6ACE" w:rsidRPr="00DD2508">
        <w:t xml:space="preserve"> Absolute </w:t>
      </w:r>
      <w:r w:rsidR="0053719E" w:rsidRPr="00DD2508">
        <w:t>Measure</w:t>
      </w:r>
    </w:p>
    <w:p w:rsidR="007E6ACE" w:rsidRPr="00DD2508" w:rsidRDefault="007E6ACE" w:rsidP="007E0BCE">
      <w:pPr>
        <w:pStyle w:val="MeasureText"/>
        <w:rPr>
          <w:i/>
        </w:rPr>
      </w:pPr>
      <w:r w:rsidRPr="00DD2508">
        <w:rPr>
          <w:highlight w:val="green"/>
        </w:rPr>
        <w:t>Each year two-thirds of parents will demonstrate satisfaction with the school’s program based on a parent satisfaction survey.</w:t>
      </w:r>
    </w:p>
    <w:p w:rsidR="007E6ACE" w:rsidRPr="00DD2508" w:rsidRDefault="007E6ACE" w:rsidP="007E0BCE">
      <w:pPr>
        <w:pStyle w:val="Heading2"/>
      </w:pPr>
      <w:r w:rsidRPr="00DD2508">
        <w:t>Method</w:t>
      </w:r>
    </w:p>
    <w:p w:rsidR="007E6ACE" w:rsidRPr="008F296C" w:rsidRDefault="000C0060" w:rsidP="007E0BCE">
      <w:r w:rsidRPr="00A30873">
        <w:rPr>
          <w:highlight w:val="lightGray"/>
        </w:rPr>
        <w:t>Provide a n</w:t>
      </w:r>
      <w:r w:rsidR="007E6ACE" w:rsidRPr="00A30873">
        <w:rPr>
          <w:highlight w:val="lightGray"/>
        </w:rPr>
        <w:t xml:space="preserve">arrative explaining how the </w:t>
      </w:r>
      <w:r w:rsidRPr="00A30873">
        <w:rPr>
          <w:highlight w:val="lightGray"/>
        </w:rPr>
        <w:t xml:space="preserve">school </w:t>
      </w:r>
      <w:r w:rsidR="007E6ACE" w:rsidRPr="00A30873">
        <w:rPr>
          <w:highlight w:val="lightGray"/>
        </w:rPr>
        <w:t>developed, administered, collected and analyzed</w:t>
      </w:r>
      <w:r w:rsidRPr="00A30873">
        <w:rPr>
          <w:highlight w:val="lightGray"/>
        </w:rPr>
        <w:t xml:space="preserve"> the survey</w:t>
      </w:r>
      <w:r w:rsidR="007E6ACE" w:rsidRPr="00A30873">
        <w:rPr>
          <w:highlight w:val="lightGray"/>
        </w:rPr>
        <w:t>.</w:t>
      </w:r>
      <w:r w:rsidR="00DE1D66" w:rsidRPr="00A30873">
        <w:rPr>
          <w:highlight w:val="lightGray"/>
        </w:rPr>
        <w:t xml:space="preserve">  </w:t>
      </w:r>
      <w:r w:rsidRPr="00A30873">
        <w:rPr>
          <w:highlight w:val="lightGray"/>
        </w:rPr>
        <w:t xml:space="preserve">The school presents results as a </w:t>
      </w:r>
      <w:r w:rsidR="00DE1D66" w:rsidRPr="00A30873">
        <w:rPr>
          <w:highlight w:val="lightGray"/>
        </w:rPr>
        <w:t xml:space="preserve">percentage of </w:t>
      </w:r>
      <w:r w:rsidRPr="00A30873">
        <w:rPr>
          <w:highlight w:val="lightGray"/>
        </w:rPr>
        <w:t>all families in the school</w:t>
      </w:r>
      <w:r w:rsidR="00DE1D66" w:rsidRPr="00A30873">
        <w:rPr>
          <w:highlight w:val="lightGray"/>
        </w:rPr>
        <w:t xml:space="preserve">, not </w:t>
      </w:r>
      <w:r w:rsidRPr="00A30873">
        <w:rPr>
          <w:highlight w:val="lightGray"/>
        </w:rPr>
        <w:t xml:space="preserve">as a </w:t>
      </w:r>
      <w:r w:rsidR="00DE1D66" w:rsidRPr="00A30873">
        <w:rPr>
          <w:highlight w:val="lightGray"/>
        </w:rPr>
        <w:t>percentage of respondents</w:t>
      </w:r>
      <w:r w:rsidRPr="00A30873">
        <w:rPr>
          <w:highlight w:val="lightGray"/>
        </w:rPr>
        <w:t xml:space="preserve"> only</w:t>
      </w:r>
      <w:r w:rsidR="00DE1D66" w:rsidRPr="00A30873">
        <w:rPr>
          <w:highlight w:val="lightGray"/>
        </w:rPr>
        <w:t>.</w:t>
      </w:r>
    </w:p>
    <w:p w:rsidR="007E6ACE" w:rsidRPr="00DD2508" w:rsidRDefault="007E6ACE" w:rsidP="007E0BCE">
      <w:pPr>
        <w:pStyle w:val="Heading2"/>
      </w:pPr>
      <w:r w:rsidRPr="00DD2508">
        <w:t>Results</w:t>
      </w:r>
    </w:p>
    <w:p w:rsidR="007E6ACE" w:rsidRPr="004F1BF4" w:rsidRDefault="000C0060" w:rsidP="007E0BCE">
      <w:r w:rsidRPr="00A30873">
        <w:rPr>
          <w:highlight w:val="lightGray"/>
        </w:rPr>
        <w:t>Provide a na</w:t>
      </w:r>
      <w:r w:rsidR="007E6ACE" w:rsidRPr="00A30873">
        <w:rPr>
          <w:highlight w:val="lightGray"/>
        </w:rPr>
        <w:t xml:space="preserve">rrative </w:t>
      </w:r>
      <w:r w:rsidRPr="00A30873">
        <w:rPr>
          <w:highlight w:val="lightGray"/>
        </w:rPr>
        <w:t xml:space="preserve">of </w:t>
      </w:r>
      <w:r w:rsidR="00886BB2" w:rsidRPr="00A30873">
        <w:rPr>
          <w:highlight w:val="lightGray"/>
        </w:rPr>
        <w:t>parents</w:t>
      </w:r>
      <w:r w:rsidRPr="00A30873">
        <w:rPr>
          <w:highlight w:val="lightGray"/>
        </w:rPr>
        <w:t>’</w:t>
      </w:r>
      <w:r w:rsidR="00886BB2" w:rsidRPr="00A30873">
        <w:rPr>
          <w:highlight w:val="lightGray"/>
        </w:rPr>
        <w:t xml:space="preserve"> responses</w:t>
      </w:r>
      <w:r w:rsidR="007E6ACE" w:rsidRPr="00A30873">
        <w:rPr>
          <w:highlight w:val="lightGray"/>
        </w:rPr>
        <w:t>.</w:t>
      </w:r>
    </w:p>
    <w:p w:rsidR="00D00417" w:rsidRPr="00DD2508" w:rsidRDefault="005808CC" w:rsidP="007E0BCE">
      <w:pPr>
        <w:pStyle w:val="TableHeader"/>
      </w:pPr>
      <w:r>
        <w:t>2016-17</w:t>
      </w:r>
      <w:r w:rsidR="00D00417" w:rsidRPr="00DD2508">
        <w:t xml:space="preserve"> Parent Satisfaction Survey Response</w:t>
      </w:r>
      <w:r w:rsidR="000C0060">
        <w:t xml:space="preserve">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459"/>
        <w:gridCol w:w="1460"/>
      </w:tblGrid>
      <w:tr w:rsidR="00D00417" w:rsidRPr="00DD2508" w:rsidTr="00DE3E14">
        <w:trPr>
          <w:trHeight w:val="230"/>
          <w:jc w:val="center"/>
        </w:trPr>
        <w:tc>
          <w:tcPr>
            <w:tcW w:w="1459" w:type="dxa"/>
            <w:tcBorders>
              <w:bottom w:val="single" w:sz="4" w:space="0" w:color="auto"/>
            </w:tcBorders>
          </w:tcPr>
          <w:p w:rsidR="00D00417" w:rsidRPr="00DE3E14" w:rsidRDefault="00D00417" w:rsidP="007E0BCE">
            <w:pPr>
              <w:pStyle w:val="TableText"/>
            </w:pPr>
            <w:r w:rsidRPr="00DE3E14">
              <w:t>Number of Responses</w:t>
            </w:r>
          </w:p>
        </w:tc>
        <w:tc>
          <w:tcPr>
            <w:tcW w:w="1459" w:type="dxa"/>
            <w:tcBorders>
              <w:bottom w:val="single" w:sz="4" w:space="0" w:color="auto"/>
            </w:tcBorders>
            <w:vAlign w:val="center"/>
          </w:tcPr>
          <w:p w:rsidR="00D00417" w:rsidRPr="00DE3E14" w:rsidRDefault="00D00417" w:rsidP="007E0BCE">
            <w:pPr>
              <w:pStyle w:val="TableText"/>
            </w:pPr>
            <w:r w:rsidRPr="00DE3E14">
              <w:t xml:space="preserve">Number of Families </w:t>
            </w:r>
          </w:p>
        </w:tc>
        <w:tc>
          <w:tcPr>
            <w:tcW w:w="1460" w:type="dxa"/>
            <w:tcBorders>
              <w:bottom w:val="single" w:sz="4" w:space="0" w:color="auto"/>
            </w:tcBorders>
            <w:vAlign w:val="center"/>
          </w:tcPr>
          <w:p w:rsidR="00D00417" w:rsidRPr="00DE3E14" w:rsidRDefault="00D00417" w:rsidP="007E0BCE">
            <w:pPr>
              <w:pStyle w:val="TableText"/>
            </w:pPr>
            <w:r w:rsidRPr="00DE3E14">
              <w:t>Response Rate</w:t>
            </w:r>
          </w:p>
        </w:tc>
      </w:tr>
      <w:tr w:rsidR="00D00417" w:rsidRPr="00DD2508" w:rsidTr="00DE3E14">
        <w:trPr>
          <w:trHeight w:val="422"/>
          <w:jc w:val="center"/>
        </w:trPr>
        <w:tc>
          <w:tcPr>
            <w:tcW w:w="1459" w:type="dxa"/>
            <w:tcBorders>
              <w:top w:val="single" w:sz="4" w:space="0" w:color="auto"/>
              <w:left w:val="single" w:sz="4" w:space="0" w:color="auto"/>
              <w:bottom w:val="single" w:sz="4" w:space="0" w:color="auto"/>
              <w:right w:val="single" w:sz="4" w:space="0" w:color="auto"/>
            </w:tcBorders>
            <w:vAlign w:val="center"/>
          </w:tcPr>
          <w:p w:rsidR="00D00417" w:rsidRPr="00D26CB2" w:rsidRDefault="008F296C" w:rsidP="007E0BCE">
            <w:pPr>
              <w:pStyle w:val="TableText"/>
              <w:rPr>
                <w:highlight w:val="lightGray"/>
              </w:rPr>
            </w:pPr>
            <w:r w:rsidRPr="00D26CB2">
              <w:rPr>
                <w:highlight w:val="lightGray"/>
              </w:rPr>
              <w:t>[</w:t>
            </w:r>
            <w:r w:rsidR="00D00417" w:rsidRPr="00D26CB2">
              <w:rPr>
                <w:highlight w:val="lightGray"/>
              </w:rPr>
              <w:t>##</w:t>
            </w:r>
            <w:r w:rsidRPr="00D26CB2">
              <w:rPr>
                <w:highlight w:val="lightGray"/>
              </w:rPr>
              <w:t>]</w:t>
            </w:r>
          </w:p>
        </w:tc>
        <w:tc>
          <w:tcPr>
            <w:tcW w:w="1459" w:type="dxa"/>
            <w:tcBorders>
              <w:top w:val="single" w:sz="4" w:space="0" w:color="auto"/>
              <w:left w:val="single" w:sz="4" w:space="0" w:color="auto"/>
              <w:bottom w:val="single" w:sz="4" w:space="0" w:color="auto"/>
              <w:right w:val="single" w:sz="4" w:space="0" w:color="auto"/>
            </w:tcBorders>
            <w:vAlign w:val="center"/>
          </w:tcPr>
          <w:p w:rsidR="00D00417" w:rsidRPr="00D26CB2" w:rsidRDefault="008F296C" w:rsidP="007E0BCE">
            <w:pPr>
              <w:pStyle w:val="TableText"/>
              <w:rPr>
                <w:highlight w:val="lightGray"/>
              </w:rPr>
            </w:pPr>
            <w:r w:rsidRPr="00D26CB2">
              <w:rPr>
                <w:highlight w:val="lightGray"/>
              </w:rPr>
              <w:t>[</w:t>
            </w:r>
            <w:r w:rsidR="00D00417" w:rsidRPr="00D26CB2">
              <w:rPr>
                <w:highlight w:val="lightGray"/>
              </w:rPr>
              <w:t>##</w:t>
            </w:r>
            <w:r w:rsidRPr="00D26CB2">
              <w:rPr>
                <w:highlight w:val="lightGray"/>
              </w:rPr>
              <w:t>]</w:t>
            </w:r>
          </w:p>
        </w:tc>
        <w:tc>
          <w:tcPr>
            <w:tcW w:w="1460" w:type="dxa"/>
            <w:tcBorders>
              <w:top w:val="single" w:sz="4" w:space="0" w:color="auto"/>
              <w:left w:val="single" w:sz="4" w:space="0" w:color="auto"/>
              <w:bottom w:val="single" w:sz="4" w:space="0" w:color="auto"/>
              <w:right w:val="single" w:sz="4" w:space="0" w:color="auto"/>
            </w:tcBorders>
            <w:vAlign w:val="center"/>
          </w:tcPr>
          <w:p w:rsidR="00D00417" w:rsidRPr="00D26CB2" w:rsidRDefault="008F296C" w:rsidP="007E0BCE">
            <w:pPr>
              <w:pStyle w:val="TableText"/>
              <w:rPr>
                <w:highlight w:val="lightGray"/>
              </w:rPr>
            </w:pPr>
            <w:r w:rsidRPr="00D26CB2">
              <w:rPr>
                <w:highlight w:val="lightGray"/>
              </w:rPr>
              <w:t>[</w:t>
            </w:r>
            <w:r w:rsidR="00D00417" w:rsidRPr="00D26CB2">
              <w:rPr>
                <w:highlight w:val="lightGray"/>
              </w:rPr>
              <w:t>%</w:t>
            </w:r>
            <w:r w:rsidRPr="00D26CB2">
              <w:rPr>
                <w:highlight w:val="lightGray"/>
              </w:rPr>
              <w:t>]</w:t>
            </w:r>
          </w:p>
        </w:tc>
      </w:tr>
    </w:tbl>
    <w:p w:rsidR="00D00417" w:rsidRPr="00DD2508" w:rsidRDefault="00D00417" w:rsidP="00DF6ACA">
      <w:pPr>
        <w:rPr>
          <w:rFonts w:ascii="Calibri" w:hAnsi="Calibri"/>
        </w:rPr>
      </w:pPr>
    </w:p>
    <w:p w:rsidR="00D00417" w:rsidRPr="00DD2508" w:rsidRDefault="005808CC" w:rsidP="007E0BCE">
      <w:pPr>
        <w:pStyle w:val="TableHeader"/>
      </w:pPr>
      <w:r>
        <w:t>2016-17</w:t>
      </w:r>
      <w:r w:rsidR="00D00417" w:rsidRPr="00DD2508">
        <w:t xml:space="preserve"> Parent Satisfaction </w:t>
      </w:r>
      <w:r w:rsidR="008728C1" w:rsidRPr="00DD2508">
        <w:t xml:space="preserve">on Key </w:t>
      </w:r>
      <w:r w:rsidR="00D00417" w:rsidRPr="00DD2508">
        <w:t>Survey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273"/>
      </w:tblGrid>
      <w:tr w:rsidR="008728C1" w:rsidRPr="00DD2508" w:rsidTr="007E0BCE">
        <w:trPr>
          <w:trHeight w:val="230"/>
          <w:jc w:val="center"/>
        </w:trPr>
        <w:tc>
          <w:tcPr>
            <w:tcW w:w="5760" w:type="dxa"/>
            <w:vAlign w:val="center"/>
          </w:tcPr>
          <w:p w:rsidR="008728C1" w:rsidRPr="00A13AA2" w:rsidRDefault="008728C1" w:rsidP="007E0BCE">
            <w:pPr>
              <w:pStyle w:val="TableText"/>
              <w:rPr>
                <w:highlight w:val="lightGray"/>
              </w:rPr>
            </w:pPr>
            <w:r w:rsidRPr="008F296C">
              <w:t>Item</w:t>
            </w:r>
          </w:p>
        </w:tc>
        <w:tc>
          <w:tcPr>
            <w:tcW w:w="1273" w:type="dxa"/>
            <w:vAlign w:val="center"/>
          </w:tcPr>
          <w:p w:rsidR="008728C1" w:rsidRPr="008F296C" w:rsidRDefault="008728C1" w:rsidP="007E0BCE">
            <w:pPr>
              <w:pStyle w:val="TableText"/>
            </w:pPr>
            <w:r w:rsidRPr="008F296C">
              <w:t>Percent of Respondents Satisfied</w:t>
            </w:r>
          </w:p>
        </w:tc>
      </w:tr>
      <w:tr w:rsidR="008728C1" w:rsidRPr="00DD2508" w:rsidTr="007E0BCE">
        <w:trPr>
          <w:trHeight w:val="230"/>
          <w:jc w:val="center"/>
        </w:trPr>
        <w:tc>
          <w:tcPr>
            <w:tcW w:w="5760" w:type="dxa"/>
          </w:tcPr>
          <w:p w:rsidR="008728C1" w:rsidRPr="00D26CB2" w:rsidRDefault="008F296C" w:rsidP="007E0BCE">
            <w:pPr>
              <w:pStyle w:val="TableText"/>
              <w:rPr>
                <w:highlight w:val="lightGray"/>
              </w:rPr>
            </w:pPr>
            <w:r w:rsidRPr="00D26CB2">
              <w:rPr>
                <w:highlight w:val="lightGray"/>
              </w:rPr>
              <w:t>[List Item Here]</w:t>
            </w:r>
          </w:p>
        </w:tc>
        <w:tc>
          <w:tcPr>
            <w:tcW w:w="1273" w:type="dxa"/>
            <w:vAlign w:val="center"/>
          </w:tcPr>
          <w:p w:rsidR="008728C1" w:rsidRPr="00D26CB2" w:rsidRDefault="008F296C" w:rsidP="007E0BCE">
            <w:pPr>
              <w:pStyle w:val="TableText"/>
              <w:rPr>
                <w:highlight w:val="lightGray"/>
              </w:rPr>
            </w:pPr>
            <w:r w:rsidRPr="00D26CB2">
              <w:rPr>
                <w:highlight w:val="lightGray"/>
              </w:rPr>
              <w:t>[</w:t>
            </w:r>
            <w:r w:rsidR="008728C1" w:rsidRPr="00D26CB2">
              <w:rPr>
                <w:highlight w:val="lightGray"/>
              </w:rPr>
              <w:t>%</w:t>
            </w:r>
            <w:r w:rsidRPr="00D26CB2">
              <w:rPr>
                <w:highlight w:val="lightGray"/>
              </w:rPr>
              <w:t>]</w:t>
            </w:r>
          </w:p>
        </w:tc>
      </w:tr>
      <w:tr w:rsidR="008F296C" w:rsidRPr="00DD2508" w:rsidTr="007E0BCE">
        <w:trPr>
          <w:trHeight w:val="230"/>
          <w:jc w:val="center"/>
        </w:trPr>
        <w:tc>
          <w:tcPr>
            <w:tcW w:w="5760" w:type="dxa"/>
          </w:tcPr>
          <w:p w:rsidR="008F296C" w:rsidRPr="00D26CB2" w:rsidRDefault="008F296C" w:rsidP="008F296C">
            <w:pPr>
              <w:jc w:val="center"/>
              <w:rPr>
                <w:sz w:val="20"/>
                <w:highlight w:val="lightGray"/>
              </w:rPr>
            </w:pPr>
            <w:r w:rsidRPr="00D26CB2">
              <w:rPr>
                <w:sz w:val="20"/>
                <w:highlight w:val="lightGray"/>
              </w:rPr>
              <w:t>[List Item Here]</w:t>
            </w:r>
          </w:p>
        </w:tc>
        <w:tc>
          <w:tcPr>
            <w:tcW w:w="1273" w:type="dxa"/>
            <w:vAlign w:val="center"/>
          </w:tcPr>
          <w:p w:rsidR="008F296C" w:rsidRPr="00D26CB2" w:rsidRDefault="008F296C" w:rsidP="007E0BCE">
            <w:pPr>
              <w:pStyle w:val="TableText"/>
              <w:rPr>
                <w:highlight w:val="lightGray"/>
              </w:rPr>
            </w:pPr>
            <w:r w:rsidRPr="00D26CB2">
              <w:rPr>
                <w:highlight w:val="lightGray"/>
              </w:rPr>
              <w:t>[%]</w:t>
            </w:r>
          </w:p>
        </w:tc>
      </w:tr>
      <w:tr w:rsidR="008F296C" w:rsidRPr="00DD2508" w:rsidTr="007E0BCE">
        <w:trPr>
          <w:trHeight w:val="230"/>
          <w:jc w:val="center"/>
        </w:trPr>
        <w:tc>
          <w:tcPr>
            <w:tcW w:w="5760" w:type="dxa"/>
          </w:tcPr>
          <w:p w:rsidR="008F296C" w:rsidRPr="00D26CB2" w:rsidRDefault="008F296C" w:rsidP="008F296C">
            <w:pPr>
              <w:jc w:val="center"/>
              <w:rPr>
                <w:sz w:val="20"/>
                <w:highlight w:val="lightGray"/>
              </w:rPr>
            </w:pPr>
            <w:r w:rsidRPr="00D26CB2">
              <w:rPr>
                <w:sz w:val="20"/>
                <w:highlight w:val="lightGray"/>
              </w:rPr>
              <w:t>[List Item Here]</w:t>
            </w:r>
          </w:p>
        </w:tc>
        <w:tc>
          <w:tcPr>
            <w:tcW w:w="1273" w:type="dxa"/>
            <w:vAlign w:val="center"/>
          </w:tcPr>
          <w:p w:rsidR="008F296C" w:rsidRPr="00D26CB2" w:rsidRDefault="008F296C" w:rsidP="007E0BCE">
            <w:pPr>
              <w:pStyle w:val="TableText"/>
              <w:rPr>
                <w:highlight w:val="lightGray"/>
              </w:rPr>
            </w:pPr>
            <w:r w:rsidRPr="00D26CB2">
              <w:rPr>
                <w:highlight w:val="lightGray"/>
              </w:rPr>
              <w:t>[%]</w:t>
            </w:r>
          </w:p>
        </w:tc>
      </w:tr>
      <w:tr w:rsidR="008F296C" w:rsidRPr="00DD2508" w:rsidTr="007E0BCE">
        <w:trPr>
          <w:trHeight w:val="230"/>
          <w:jc w:val="center"/>
        </w:trPr>
        <w:tc>
          <w:tcPr>
            <w:tcW w:w="5760" w:type="dxa"/>
          </w:tcPr>
          <w:p w:rsidR="008F296C" w:rsidRPr="00D26CB2" w:rsidRDefault="008F296C" w:rsidP="008F296C">
            <w:pPr>
              <w:jc w:val="center"/>
              <w:rPr>
                <w:sz w:val="20"/>
                <w:highlight w:val="lightGray"/>
              </w:rPr>
            </w:pPr>
            <w:r w:rsidRPr="00D26CB2">
              <w:rPr>
                <w:sz w:val="20"/>
                <w:highlight w:val="lightGray"/>
              </w:rPr>
              <w:t>[List Item Here]</w:t>
            </w:r>
          </w:p>
        </w:tc>
        <w:tc>
          <w:tcPr>
            <w:tcW w:w="1273" w:type="dxa"/>
            <w:vAlign w:val="center"/>
          </w:tcPr>
          <w:p w:rsidR="008F296C" w:rsidRPr="00D26CB2" w:rsidRDefault="008F296C" w:rsidP="007E0BCE">
            <w:pPr>
              <w:pStyle w:val="TableText"/>
              <w:rPr>
                <w:highlight w:val="lightGray"/>
              </w:rPr>
            </w:pPr>
            <w:r w:rsidRPr="00D26CB2">
              <w:rPr>
                <w:highlight w:val="lightGray"/>
              </w:rPr>
              <w:t>[%]</w:t>
            </w:r>
          </w:p>
        </w:tc>
      </w:tr>
      <w:tr w:rsidR="008F296C" w:rsidRPr="00DD2508" w:rsidTr="007E0BCE">
        <w:trPr>
          <w:trHeight w:val="230"/>
          <w:jc w:val="center"/>
        </w:trPr>
        <w:tc>
          <w:tcPr>
            <w:tcW w:w="5760" w:type="dxa"/>
          </w:tcPr>
          <w:p w:rsidR="008F296C" w:rsidRPr="00D26CB2" w:rsidRDefault="008F296C" w:rsidP="008F296C">
            <w:pPr>
              <w:jc w:val="center"/>
              <w:rPr>
                <w:sz w:val="20"/>
                <w:highlight w:val="lightGray"/>
              </w:rPr>
            </w:pPr>
            <w:r w:rsidRPr="00D26CB2">
              <w:rPr>
                <w:sz w:val="20"/>
                <w:highlight w:val="lightGray"/>
              </w:rPr>
              <w:t>[List Item Here]</w:t>
            </w:r>
          </w:p>
        </w:tc>
        <w:tc>
          <w:tcPr>
            <w:tcW w:w="1273" w:type="dxa"/>
            <w:vAlign w:val="center"/>
          </w:tcPr>
          <w:p w:rsidR="008F296C" w:rsidRPr="00D26CB2" w:rsidRDefault="008F296C" w:rsidP="007E0BCE">
            <w:pPr>
              <w:pStyle w:val="TableText"/>
              <w:rPr>
                <w:highlight w:val="lightGray"/>
              </w:rPr>
            </w:pPr>
            <w:r w:rsidRPr="00D26CB2">
              <w:rPr>
                <w:highlight w:val="lightGray"/>
              </w:rPr>
              <w:t>[%]</w:t>
            </w:r>
          </w:p>
        </w:tc>
      </w:tr>
    </w:tbl>
    <w:p w:rsidR="00D00417" w:rsidRPr="00DD2508" w:rsidRDefault="00D00417" w:rsidP="007E0BCE">
      <w:pPr>
        <w:pStyle w:val="Heading2"/>
      </w:pPr>
      <w:r w:rsidRPr="00DD2508">
        <w:t>Evaluation</w:t>
      </w:r>
    </w:p>
    <w:p w:rsidR="00D00417" w:rsidRDefault="000C0060" w:rsidP="007E0BCE">
      <w:r w:rsidRPr="00D26CB2">
        <w:rPr>
          <w:highlight w:val="lightGray"/>
        </w:rPr>
        <w:t>Provide a n</w:t>
      </w:r>
      <w:r w:rsidR="00D00417" w:rsidRPr="00D26CB2">
        <w:rPr>
          <w:highlight w:val="lightGray"/>
        </w:rPr>
        <w:t xml:space="preserve">arrative explicitly stating whether or not the </w:t>
      </w:r>
      <w:r w:rsidRPr="00D26CB2">
        <w:rPr>
          <w:highlight w:val="lightGray"/>
        </w:rPr>
        <w:t xml:space="preserve">school met the </w:t>
      </w:r>
      <w:r w:rsidR="00D00417" w:rsidRPr="00D26CB2">
        <w:rPr>
          <w:highlight w:val="lightGray"/>
        </w:rPr>
        <w:t>measure</w:t>
      </w:r>
      <w:r w:rsidRPr="00D26CB2">
        <w:rPr>
          <w:highlight w:val="lightGray"/>
        </w:rPr>
        <w:t xml:space="preserve"> with a </w:t>
      </w:r>
      <w:r w:rsidR="00D00417" w:rsidRPr="00D26CB2">
        <w:rPr>
          <w:highlight w:val="lightGray"/>
        </w:rPr>
        <w:t xml:space="preserve">discussion of individual items, changes from previous years, </w:t>
      </w:r>
      <w:r w:rsidRPr="00D26CB2">
        <w:rPr>
          <w:highlight w:val="lightGray"/>
        </w:rPr>
        <w:t xml:space="preserve">areas of concern, </w:t>
      </w:r>
      <w:r w:rsidR="00D00417" w:rsidRPr="00D26CB2">
        <w:rPr>
          <w:highlight w:val="lightGray"/>
        </w:rPr>
        <w:t>etc.</w:t>
      </w:r>
    </w:p>
    <w:p w:rsidR="00D26CB2" w:rsidRDefault="00D26CB2" w:rsidP="007E0BCE"/>
    <w:p w:rsidR="00D00417" w:rsidRPr="00DD2508" w:rsidRDefault="00D00417" w:rsidP="007E0BCE">
      <w:pPr>
        <w:pStyle w:val="MeasureTitle"/>
      </w:pPr>
      <w:r w:rsidRPr="00DD2508">
        <w:t xml:space="preserve">Goal </w:t>
      </w:r>
      <w:r w:rsidR="004139C3">
        <w:t>S</w:t>
      </w:r>
      <w:r w:rsidRPr="00DD2508">
        <w:t>: Absolute Measure</w:t>
      </w:r>
    </w:p>
    <w:sdt>
      <w:sdtPr>
        <w:rPr>
          <w:highlight w:val="green"/>
        </w:rPr>
        <w:id w:val="1741212449"/>
        <w:placeholder>
          <w:docPart w:val="DefaultPlaceholder_1082065158"/>
        </w:placeholder>
      </w:sdtPr>
      <w:sdtEndPr/>
      <w:sdtContent>
        <w:p w:rsidR="00D00417" w:rsidRPr="00DD2508" w:rsidRDefault="00D00417" w:rsidP="007E0BCE">
          <w:pPr>
            <w:pStyle w:val="MeasureText"/>
            <w:rPr>
              <w:i/>
            </w:rPr>
          </w:pPr>
          <w:r w:rsidRPr="00DD2508">
            <w:rPr>
              <w:highlight w:val="green"/>
            </w:rPr>
            <w:t>Each year, 90 percent of all students enrolled during the course of the year return the following September.</w:t>
          </w:r>
        </w:p>
      </w:sdtContent>
    </w:sdt>
    <w:p w:rsidR="00D00417" w:rsidRPr="00DD2508" w:rsidRDefault="00D00417" w:rsidP="007E0BCE">
      <w:pPr>
        <w:pStyle w:val="Heading2"/>
      </w:pPr>
      <w:r w:rsidRPr="00DD2508">
        <w:t>Method</w:t>
      </w:r>
    </w:p>
    <w:p w:rsidR="00D00417" w:rsidRPr="008F296C" w:rsidRDefault="001B0A77" w:rsidP="007E0BCE">
      <w:r w:rsidRPr="00D26CB2">
        <w:rPr>
          <w:highlight w:val="lightGray"/>
        </w:rPr>
        <w:t>Provide a n</w:t>
      </w:r>
      <w:r w:rsidR="00D00417" w:rsidRPr="00D26CB2">
        <w:rPr>
          <w:highlight w:val="lightGray"/>
        </w:rPr>
        <w:t>arrative explaining how students are tracked year to year</w:t>
      </w:r>
    </w:p>
    <w:p w:rsidR="00D00417" w:rsidRPr="00DD2508" w:rsidRDefault="00D00417" w:rsidP="007E0BCE">
      <w:pPr>
        <w:pStyle w:val="Heading2"/>
      </w:pPr>
      <w:r w:rsidRPr="00DD2508">
        <w:t>Results</w:t>
      </w:r>
    </w:p>
    <w:p w:rsidR="00D00417" w:rsidRPr="00DD2508" w:rsidRDefault="001B0A77" w:rsidP="007E0BCE">
      <w:r w:rsidRPr="00D26CB2">
        <w:rPr>
          <w:highlight w:val="lightGray"/>
        </w:rPr>
        <w:t>Present a n</w:t>
      </w:r>
      <w:r w:rsidR="00D00417" w:rsidRPr="00D26CB2">
        <w:rPr>
          <w:highlight w:val="lightGray"/>
        </w:rPr>
        <w:t>arrative describing number of students in various categories and the retention rate.</w:t>
      </w:r>
    </w:p>
    <w:p w:rsidR="00D00417" w:rsidRPr="00DD2508" w:rsidRDefault="005808CC" w:rsidP="007E0BCE">
      <w:pPr>
        <w:pStyle w:val="TableHeader"/>
      </w:pPr>
      <w:r>
        <w:t>2016-17</w:t>
      </w:r>
      <w:r w:rsidR="00D00417" w:rsidRPr="00DD2508">
        <w:t xml:space="preserve"> </w:t>
      </w:r>
      <w:r w:rsidR="0072027B" w:rsidRPr="00DD2508">
        <w:t xml:space="preserve">Student </w:t>
      </w:r>
      <w:r w:rsidR="00D00417" w:rsidRPr="00DD2508">
        <w:t>Retention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3077"/>
      </w:tblGrid>
      <w:tr w:rsidR="00D00417" w:rsidRPr="00DD2508" w:rsidTr="00DE3E14">
        <w:trPr>
          <w:jc w:val="center"/>
        </w:trPr>
        <w:tc>
          <w:tcPr>
            <w:tcW w:w="1915" w:type="dxa"/>
            <w:vAlign w:val="center"/>
          </w:tcPr>
          <w:p w:rsidR="00D00417" w:rsidRPr="00DE3E14" w:rsidRDefault="005808CC" w:rsidP="007E0BCE">
            <w:pPr>
              <w:pStyle w:val="TableText"/>
            </w:pPr>
            <w:r>
              <w:t>2015-16</w:t>
            </w:r>
            <w:r w:rsidR="0065702C" w:rsidRPr="00DE3E14">
              <w:t xml:space="preserve"> </w:t>
            </w:r>
            <w:r w:rsidR="00D00417" w:rsidRPr="00DE3E14">
              <w:t>Enrollment</w:t>
            </w:r>
          </w:p>
        </w:tc>
        <w:tc>
          <w:tcPr>
            <w:tcW w:w="1915" w:type="dxa"/>
            <w:vAlign w:val="center"/>
          </w:tcPr>
          <w:p w:rsidR="00D00417" w:rsidRPr="00DE3E14" w:rsidRDefault="00D00417" w:rsidP="007E0BCE">
            <w:pPr>
              <w:pStyle w:val="TableText"/>
            </w:pPr>
            <w:r w:rsidRPr="00DE3E14">
              <w:t xml:space="preserve">Number of Students Who Graduated in </w:t>
            </w:r>
            <w:r w:rsidR="005808CC">
              <w:t>2015</w:t>
            </w:r>
            <w:r w:rsidR="00E76BE3">
              <w:t>-1</w:t>
            </w:r>
            <w:r w:rsidR="005808CC">
              <w:t>6</w:t>
            </w:r>
          </w:p>
        </w:tc>
        <w:tc>
          <w:tcPr>
            <w:tcW w:w="1915" w:type="dxa"/>
            <w:vAlign w:val="center"/>
          </w:tcPr>
          <w:p w:rsidR="00D00417" w:rsidRPr="00DE3E14" w:rsidRDefault="00D00417" w:rsidP="007E0BCE">
            <w:pPr>
              <w:pStyle w:val="TableText"/>
            </w:pPr>
            <w:r w:rsidRPr="00DE3E14">
              <w:t xml:space="preserve">Number of Students Who Returned in </w:t>
            </w:r>
            <w:r w:rsidR="005808CC">
              <w:t>2016</w:t>
            </w:r>
            <w:r w:rsidR="00E76BE3">
              <w:t>-1</w:t>
            </w:r>
            <w:r w:rsidR="005808CC">
              <w:t>7</w:t>
            </w:r>
          </w:p>
        </w:tc>
        <w:tc>
          <w:tcPr>
            <w:tcW w:w="3077" w:type="dxa"/>
            <w:vAlign w:val="center"/>
          </w:tcPr>
          <w:p w:rsidR="00D00417" w:rsidRPr="00DE3E14" w:rsidRDefault="00D00417" w:rsidP="007E0BCE">
            <w:pPr>
              <w:pStyle w:val="TableText"/>
            </w:pPr>
            <w:r w:rsidRPr="00DE3E14">
              <w:t>Retention Rate</w:t>
            </w:r>
          </w:p>
          <w:p w:rsidR="0072027B" w:rsidRPr="00DE3E14" w:rsidRDefault="005808CC" w:rsidP="007E0BCE">
            <w:pPr>
              <w:pStyle w:val="TableText"/>
            </w:pPr>
            <w:r>
              <w:t>2016-17</w:t>
            </w:r>
            <w:r w:rsidR="00D00417" w:rsidRPr="00DE3E14">
              <w:t xml:space="preserve"> Re-enrollment ÷ </w:t>
            </w:r>
          </w:p>
          <w:p w:rsidR="00D00417" w:rsidRPr="00DE3E14" w:rsidRDefault="00D00417" w:rsidP="007E0BCE">
            <w:pPr>
              <w:pStyle w:val="TableText"/>
            </w:pPr>
            <w:r w:rsidRPr="00DE3E14">
              <w:t>(</w:t>
            </w:r>
            <w:r w:rsidR="005808CC">
              <w:t>2015-16</w:t>
            </w:r>
            <w:r w:rsidR="00480119" w:rsidRPr="00DE3E14">
              <w:t xml:space="preserve"> </w:t>
            </w:r>
            <w:r w:rsidRPr="00DE3E14">
              <w:t>Enrollment – Graduates)</w:t>
            </w:r>
          </w:p>
        </w:tc>
      </w:tr>
      <w:tr w:rsidR="00D00417" w:rsidRPr="00DD2508" w:rsidTr="00DE3E14">
        <w:trPr>
          <w:jc w:val="center"/>
        </w:trPr>
        <w:tc>
          <w:tcPr>
            <w:tcW w:w="1915" w:type="dxa"/>
          </w:tcPr>
          <w:p w:rsidR="00D00417" w:rsidRPr="00D26CB2" w:rsidRDefault="008F296C" w:rsidP="007E0BCE">
            <w:pPr>
              <w:pStyle w:val="TableText"/>
              <w:rPr>
                <w:highlight w:val="lightGray"/>
              </w:rPr>
            </w:pPr>
            <w:r w:rsidRPr="00D26CB2">
              <w:rPr>
                <w:highlight w:val="lightGray"/>
              </w:rPr>
              <w:t>[</w:t>
            </w:r>
            <w:r w:rsidR="00D00417" w:rsidRPr="00D26CB2">
              <w:rPr>
                <w:highlight w:val="lightGray"/>
              </w:rPr>
              <w:t>#</w:t>
            </w:r>
            <w:r w:rsidRPr="00D26CB2">
              <w:rPr>
                <w:highlight w:val="lightGray"/>
              </w:rPr>
              <w:t>]</w:t>
            </w:r>
          </w:p>
        </w:tc>
        <w:tc>
          <w:tcPr>
            <w:tcW w:w="1915" w:type="dxa"/>
          </w:tcPr>
          <w:p w:rsidR="00D00417" w:rsidRPr="00D26CB2" w:rsidRDefault="008F296C" w:rsidP="007E0BCE">
            <w:pPr>
              <w:pStyle w:val="TableText"/>
              <w:rPr>
                <w:highlight w:val="lightGray"/>
              </w:rPr>
            </w:pPr>
            <w:r w:rsidRPr="00D26CB2">
              <w:rPr>
                <w:highlight w:val="lightGray"/>
              </w:rPr>
              <w:t>[</w:t>
            </w:r>
            <w:r w:rsidR="00D00417" w:rsidRPr="00D26CB2">
              <w:rPr>
                <w:highlight w:val="lightGray"/>
              </w:rPr>
              <w:t>#</w:t>
            </w:r>
            <w:r w:rsidRPr="00D26CB2">
              <w:rPr>
                <w:highlight w:val="lightGray"/>
              </w:rPr>
              <w:t>]</w:t>
            </w:r>
          </w:p>
        </w:tc>
        <w:tc>
          <w:tcPr>
            <w:tcW w:w="1915" w:type="dxa"/>
          </w:tcPr>
          <w:p w:rsidR="00D00417" w:rsidRPr="00D26CB2" w:rsidRDefault="008F296C" w:rsidP="007E0BCE">
            <w:pPr>
              <w:pStyle w:val="TableText"/>
              <w:rPr>
                <w:highlight w:val="lightGray"/>
              </w:rPr>
            </w:pPr>
            <w:r w:rsidRPr="00D26CB2">
              <w:rPr>
                <w:highlight w:val="lightGray"/>
              </w:rPr>
              <w:t>[</w:t>
            </w:r>
            <w:r w:rsidR="00D00417" w:rsidRPr="00D26CB2">
              <w:rPr>
                <w:highlight w:val="lightGray"/>
              </w:rPr>
              <w:t>#</w:t>
            </w:r>
            <w:r w:rsidRPr="00D26CB2">
              <w:rPr>
                <w:highlight w:val="lightGray"/>
              </w:rPr>
              <w:t>]</w:t>
            </w:r>
          </w:p>
        </w:tc>
        <w:tc>
          <w:tcPr>
            <w:tcW w:w="3077" w:type="dxa"/>
          </w:tcPr>
          <w:p w:rsidR="00D00417" w:rsidRPr="00D26CB2" w:rsidRDefault="008F296C" w:rsidP="007E0BCE">
            <w:pPr>
              <w:pStyle w:val="TableText"/>
              <w:rPr>
                <w:highlight w:val="lightGray"/>
              </w:rPr>
            </w:pPr>
            <w:r w:rsidRPr="00D26CB2">
              <w:rPr>
                <w:highlight w:val="lightGray"/>
              </w:rPr>
              <w:t>[</w:t>
            </w:r>
            <w:r w:rsidR="00D00417" w:rsidRPr="00D26CB2">
              <w:rPr>
                <w:highlight w:val="lightGray"/>
              </w:rPr>
              <w:t>%</w:t>
            </w:r>
            <w:r w:rsidRPr="00D26CB2">
              <w:rPr>
                <w:highlight w:val="lightGray"/>
              </w:rPr>
              <w:t>]</w:t>
            </w:r>
          </w:p>
        </w:tc>
      </w:tr>
    </w:tbl>
    <w:p w:rsidR="00D00417" w:rsidRPr="00DD2508" w:rsidRDefault="00D00417" w:rsidP="00D00417">
      <w:pPr>
        <w:jc w:val="center"/>
        <w:rPr>
          <w:rFonts w:ascii="Calibri" w:hAnsi="Calibri"/>
          <w:b/>
          <w:szCs w:val="23"/>
        </w:rPr>
      </w:pPr>
    </w:p>
    <w:p w:rsidR="00D00417" w:rsidRPr="00DD2508" w:rsidRDefault="00D00417" w:rsidP="007E0BCE">
      <w:pPr>
        <w:pStyle w:val="Heading2"/>
      </w:pPr>
      <w:r w:rsidRPr="00DD2508">
        <w:t>Evaluation</w:t>
      </w:r>
    </w:p>
    <w:p w:rsidR="00D00417" w:rsidRPr="00DD2508" w:rsidRDefault="001B0A77" w:rsidP="007E0BCE">
      <w:r w:rsidRPr="00D26CB2">
        <w:rPr>
          <w:highlight w:val="lightGray"/>
        </w:rPr>
        <w:t>Provide a n</w:t>
      </w:r>
      <w:r w:rsidR="00D00417" w:rsidRPr="00D26CB2">
        <w:rPr>
          <w:highlight w:val="lightGray"/>
        </w:rPr>
        <w:t xml:space="preserve">arrative explicitly stating whether or not </w:t>
      </w:r>
      <w:r w:rsidRPr="00D26CB2">
        <w:rPr>
          <w:highlight w:val="lightGray"/>
        </w:rPr>
        <w:t>the school met the</w:t>
      </w:r>
      <w:r w:rsidR="00D00417" w:rsidRPr="00D26CB2">
        <w:rPr>
          <w:highlight w:val="lightGray"/>
        </w:rPr>
        <w:t xml:space="preserve"> measure and how close the retention rate was to the target.</w:t>
      </w:r>
    </w:p>
    <w:p w:rsidR="00D00417" w:rsidRPr="00DD2508" w:rsidRDefault="00D00417" w:rsidP="007E0BCE">
      <w:pPr>
        <w:pStyle w:val="Heading2"/>
      </w:pPr>
      <w:r w:rsidRPr="00DD2508">
        <w:t>Additional Evidence</w:t>
      </w: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511"/>
      </w:tblGrid>
      <w:tr w:rsidR="00D00417" w:rsidRPr="00DD2508" w:rsidTr="00DE3E14">
        <w:tc>
          <w:tcPr>
            <w:tcW w:w="983" w:type="dxa"/>
          </w:tcPr>
          <w:p w:rsidR="00D00417" w:rsidRPr="00DE3E14" w:rsidRDefault="00D00417" w:rsidP="007E0BCE">
            <w:pPr>
              <w:pStyle w:val="TableText"/>
            </w:pPr>
            <w:r w:rsidRPr="00DE3E14">
              <w:t>Year</w:t>
            </w:r>
          </w:p>
        </w:tc>
        <w:tc>
          <w:tcPr>
            <w:tcW w:w="1511" w:type="dxa"/>
          </w:tcPr>
          <w:p w:rsidR="00D00417" w:rsidRPr="00DE3E14" w:rsidRDefault="00D00417" w:rsidP="007E0BCE">
            <w:pPr>
              <w:pStyle w:val="TableText"/>
            </w:pPr>
            <w:r w:rsidRPr="00DE3E14">
              <w:t>Retention Rate</w:t>
            </w:r>
          </w:p>
        </w:tc>
      </w:tr>
      <w:tr w:rsidR="00480119" w:rsidRPr="00DD2508" w:rsidTr="00DE3E14">
        <w:tc>
          <w:tcPr>
            <w:tcW w:w="983" w:type="dxa"/>
          </w:tcPr>
          <w:p w:rsidR="00480119" w:rsidRPr="00DE3E14" w:rsidRDefault="005808CC" w:rsidP="00604591">
            <w:pPr>
              <w:pStyle w:val="TableText"/>
            </w:pPr>
            <w:r>
              <w:t>2014</w:t>
            </w:r>
            <w:r w:rsidR="00604591">
              <w:t>-1</w:t>
            </w:r>
            <w:r>
              <w:t>5</w:t>
            </w:r>
          </w:p>
        </w:tc>
        <w:tc>
          <w:tcPr>
            <w:tcW w:w="1511" w:type="dxa"/>
          </w:tcPr>
          <w:p w:rsidR="00480119" w:rsidRPr="00D26CB2" w:rsidRDefault="00756A42" w:rsidP="007E0BCE">
            <w:pPr>
              <w:pStyle w:val="TableText"/>
              <w:rPr>
                <w:highlight w:val="lightGray"/>
              </w:rPr>
            </w:pPr>
            <w:r w:rsidRPr="00D26CB2">
              <w:rPr>
                <w:highlight w:val="lightGray"/>
              </w:rPr>
              <w:t>[</w:t>
            </w:r>
            <w:r w:rsidR="00480119" w:rsidRPr="00D26CB2">
              <w:rPr>
                <w:highlight w:val="lightGray"/>
              </w:rPr>
              <w:t>%</w:t>
            </w:r>
            <w:r w:rsidRPr="00D26CB2">
              <w:rPr>
                <w:highlight w:val="lightGray"/>
              </w:rPr>
              <w:t>]</w:t>
            </w:r>
          </w:p>
        </w:tc>
      </w:tr>
      <w:tr w:rsidR="001B0A77" w:rsidRPr="00DD2508" w:rsidTr="00DE3E14">
        <w:tc>
          <w:tcPr>
            <w:tcW w:w="983" w:type="dxa"/>
          </w:tcPr>
          <w:p w:rsidR="001B0A77" w:rsidRPr="00DE3E14" w:rsidRDefault="00A619DB" w:rsidP="007E0BCE">
            <w:pPr>
              <w:pStyle w:val="TableText"/>
            </w:pPr>
            <w:r>
              <w:t>201</w:t>
            </w:r>
            <w:r w:rsidR="005808CC">
              <w:t>5</w:t>
            </w:r>
            <w:r w:rsidR="00604591">
              <w:t>-1</w:t>
            </w:r>
            <w:r w:rsidR="005808CC">
              <w:t>6</w:t>
            </w:r>
          </w:p>
        </w:tc>
        <w:tc>
          <w:tcPr>
            <w:tcW w:w="1511" w:type="dxa"/>
          </w:tcPr>
          <w:p w:rsidR="001B0A77" w:rsidRPr="00D26CB2" w:rsidRDefault="00756A42" w:rsidP="007E0BCE">
            <w:pPr>
              <w:pStyle w:val="TableText"/>
              <w:rPr>
                <w:highlight w:val="lightGray"/>
              </w:rPr>
            </w:pPr>
            <w:r w:rsidRPr="00D26CB2">
              <w:rPr>
                <w:highlight w:val="lightGray"/>
              </w:rPr>
              <w:t>[</w:t>
            </w:r>
            <w:r w:rsidR="001B0A77" w:rsidRPr="00D26CB2">
              <w:rPr>
                <w:highlight w:val="lightGray"/>
              </w:rPr>
              <w:t>%</w:t>
            </w:r>
            <w:r w:rsidRPr="00D26CB2">
              <w:rPr>
                <w:highlight w:val="lightGray"/>
              </w:rPr>
              <w:t>]</w:t>
            </w:r>
          </w:p>
        </w:tc>
      </w:tr>
      <w:tr w:rsidR="001B0A77" w:rsidRPr="00DD2508" w:rsidTr="00DE3E14">
        <w:tc>
          <w:tcPr>
            <w:tcW w:w="983" w:type="dxa"/>
          </w:tcPr>
          <w:p w:rsidR="001B0A77" w:rsidRPr="00DE3E14" w:rsidRDefault="00A619DB" w:rsidP="007E0BCE">
            <w:pPr>
              <w:pStyle w:val="TableText"/>
            </w:pPr>
            <w:r>
              <w:t>201</w:t>
            </w:r>
            <w:r w:rsidR="005808CC">
              <w:t>6</w:t>
            </w:r>
            <w:r w:rsidR="00604591">
              <w:t>-1</w:t>
            </w:r>
            <w:r w:rsidR="005808CC">
              <w:t>7</w:t>
            </w:r>
          </w:p>
        </w:tc>
        <w:tc>
          <w:tcPr>
            <w:tcW w:w="1511" w:type="dxa"/>
          </w:tcPr>
          <w:p w:rsidR="001B0A77" w:rsidRPr="00D26CB2" w:rsidRDefault="00756A42" w:rsidP="007E0BCE">
            <w:pPr>
              <w:pStyle w:val="TableText"/>
              <w:rPr>
                <w:highlight w:val="lightGray"/>
              </w:rPr>
            </w:pPr>
            <w:r w:rsidRPr="00D26CB2">
              <w:rPr>
                <w:highlight w:val="lightGray"/>
              </w:rPr>
              <w:t>[</w:t>
            </w:r>
            <w:r w:rsidR="001B0A77" w:rsidRPr="00D26CB2">
              <w:rPr>
                <w:highlight w:val="lightGray"/>
              </w:rPr>
              <w:t>%</w:t>
            </w:r>
            <w:r w:rsidRPr="00D26CB2">
              <w:rPr>
                <w:highlight w:val="lightGray"/>
              </w:rPr>
              <w:t>]</w:t>
            </w:r>
          </w:p>
        </w:tc>
      </w:tr>
    </w:tbl>
    <w:p w:rsidR="00D00417" w:rsidRPr="00DD2508" w:rsidRDefault="00D00417" w:rsidP="00D00417">
      <w:pPr>
        <w:rPr>
          <w:rFonts w:ascii="Calibri" w:hAnsi="Calibri"/>
          <w:color w:val="000000"/>
          <w:szCs w:val="23"/>
        </w:rPr>
      </w:pPr>
    </w:p>
    <w:p w:rsidR="00D00417" w:rsidRPr="00DD2508" w:rsidRDefault="00D00417" w:rsidP="007E0BCE">
      <w:pPr>
        <w:pStyle w:val="MeasureTitle"/>
      </w:pPr>
      <w:r w:rsidRPr="00DD2508">
        <w:t xml:space="preserve">Goal </w:t>
      </w:r>
      <w:r w:rsidR="004139C3">
        <w:t>S</w:t>
      </w:r>
      <w:r w:rsidRPr="00DD2508">
        <w:t>: Absolute Measure</w:t>
      </w:r>
    </w:p>
    <w:p w:rsidR="00D00417" w:rsidRPr="00DD2508" w:rsidRDefault="00D00417" w:rsidP="007E0BCE">
      <w:pPr>
        <w:pStyle w:val="MeasureText"/>
        <w:rPr>
          <w:i/>
        </w:rPr>
      </w:pPr>
      <w:r w:rsidRPr="00DD2508">
        <w:rPr>
          <w:highlight w:val="green"/>
        </w:rPr>
        <w:t>Each year the school will have a daily attendance rate of at least 95 percent.</w:t>
      </w:r>
    </w:p>
    <w:p w:rsidR="00D00417" w:rsidRPr="00DD2508" w:rsidRDefault="00D00417" w:rsidP="007E0BCE">
      <w:pPr>
        <w:pStyle w:val="Heading2"/>
      </w:pPr>
      <w:r w:rsidRPr="00DD2508">
        <w:t>Method</w:t>
      </w:r>
    </w:p>
    <w:p w:rsidR="00D00417" w:rsidRPr="00756A42" w:rsidRDefault="001B0A77" w:rsidP="007E0BCE">
      <w:r w:rsidRPr="00D26CB2">
        <w:rPr>
          <w:highlight w:val="lightGray"/>
        </w:rPr>
        <w:t>Provide a n</w:t>
      </w:r>
      <w:r w:rsidR="00D00417" w:rsidRPr="00D26CB2">
        <w:rPr>
          <w:highlight w:val="lightGray"/>
        </w:rPr>
        <w:t xml:space="preserve">arrative explaining how </w:t>
      </w:r>
      <w:r w:rsidRPr="00D26CB2">
        <w:rPr>
          <w:highlight w:val="lightGray"/>
        </w:rPr>
        <w:t xml:space="preserve">the school tracks </w:t>
      </w:r>
      <w:r w:rsidR="00D00417" w:rsidRPr="00D26CB2">
        <w:rPr>
          <w:highlight w:val="lightGray"/>
        </w:rPr>
        <w:t xml:space="preserve">student attendance </w:t>
      </w:r>
      <w:r w:rsidRPr="00D26CB2">
        <w:rPr>
          <w:highlight w:val="lightGray"/>
        </w:rPr>
        <w:t xml:space="preserve">and calculates its </w:t>
      </w:r>
      <w:r w:rsidR="00D00417" w:rsidRPr="00D26CB2">
        <w:rPr>
          <w:highlight w:val="lightGray"/>
        </w:rPr>
        <w:t>daily attendance rate</w:t>
      </w:r>
      <w:r w:rsidRPr="00D26CB2">
        <w:rPr>
          <w:highlight w:val="lightGray"/>
        </w:rPr>
        <w:t>.</w:t>
      </w:r>
    </w:p>
    <w:p w:rsidR="00D00417" w:rsidRPr="00DD2508" w:rsidRDefault="00D00417" w:rsidP="007E0BCE">
      <w:pPr>
        <w:pStyle w:val="Heading2"/>
      </w:pPr>
      <w:r w:rsidRPr="00DD2508">
        <w:t>Results</w:t>
      </w:r>
    </w:p>
    <w:p w:rsidR="00D00417" w:rsidRDefault="001B0A77" w:rsidP="007E0BCE">
      <w:r w:rsidRPr="00D26CB2">
        <w:rPr>
          <w:highlight w:val="lightGray"/>
        </w:rPr>
        <w:t xml:space="preserve">Provide a narrative </w:t>
      </w:r>
      <w:r w:rsidR="00D00417" w:rsidRPr="00D26CB2">
        <w:rPr>
          <w:highlight w:val="lightGray"/>
        </w:rPr>
        <w:t xml:space="preserve">describing </w:t>
      </w:r>
      <w:r w:rsidR="00D26CB2" w:rsidRPr="00D26CB2">
        <w:rPr>
          <w:highlight w:val="lightGray"/>
        </w:rPr>
        <w:t>the year’s attendance rate.</w:t>
      </w:r>
    </w:p>
    <w:p w:rsidR="00D26CB2" w:rsidRDefault="00D26CB2" w:rsidP="007E0BCE"/>
    <w:p w:rsidR="00D26CB2" w:rsidRDefault="00D26CB2" w:rsidP="007E0BCE"/>
    <w:p w:rsidR="00D26CB2" w:rsidRDefault="00D26CB2" w:rsidP="007E0BCE"/>
    <w:p w:rsidR="00D26CB2" w:rsidRDefault="00D26CB2" w:rsidP="007E0BCE"/>
    <w:p w:rsidR="00D26CB2" w:rsidRDefault="00D26CB2" w:rsidP="007E0BCE"/>
    <w:p w:rsidR="00D26CB2" w:rsidRPr="00DD2508" w:rsidRDefault="00D26CB2" w:rsidP="007E0BCE"/>
    <w:p w:rsidR="00D00417" w:rsidRPr="00DD2508" w:rsidRDefault="005808CC" w:rsidP="007E0BCE">
      <w:pPr>
        <w:pStyle w:val="TableHeader"/>
      </w:pPr>
      <w:r>
        <w:t>2016-17</w:t>
      </w:r>
      <w:r w:rsidR="00D00417" w:rsidRPr="00DD2508">
        <w:t xml:space="preserve"> Attendance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752"/>
      </w:tblGrid>
      <w:tr w:rsidR="00D00417" w:rsidRPr="00DD2508">
        <w:trPr>
          <w:jc w:val="center"/>
        </w:trPr>
        <w:tc>
          <w:tcPr>
            <w:tcW w:w="900" w:type="dxa"/>
            <w:tcBorders>
              <w:left w:val="single" w:sz="4" w:space="0" w:color="auto"/>
            </w:tcBorders>
          </w:tcPr>
          <w:p w:rsidR="00D00417" w:rsidRPr="00DD2508" w:rsidRDefault="00D00417" w:rsidP="007E0BCE">
            <w:pPr>
              <w:pStyle w:val="TableText"/>
            </w:pPr>
          </w:p>
          <w:p w:rsidR="00D00417" w:rsidRPr="00DD2508" w:rsidRDefault="00D00417" w:rsidP="007E0BCE">
            <w:pPr>
              <w:pStyle w:val="TableText"/>
            </w:pPr>
            <w:r w:rsidRPr="00DD2508">
              <w:t>Grade</w:t>
            </w:r>
          </w:p>
        </w:tc>
        <w:tc>
          <w:tcPr>
            <w:tcW w:w="1752" w:type="dxa"/>
          </w:tcPr>
          <w:p w:rsidR="00D00417" w:rsidRPr="00DD2508" w:rsidRDefault="00D00417" w:rsidP="007E0BCE">
            <w:pPr>
              <w:pStyle w:val="TableText"/>
            </w:pPr>
            <w:r w:rsidRPr="00DD2508">
              <w:t>Average Daily Attendance Rate</w:t>
            </w:r>
          </w:p>
        </w:tc>
      </w:tr>
      <w:tr w:rsidR="00211B04" w:rsidRPr="00DD2508">
        <w:trPr>
          <w:jc w:val="center"/>
        </w:trPr>
        <w:tc>
          <w:tcPr>
            <w:tcW w:w="900" w:type="dxa"/>
            <w:tcBorders>
              <w:left w:val="single" w:sz="4" w:space="0" w:color="auto"/>
            </w:tcBorders>
          </w:tcPr>
          <w:p w:rsidR="00211B04" w:rsidRPr="00DD2508" w:rsidRDefault="00211B04" w:rsidP="007E0BCE">
            <w:pPr>
              <w:pStyle w:val="TableText"/>
            </w:pPr>
            <w:r>
              <w:t>9</w:t>
            </w:r>
          </w:p>
        </w:tc>
        <w:tc>
          <w:tcPr>
            <w:tcW w:w="1752" w:type="dxa"/>
          </w:tcPr>
          <w:p w:rsidR="00211B04" w:rsidRPr="00D26CB2" w:rsidRDefault="00211B04" w:rsidP="007E0BCE">
            <w:pPr>
              <w:pStyle w:val="TableText"/>
              <w:rPr>
                <w:highlight w:val="lightGray"/>
              </w:rPr>
            </w:pPr>
            <w:r w:rsidRPr="00D26CB2">
              <w:rPr>
                <w:highlight w:val="lightGray"/>
              </w:rPr>
              <w:t>[%]</w:t>
            </w:r>
          </w:p>
        </w:tc>
      </w:tr>
      <w:tr w:rsidR="00211B04" w:rsidRPr="00DD2508">
        <w:trPr>
          <w:jc w:val="center"/>
        </w:trPr>
        <w:tc>
          <w:tcPr>
            <w:tcW w:w="900" w:type="dxa"/>
            <w:tcBorders>
              <w:left w:val="single" w:sz="4" w:space="0" w:color="auto"/>
            </w:tcBorders>
          </w:tcPr>
          <w:p w:rsidR="00211B04" w:rsidRPr="00DD2508" w:rsidRDefault="00211B04" w:rsidP="007E0BCE">
            <w:pPr>
              <w:pStyle w:val="TableText"/>
            </w:pPr>
            <w:r>
              <w:t>10</w:t>
            </w:r>
          </w:p>
        </w:tc>
        <w:tc>
          <w:tcPr>
            <w:tcW w:w="1752" w:type="dxa"/>
          </w:tcPr>
          <w:p w:rsidR="00211B04" w:rsidRPr="00D26CB2" w:rsidRDefault="00211B04" w:rsidP="007E0BCE">
            <w:pPr>
              <w:pStyle w:val="TableText"/>
              <w:rPr>
                <w:highlight w:val="lightGray"/>
              </w:rPr>
            </w:pPr>
            <w:r w:rsidRPr="00D26CB2">
              <w:rPr>
                <w:highlight w:val="lightGray"/>
              </w:rPr>
              <w:t>[%]</w:t>
            </w:r>
          </w:p>
        </w:tc>
      </w:tr>
      <w:tr w:rsidR="00211B04" w:rsidRPr="00DD2508">
        <w:trPr>
          <w:jc w:val="center"/>
        </w:trPr>
        <w:tc>
          <w:tcPr>
            <w:tcW w:w="900" w:type="dxa"/>
            <w:tcBorders>
              <w:left w:val="single" w:sz="4" w:space="0" w:color="auto"/>
            </w:tcBorders>
          </w:tcPr>
          <w:p w:rsidR="00211B04" w:rsidRPr="00DD2508" w:rsidRDefault="00211B04" w:rsidP="007E0BCE">
            <w:pPr>
              <w:pStyle w:val="TableText"/>
            </w:pPr>
            <w:r>
              <w:t>11</w:t>
            </w:r>
          </w:p>
        </w:tc>
        <w:tc>
          <w:tcPr>
            <w:tcW w:w="1752" w:type="dxa"/>
          </w:tcPr>
          <w:p w:rsidR="00211B04" w:rsidRPr="00D26CB2" w:rsidRDefault="00211B04" w:rsidP="007E0BCE">
            <w:pPr>
              <w:pStyle w:val="TableText"/>
              <w:rPr>
                <w:highlight w:val="lightGray"/>
              </w:rPr>
            </w:pPr>
            <w:r w:rsidRPr="00D26CB2">
              <w:rPr>
                <w:highlight w:val="lightGray"/>
              </w:rPr>
              <w:t>[%]</w:t>
            </w:r>
          </w:p>
        </w:tc>
      </w:tr>
      <w:tr w:rsidR="00211B04" w:rsidRPr="00DD2508">
        <w:trPr>
          <w:jc w:val="center"/>
        </w:trPr>
        <w:tc>
          <w:tcPr>
            <w:tcW w:w="900" w:type="dxa"/>
            <w:tcBorders>
              <w:left w:val="single" w:sz="4" w:space="0" w:color="auto"/>
            </w:tcBorders>
          </w:tcPr>
          <w:p w:rsidR="00211B04" w:rsidRPr="00DD2508" w:rsidRDefault="00211B04" w:rsidP="007E0BCE">
            <w:pPr>
              <w:pStyle w:val="TableText"/>
            </w:pPr>
            <w:r>
              <w:t>12</w:t>
            </w:r>
          </w:p>
        </w:tc>
        <w:tc>
          <w:tcPr>
            <w:tcW w:w="1752" w:type="dxa"/>
          </w:tcPr>
          <w:p w:rsidR="00211B04" w:rsidRPr="00D26CB2" w:rsidRDefault="00211B04" w:rsidP="007E0BCE">
            <w:pPr>
              <w:pStyle w:val="TableText"/>
              <w:rPr>
                <w:highlight w:val="lightGray"/>
              </w:rPr>
            </w:pPr>
            <w:r w:rsidRPr="00D26CB2">
              <w:rPr>
                <w:highlight w:val="lightGray"/>
              </w:rPr>
              <w:t>[%]</w:t>
            </w:r>
          </w:p>
        </w:tc>
      </w:tr>
      <w:tr w:rsidR="00211B04" w:rsidRPr="00DD2508">
        <w:trPr>
          <w:jc w:val="center"/>
        </w:trPr>
        <w:tc>
          <w:tcPr>
            <w:tcW w:w="900" w:type="dxa"/>
            <w:tcBorders>
              <w:left w:val="single" w:sz="4" w:space="0" w:color="auto"/>
            </w:tcBorders>
          </w:tcPr>
          <w:p w:rsidR="00211B04" w:rsidRPr="00DD2508" w:rsidRDefault="00211B04" w:rsidP="007E0BCE">
            <w:pPr>
              <w:pStyle w:val="TableText"/>
            </w:pPr>
            <w:r w:rsidRPr="00DD2508">
              <w:t>Overall</w:t>
            </w:r>
          </w:p>
        </w:tc>
        <w:tc>
          <w:tcPr>
            <w:tcW w:w="1752" w:type="dxa"/>
          </w:tcPr>
          <w:p w:rsidR="00211B04" w:rsidRPr="00D26CB2" w:rsidRDefault="00211B04" w:rsidP="007E0BCE">
            <w:pPr>
              <w:pStyle w:val="TableText"/>
              <w:rPr>
                <w:highlight w:val="lightGray"/>
              </w:rPr>
            </w:pPr>
            <w:r w:rsidRPr="00D26CB2">
              <w:rPr>
                <w:highlight w:val="lightGray"/>
              </w:rPr>
              <w:t>[%]</w:t>
            </w:r>
          </w:p>
        </w:tc>
      </w:tr>
    </w:tbl>
    <w:p w:rsidR="00D00417" w:rsidRPr="00DD2508" w:rsidRDefault="00D00417" w:rsidP="00D00417">
      <w:pPr>
        <w:rPr>
          <w:rFonts w:ascii="Calibri" w:hAnsi="Calibri"/>
        </w:rPr>
      </w:pPr>
    </w:p>
    <w:p w:rsidR="00D00417" w:rsidRPr="00DD2508" w:rsidRDefault="00D00417" w:rsidP="007E0BCE">
      <w:pPr>
        <w:pStyle w:val="Heading2"/>
      </w:pPr>
      <w:r w:rsidRPr="00DD2508">
        <w:t>Evaluation</w:t>
      </w:r>
    </w:p>
    <w:p w:rsidR="00D00417" w:rsidRPr="00DD2508" w:rsidRDefault="001B0A77" w:rsidP="007E0BCE">
      <w:r w:rsidRPr="00D26CB2">
        <w:rPr>
          <w:highlight w:val="lightGray"/>
        </w:rPr>
        <w:t>Provide a n</w:t>
      </w:r>
      <w:r w:rsidR="00D00417" w:rsidRPr="00D26CB2">
        <w:rPr>
          <w:highlight w:val="lightGray"/>
        </w:rPr>
        <w:t xml:space="preserve">arrative explicitly stating whether or not the </w:t>
      </w:r>
      <w:r w:rsidRPr="00D26CB2">
        <w:rPr>
          <w:highlight w:val="lightGray"/>
        </w:rPr>
        <w:t xml:space="preserve">school met the </w:t>
      </w:r>
      <w:r w:rsidR="00D00417" w:rsidRPr="00D26CB2">
        <w:rPr>
          <w:highlight w:val="lightGray"/>
        </w:rPr>
        <w:t>measure and how close the attendance rate was to the target.</w:t>
      </w:r>
    </w:p>
    <w:p w:rsidR="00D00417" w:rsidRPr="00DD2508" w:rsidRDefault="00D00417" w:rsidP="007E0BCE">
      <w:pPr>
        <w:pStyle w:val="Heading2"/>
      </w:pPr>
      <w:r w:rsidRPr="00DD2508">
        <w:t>Additional Evidence</w:t>
      </w:r>
    </w:p>
    <w:tbl>
      <w:tblPr>
        <w:tblW w:w="0" w:type="auto"/>
        <w:jc w:val="center"/>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717"/>
      </w:tblGrid>
      <w:tr w:rsidR="00D00417" w:rsidRPr="00DD2508" w:rsidTr="007E0BCE">
        <w:trPr>
          <w:jc w:val="center"/>
        </w:trPr>
        <w:tc>
          <w:tcPr>
            <w:tcW w:w="983" w:type="dxa"/>
            <w:vAlign w:val="center"/>
          </w:tcPr>
          <w:p w:rsidR="00D00417" w:rsidRPr="00DE3E14" w:rsidRDefault="00D00417" w:rsidP="007E0BCE">
            <w:pPr>
              <w:pStyle w:val="TableText"/>
            </w:pPr>
            <w:r w:rsidRPr="00DE3E14">
              <w:t>Year</w:t>
            </w:r>
          </w:p>
        </w:tc>
        <w:tc>
          <w:tcPr>
            <w:tcW w:w="1717" w:type="dxa"/>
          </w:tcPr>
          <w:p w:rsidR="00D00417" w:rsidRPr="00DE3E14" w:rsidRDefault="00D00417" w:rsidP="007E0BCE">
            <w:pPr>
              <w:pStyle w:val="TableText"/>
            </w:pPr>
            <w:r w:rsidRPr="00DE3E14">
              <w:t>Average Daily Attendance Rate</w:t>
            </w:r>
          </w:p>
        </w:tc>
      </w:tr>
      <w:tr w:rsidR="00480119" w:rsidRPr="00DD2508" w:rsidTr="00D21F33">
        <w:trPr>
          <w:trHeight w:val="233"/>
          <w:jc w:val="center"/>
        </w:trPr>
        <w:tc>
          <w:tcPr>
            <w:tcW w:w="983" w:type="dxa"/>
            <w:vAlign w:val="center"/>
          </w:tcPr>
          <w:p w:rsidR="00480119" w:rsidRPr="00DE3E14" w:rsidRDefault="00A619DB" w:rsidP="00604591">
            <w:pPr>
              <w:pStyle w:val="TableText"/>
            </w:pPr>
            <w:r>
              <w:t>201</w:t>
            </w:r>
            <w:r w:rsidR="005808CC">
              <w:t>4</w:t>
            </w:r>
            <w:r w:rsidR="00604591">
              <w:t>-1</w:t>
            </w:r>
            <w:r w:rsidR="005808CC">
              <w:t>5</w:t>
            </w:r>
          </w:p>
        </w:tc>
        <w:tc>
          <w:tcPr>
            <w:tcW w:w="1717" w:type="dxa"/>
            <w:vAlign w:val="center"/>
          </w:tcPr>
          <w:p w:rsidR="00480119" w:rsidRPr="00D26CB2" w:rsidRDefault="00756A42" w:rsidP="007E0BCE">
            <w:pPr>
              <w:pStyle w:val="TableText"/>
              <w:rPr>
                <w:highlight w:val="lightGray"/>
              </w:rPr>
            </w:pPr>
            <w:r w:rsidRPr="00D26CB2">
              <w:rPr>
                <w:highlight w:val="lightGray"/>
              </w:rPr>
              <w:t>[</w:t>
            </w:r>
            <w:r w:rsidR="00480119" w:rsidRPr="00D26CB2">
              <w:rPr>
                <w:highlight w:val="lightGray"/>
              </w:rPr>
              <w:t>%</w:t>
            </w:r>
            <w:r w:rsidRPr="00D26CB2">
              <w:rPr>
                <w:highlight w:val="lightGray"/>
              </w:rPr>
              <w:t>]</w:t>
            </w:r>
          </w:p>
        </w:tc>
      </w:tr>
      <w:tr w:rsidR="00480119" w:rsidRPr="00DD2508" w:rsidTr="00D21F33">
        <w:trPr>
          <w:trHeight w:val="251"/>
          <w:jc w:val="center"/>
        </w:trPr>
        <w:tc>
          <w:tcPr>
            <w:tcW w:w="983" w:type="dxa"/>
            <w:vAlign w:val="center"/>
          </w:tcPr>
          <w:p w:rsidR="00480119" w:rsidRPr="00DE3E14" w:rsidRDefault="00A619DB" w:rsidP="007E0BCE">
            <w:pPr>
              <w:pStyle w:val="TableText"/>
            </w:pPr>
            <w:r>
              <w:t>201</w:t>
            </w:r>
            <w:r w:rsidR="005808CC">
              <w:t>5</w:t>
            </w:r>
            <w:r w:rsidR="00604591">
              <w:t>-1</w:t>
            </w:r>
            <w:r w:rsidR="005808CC">
              <w:t>6</w:t>
            </w:r>
          </w:p>
        </w:tc>
        <w:tc>
          <w:tcPr>
            <w:tcW w:w="1717" w:type="dxa"/>
            <w:vAlign w:val="center"/>
          </w:tcPr>
          <w:p w:rsidR="00480119" w:rsidRPr="00D26CB2" w:rsidRDefault="00756A42" w:rsidP="007E0BCE">
            <w:pPr>
              <w:pStyle w:val="TableText"/>
              <w:rPr>
                <w:highlight w:val="lightGray"/>
              </w:rPr>
            </w:pPr>
            <w:r w:rsidRPr="00D26CB2">
              <w:rPr>
                <w:highlight w:val="lightGray"/>
              </w:rPr>
              <w:t>[</w:t>
            </w:r>
            <w:r w:rsidR="00480119" w:rsidRPr="00D26CB2">
              <w:rPr>
                <w:highlight w:val="lightGray"/>
              </w:rPr>
              <w:t>%</w:t>
            </w:r>
            <w:r w:rsidRPr="00D26CB2">
              <w:rPr>
                <w:highlight w:val="lightGray"/>
              </w:rPr>
              <w:t>]</w:t>
            </w:r>
          </w:p>
        </w:tc>
      </w:tr>
      <w:tr w:rsidR="00480119" w:rsidRPr="00DD2508" w:rsidTr="00D21F33">
        <w:trPr>
          <w:trHeight w:val="179"/>
          <w:jc w:val="center"/>
        </w:trPr>
        <w:tc>
          <w:tcPr>
            <w:tcW w:w="983" w:type="dxa"/>
            <w:vAlign w:val="center"/>
          </w:tcPr>
          <w:p w:rsidR="00480119" w:rsidRPr="00DE3E14" w:rsidRDefault="005808CC" w:rsidP="00604591">
            <w:pPr>
              <w:pStyle w:val="TableText"/>
            </w:pPr>
            <w:r>
              <w:t>2016</w:t>
            </w:r>
            <w:r w:rsidR="00604591">
              <w:t>-1</w:t>
            </w:r>
            <w:r>
              <w:t>7</w:t>
            </w:r>
          </w:p>
        </w:tc>
        <w:tc>
          <w:tcPr>
            <w:tcW w:w="1717" w:type="dxa"/>
            <w:vAlign w:val="center"/>
          </w:tcPr>
          <w:p w:rsidR="00480119" w:rsidRPr="00D26CB2" w:rsidRDefault="00756A42" w:rsidP="007E0BCE">
            <w:pPr>
              <w:pStyle w:val="TableText"/>
              <w:rPr>
                <w:highlight w:val="lightGray"/>
              </w:rPr>
            </w:pPr>
            <w:r w:rsidRPr="00D26CB2">
              <w:rPr>
                <w:highlight w:val="lightGray"/>
              </w:rPr>
              <w:t>[</w:t>
            </w:r>
            <w:r w:rsidR="001B0A77" w:rsidRPr="00D26CB2">
              <w:rPr>
                <w:highlight w:val="lightGray"/>
              </w:rPr>
              <w:t>%</w:t>
            </w:r>
            <w:r w:rsidRPr="00D26CB2">
              <w:rPr>
                <w:highlight w:val="lightGray"/>
              </w:rPr>
              <w:t>]</w:t>
            </w:r>
          </w:p>
        </w:tc>
      </w:tr>
    </w:tbl>
    <w:p w:rsidR="000D7BDD" w:rsidRDefault="000D7BDD" w:rsidP="007C1713">
      <w:pPr>
        <w:widowControl w:val="0"/>
        <w:rPr>
          <w:rFonts w:ascii="Calibri" w:hAnsi="Calibri"/>
        </w:rPr>
      </w:pPr>
    </w:p>
    <w:p w:rsidR="007E0BCE" w:rsidRDefault="007E0BCE" w:rsidP="007C1713">
      <w:pPr>
        <w:widowControl w:val="0"/>
        <w:rPr>
          <w:rFonts w:ascii="Calibri" w:hAnsi="Calibri"/>
        </w:rPr>
      </w:pPr>
    </w:p>
    <w:p w:rsidR="007E0BCE" w:rsidRDefault="007E0BCE" w:rsidP="007C1713">
      <w:pPr>
        <w:widowControl w:val="0"/>
        <w:rPr>
          <w:rFonts w:ascii="Calibri" w:hAnsi="Calibri"/>
        </w:rPr>
        <w:sectPr w:rsidR="007E0BCE" w:rsidSect="00BC6436">
          <w:headerReference w:type="default" r:id="rId23"/>
          <w:pgSz w:w="12240" w:h="15840" w:code="1"/>
          <w:pgMar w:top="1440" w:right="1440" w:bottom="1440" w:left="1440" w:header="720" w:footer="720" w:gutter="0"/>
          <w:cols w:space="720"/>
          <w:docGrid w:linePitch="313"/>
        </w:sectPr>
      </w:pPr>
    </w:p>
    <w:p w:rsidR="000D7BDD" w:rsidRPr="00DD2508" w:rsidRDefault="00211B04" w:rsidP="007E0BCE">
      <w:pPr>
        <w:pStyle w:val="Heading1"/>
      </w:pPr>
      <w:r>
        <w:t>APPENDIX B</w:t>
      </w:r>
      <w:r w:rsidR="000D7BDD" w:rsidRPr="00DD2508">
        <w:t xml:space="preserve">: </w:t>
      </w:r>
      <w:r w:rsidR="006E6E95">
        <w:t>SUPPLEMENTARY TABLES</w:t>
      </w:r>
    </w:p>
    <w:p w:rsidR="000D7BDD" w:rsidRPr="00DD2508" w:rsidRDefault="000D7BDD" w:rsidP="007E0BCE">
      <w:r w:rsidRPr="00DD2508">
        <w:t xml:space="preserve">The </w:t>
      </w:r>
      <w:r w:rsidR="006E6E95">
        <w:t xml:space="preserve">school may </w:t>
      </w:r>
      <w:r w:rsidR="0002250C">
        <w:t xml:space="preserve">wish to </w:t>
      </w:r>
      <w:r w:rsidR="006E6E95">
        <w:t xml:space="preserve">use the </w:t>
      </w:r>
      <w:r w:rsidRPr="00DD2508">
        <w:t xml:space="preserve">following </w:t>
      </w:r>
      <w:r w:rsidR="006E6E95">
        <w:t xml:space="preserve">supplemental </w:t>
      </w:r>
      <w:r w:rsidRPr="00DD2508">
        <w:t xml:space="preserve">tables in the </w:t>
      </w:r>
      <w:r w:rsidRPr="00164373">
        <w:rPr>
          <w:b/>
          <w:u w:val="single"/>
        </w:rPr>
        <w:t>Additional Evidence</w:t>
      </w:r>
      <w:r w:rsidRPr="00DD2508">
        <w:t xml:space="preserve"> sections.  They are organized by subject and measure.  Table titles need to be adapted to reflect the appropriate subject area, i.e. English language arts, mathematics, etc.</w:t>
      </w:r>
    </w:p>
    <w:p w:rsidR="003D131D" w:rsidRPr="00C00864" w:rsidRDefault="00D26CB2" w:rsidP="00B43331">
      <w:pPr>
        <w:pStyle w:val="Heading1"/>
      </w:pPr>
      <w:r w:rsidRPr="00C00864">
        <w:t>HIGH SCHOOLS</w:t>
      </w:r>
      <w:r w:rsidR="003D131D">
        <w:t xml:space="preserve">:  </w:t>
      </w:r>
      <w:r w:rsidR="003D131D" w:rsidRPr="00C00864">
        <w:t>ENGLISH LANGUAGE ARTS AND MATHEMATICS</w:t>
      </w:r>
    </w:p>
    <w:p w:rsidR="00ED0975" w:rsidRPr="0062176E" w:rsidRDefault="00ED0975" w:rsidP="00B43331">
      <w:pPr>
        <w:pStyle w:val="MeasureTitle"/>
      </w:pPr>
      <w:r w:rsidRPr="0062176E">
        <w:t>Growth Measure</w:t>
      </w:r>
    </w:p>
    <w:p w:rsidR="00ED0975" w:rsidRPr="0062176E" w:rsidRDefault="00ED0975" w:rsidP="00B43331">
      <w:pPr>
        <w:pStyle w:val="MeasureText"/>
      </w:pPr>
      <w:r w:rsidRPr="0062176E">
        <w:t xml:space="preserve">Each year, the group of students in their second year in the school who have taken </w:t>
      </w:r>
      <w:r w:rsidRPr="0062176E">
        <w:rPr>
          <w:highlight w:val="green"/>
        </w:rPr>
        <w:t>a norm-referenced reading test</w:t>
      </w:r>
      <w:r w:rsidRPr="0062176E">
        <w:t xml:space="preserve"> for two years will reduce by one-half the difference between the average of their first year in the school and an NCE of 50.  If the cohort already achieved an average NCE of 50 in the first year, it will show an increase in their average NCE.  </w:t>
      </w:r>
    </w:p>
    <w:p w:rsidR="00ED0975" w:rsidRPr="0062176E" w:rsidRDefault="00ED0975" w:rsidP="00B43331">
      <w:pPr>
        <w:pStyle w:val="Heading2"/>
      </w:pPr>
      <w:r w:rsidRPr="0062176E">
        <w:t>Method</w:t>
      </w:r>
    </w:p>
    <w:p w:rsidR="00ED0975" w:rsidRPr="0062176E" w:rsidRDefault="00ED0975" w:rsidP="00B43331">
      <w:r w:rsidRPr="0062176E">
        <w:t>This measure examines the change in performance of the same cohort of students from their first year to their second year in high school on a norm referenced reading test.   Each cohort consists of those students who have norm-referenced reading test results for their first two years n the school.  It includes students who repeated the grade.  The criterion for achieving this measure is for the cohort to reduce by half the difference between average NCE in the first year and the 50</w:t>
      </w:r>
      <w:r w:rsidRPr="0062176E">
        <w:rPr>
          <w:vertAlign w:val="superscript"/>
        </w:rPr>
        <w:t>th</w:t>
      </w:r>
      <w:r w:rsidRPr="0062176E">
        <w:t xml:space="preserve"> NCE in the second.  If a cohort has already achieved an average NCE of 50, it is expected to show some positive growth in the subsequent year.</w:t>
      </w:r>
    </w:p>
    <w:p w:rsidR="00ED0975" w:rsidRPr="0062176E" w:rsidRDefault="00ED0975" w:rsidP="00B43331">
      <w:r w:rsidRPr="00D26CB2">
        <w:rPr>
          <w:highlight w:val="lightGray"/>
        </w:rPr>
        <w:t>Include a brief narrative that describes the type of test administered, to which grades, the dates of administration, etc.</w:t>
      </w:r>
    </w:p>
    <w:p w:rsidR="00ED0975" w:rsidRPr="0062176E" w:rsidRDefault="00ED0975" w:rsidP="00B43331">
      <w:pPr>
        <w:pStyle w:val="Heading2"/>
      </w:pPr>
      <w:r w:rsidRPr="0062176E">
        <w:t>Results</w:t>
      </w:r>
    </w:p>
    <w:sdt>
      <w:sdtPr>
        <w:id w:val="-62654167"/>
        <w:placeholder>
          <w:docPart w:val="DefaultPlaceholder_1082065158"/>
        </w:placeholder>
      </w:sdtPr>
      <w:sdtEndPr>
        <w:rPr>
          <w:highlight w:val="lightGray"/>
        </w:rPr>
      </w:sdtEndPr>
      <w:sdtContent>
        <w:p w:rsidR="00ED0975" w:rsidRPr="0062176E" w:rsidRDefault="00ED0975" w:rsidP="00B43331">
          <w:r w:rsidRPr="00D26CB2">
            <w:rPr>
              <w:highlight w:val="lightGray"/>
            </w:rPr>
            <w:t>Provide a brief narrative highlighting results in the data tables that directly address the measure, e.g. the number of cohorts that achieved their target, and overall performance.</w:t>
          </w:r>
        </w:p>
      </w:sdtContent>
    </w:sdt>
    <w:p w:rsidR="00ED0975" w:rsidRPr="0062176E" w:rsidRDefault="00ED0975" w:rsidP="00B43331">
      <w:pPr>
        <w:pStyle w:val="TableHeader"/>
      </w:pPr>
      <w:r w:rsidRPr="0062176E">
        <w:t>First to Second Year Cohort Growth on the</w:t>
      </w:r>
      <w:r w:rsidRPr="0062176E">
        <w:rPr>
          <w:highlight w:val="green"/>
        </w:rPr>
        <w:t xml:space="preserve"> Norm Referenced Reading Test </w:t>
      </w:r>
      <w:r w:rsidRPr="0062176E">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885"/>
        <w:gridCol w:w="905"/>
        <w:gridCol w:w="1080"/>
        <w:gridCol w:w="990"/>
        <w:gridCol w:w="983"/>
      </w:tblGrid>
      <w:tr w:rsidR="00ED0975" w:rsidRPr="0062176E" w:rsidTr="00ED0975">
        <w:trPr>
          <w:jc w:val="center"/>
        </w:trPr>
        <w:tc>
          <w:tcPr>
            <w:tcW w:w="1183" w:type="dxa"/>
            <w:vMerge w:val="restart"/>
            <w:vAlign w:val="center"/>
          </w:tcPr>
          <w:p w:rsidR="00ED0975" w:rsidRPr="0062176E" w:rsidRDefault="00ED0975" w:rsidP="00B43331">
            <w:pPr>
              <w:pStyle w:val="TableText"/>
            </w:pPr>
            <w:r w:rsidRPr="0062176E">
              <w:t>Cohort Designation</w:t>
            </w:r>
          </w:p>
        </w:tc>
        <w:tc>
          <w:tcPr>
            <w:tcW w:w="885" w:type="dxa"/>
            <w:vMerge w:val="restart"/>
            <w:vAlign w:val="center"/>
          </w:tcPr>
          <w:p w:rsidR="00ED0975" w:rsidRPr="0062176E" w:rsidRDefault="00ED0975" w:rsidP="00B43331">
            <w:pPr>
              <w:pStyle w:val="TableText"/>
            </w:pPr>
            <w:r w:rsidRPr="0062176E">
              <w:t>Number in Cohort</w:t>
            </w:r>
          </w:p>
        </w:tc>
        <w:tc>
          <w:tcPr>
            <w:tcW w:w="2975" w:type="dxa"/>
            <w:gridSpan w:val="3"/>
            <w:vAlign w:val="center"/>
          </w:tcPr>
          <w:p w:rsidR="00ED0975" w:rsidRPr="0062176E" w:rsidRDefault="00ED0975" w:rsidP="00B43331">
            <w:pPr>
              <w:pStyle w:val="TableText"/>
            </w:pPr>
            <w:r w:rsidRPr="0062176E">
              <w:t>Average NCE</w:t>
            </w:r>
          </w:p>
        </w:tc>
        <w:tc>
          <w:tcPr>
            <w:tcW w:w="983" w:type="dxa"/>
            <w:vMerge w:val="restart"/>
            <w:vAlign w:val="center"/>
          </w:tcPr>
          <w:p w:rsidR="00ED0975" w:rsidRPr="0062176E" w:rsidRDefault="00ED0975" w:rsidP="00B43331">
            <w:pPr>
              <w:pStyle w:val="TableText"/>
            </w:pPr>
            <w:r w:rsidRPr="0062176E">
              <w:t>Target</w:t>
            </w:r>
          </w:p>
          <w:p w:rsidR="00ED0975" w:rsidRPr="0062176E" w:rsidRDefault="00ED0975" w:rsidP="00B43331">
            <w:pPr>
              <w:pStyle w:val="TableText"/>
            </w:pPr>
            <w:r w:rsidRPr="0062176E">
              <w:t>Achieved</w:t>
            </w:r>
          </w:p>
        </w:tc>
      </w:tr>
      <w:tr w:rsidR="00ED0975" w:rsidRPr="0062176E" w:rsidTr="00ED0975">
        <w:trPr>
          <w:trHeight w:val="566"/>
          <w:jc w:val="center"/>
        </w:trPr>
        <w:tc>
          <w:tcPr>
            <w:tcW w:w="1183" w:type="dxa"/>
            <w:vMerge/>
          </w:tcPr>
          <w:p w:rsidR="00ED0975" w:rsidRPr="0062176E" w:rsidRDefault="00ED0975" w:rsidP="00B43331">
            <w:pPr>
              <w:pStyle w:val="TableText"/>
            </w:pPr>
          </w:p>
        </w:tc>
        <w:tc>
          <w:tcPr>
            <w:tcW w:w="885" w:type="dxa"/>
            <w:vMerge/>
            <w:vAlign w:val="center"/>
          </w:tcPr>
          <w:p w:rsidR="00ED0975" w:rsidRPr="0062176E" w:rsidRDefault="00ED0975" w:rsidP="00B43331">
            <w:pPr>
              <w:pStyle w:val="TableText"/>
            </w:pPr>
          </w:p>
        </w:tc>
        <w:tc>
          <w:tcPr>
            <w:tcW w:w="905" w:type="dxa"/>
            <w:tcBorders>
              <w:bottom w:val="single" w:sz="4" w:space="0" w:color="auto"/>
            </w:tcBorders>
            <w:vAlign w:val="center"/>
          </w:tcPr>
          <w:p w:rsidR="00ED0975" w:rsidRPr="0062176E" w:rsidRDefault="00ED0975" w:rsidP="00B43331">
            <w:pPr>
              <w:pStyle w:val="TableText"/>
            </w:pPr>
            <w:r w:rsidRPr="0062176E">
              <w:t>First Year Baseline</w:t>
            </w:r>
          </w:p>
        </w:tc>
        <w:tc>
          <w:tcPr>
            <w:tcW w:w="1080" w:type="dxa"/>
            <w:tcBorders>
              <w:bottom w:val="single" w:sz="4" w:space="0" w:color="auto"/>
            </w:tcBorders>
            <w:vAlign w:val="center"/>
          </w:tcPr>
          <w:p w:rsidR="00ED0975" w:rsidRPr="0062176E" w:rsidRDefault="00ED0975" w:rsidP="00B43331">
            <w:pPr>
              <w:pStyle w:val="TableText"/>
            </w:pPr>
            <w:r w:rsidRPr="0062176E">
              <w:t>Second Year Target</w:t>
            </w:r>
          </w:p>
        </w:tc>
        <w:tc>
          <w:tcPr>
            <w:tcW w:w="990" w:type="dxa"/>
            <w:vAlign w:val="center"/>
          </w:tcPr>
          <w:p w:rsidR="00ED0975" w:rsidRPr="0062176E" w:rsidRDefault="00ED0975" w:rsidP="00B43331">
            <w:pPr>
              <w:pStyle w:val="TableText"/>
            </w:pPr>
            <w:r w:rsidRPr="0062176E">
              <w:t>Second Year Result</w:t>
            </w:r>
          </w:p>
        </w:tc>
        <w:tc>
          <w:tcPr>
            <w:tcW w:w="983" w:type="dxa"/>
            <w:vMerge/>
            <w:tcBorders>
              <w:bottom w:val="single" w:sz="4" w:space="0" w:color="auto"/>
            </w:tcBorders>
            <w:vAlign w:val="center"/>
          </w:tcPr>
          <w:p w:rsidR="00ED0975" w:rsidRPr="0062176E" w:rsidRDefault="00ED0975" w:rsidP="00B43331">
            <w:pPr>
              <w:pStyle w:val="TableText"/>
            </w:pPr>
          </w:p>
        </w:tc>
      </w:tr>
      <w:tr w:rsidR="00ED0975" w:rsidRPr="0062176E" w:rsidTr="00ED0975">
        <w:trPr>
          <w:jc w:val="center"/>
        </w:trPr>
        <w:tc>
          <w:tcPr>
            <w:tcW w:w="1183" w:type="dxa"/>
            <w:vAlign w:val="center"/>
          </w:tcPr>
          <w:p w:rsidR="00ED0975" w:rsidRPr="0062176E" w:rsidRDefault="00ED0975" w:rsidP="00B43331">
            <w:pPr>
              <w:pStyle w:val="TableText"/>
            </w:pPr>
            <w:r w:rsidRPr="0062176E">
              <w:t>20</w:t>
            </w:r>
            <w:r w:rsidR="00056B06">
              <w:t>1</w:t>
            </w:r>
            <w:r w:rsidR="005808CC">
              <w:t>3</w:t>
            </w:r>
          </w:p>
        </w:tc>
        <w:tc>
          <w:tcPr>
            <w:tcW w:w="885" w:type="dxa"/>
            <w:vAlign w:val="center"/>
          </w:tcPr>
          <w:p w:rsidR="00ED0975" w:rsidRPr="0062176E" w:rsidRDefault="00ED0975" w:rsidP="00B43331">
            <w:pPr>
              <w:pStyle w:val="TableText"/>
            </w:pPr>
          </w:p>
        </w:tc>
        <w:tc>
          <w:tcPr>
            <w:tcW w:w="905" w:type="dxa"/>
            <w:vAlign w:val="center"/>
          </w:tcPr>
          <w:p w:rsidR="00ED0975" w:rsidRPr="0062176E" w:rsidRDefault="00ED0975" w:rsidP="00B43331">
            <w:pPr>
              <w:pStyle w:val="TableText"/>
            </w:pPr>
          </w:p>
        </w:tc>
        <w:tc>
          <w:tcPr>
            <w:tcW w:w="1080" w:type="dxa"/>
            <w:vAlign w:val="center"/>
          </w:tcPr>
          <w:p w:rsidR="00ED0975" w:rsidRPr="0062176E" w:rsidRDefault="00ED0975" w:rsidP="00B43331">
            <w:pPr>
              <w:pStyle w:val="TableText"/>
            </w:pPr>
          </w:p>
        </w:tc>
        <w:tc>
          <w:tcPr>
            <w:tcW w:w="990" w:type="dxa"/>
            <w:vAlign w:val="center"/>
          </w:tcPr>
          <w:p w:rsidR="00ED0975" w:rsidRPr="0062176E" w:rsidRDefault="00ED0975" w:rsidP="00B43331">
            <w:pPr>
              <w:pStyle w:val="TableText"/>
            </w:pPr>
          </w:p>
        </w:tc>
        <w:tc>
          <w:tcPr>
            <w:tcW w:w="983" w:type="dxa"/>
            <w:vAlign w:val="center"/>
          </w:tcPr>
          <w:p w:rsidR="00ED0975" w:rsidRPr="0062176E" w:rsidRDefault="00ED0975" w:rsidP="00B43331">
            <w:pPr>
              <w:pStyle w:val="TableText"/>
              <w:rPr>
                <w:highlight w:val="green"/>
              </w:rPr>
            </w:pPr>
            <w:r w:rsidRPr="0062176E">
              <w:rPr>
                <w:highlight w:val="green"/>
              </w:rPr>
              <w:t>YES/NO</w:t>
            </w:r>
          </w:p>
        </w:tc>
      </w:tr>
      <w:tr w:rsidR="00ED0975" w:rsidRPr="0062176E" w:rsidTr="00ED0975">
        <w:trPr>
          <w:jc w:val="center"/>
        </w:trPr>
        <w:tc>
          <w:tcPr>
            <w:tcW w:w="1183" w:type="dxa"/>
            <w:vAlign w:val="center"/>
          </w:tcPr>
          <w:p w:rsidR="00ED0975" w:rsidRPr="0062176E" w:rsidRDefault="00ED0975" w:rsidP="00B43331">
            <w:pPr>
              <w:pStyle w:val="TableText"/>
            </w:pPr>
            <w:r w:rsidRPr="0062176E">
              <w:t>20</w:t>
            </w:r>
            <w:r w:rsidR="00BE3796">
              <w:t>1</w:t>
            </w:r>
            <w:r w:rsidR="005808CC">
              <w:t>4</w:t>
            </w:r>
          </w:p>
        </w:tc>
        <w:tc>
          <w:tcPr>
            <w:tcW w:w="885" w:type="dxa"/>
            <w:vAlign w:val="center"/>
          </w:tcPr>
          <w:p w:rsidR="00ED0975" w:rsidRPr="0062176E" w:rsidRDefault="00ED0975" w:rsidP="00B43331">
            <w:pPr>
              <w:pStyle w:val="TableText"/>
            </w:pPr>
          </w:p>
        </w:tc>
        <w:tc>
          <w:tcPr>
            <w:tcW w:w="905" w:type="dxa"/>
            <w:vAlign w:val="center"/>
          </w:tcPr>
          <w:p w:rsidR="00ED0975" w:rsidRPr="0062176E" w:rsidRDefault="00ED0975" w:rsidP="00B43331">
            <w:pPr>
              <w:pStyle w:val="TableText"/>
            </w:pPr>
          </w:p>
        </w:tc>
        <w:tc>
          <w:tcPr>
            <w:tcW w:w="1080" w:type="dxa"/>
            <w:vAlign w:val="center"/>
          </w:tcPr>
          <w:p w:rsidR="00ED0975" w:rsidRPr="0062176E" w:rsidRDefault="00ED0975" w:rsidP="00B43331">
            <w:pPr>
              <w:pStyle w:val="TableText"/>
            </w:pPr>
          </w:p>
        </w:tc>
        <w:tc>
          <w:tcPr>
            <w:tcW w:w="990" w:type="dxa"/>
            <w:vAlign w:val="center"/>
          </w:tcPr>
          <w:p w:rsidR="00ED0975" w:rsidRPr="0062176E" w:rsidRDefault="00ED0975" w:rsidP="00B43331">
            <w:pPr>
              <w:pStyle w:val="TableText"/>
            </w:pPr>
          </w:p>
        </w:tc>
        <w:tc>
          <w:tcPr>
            <w:tcW w:w="983" w:type="dxa"/>
            <w:vAlign w:val="center"/>
          </w:tcPr>
          <w:p w:rsidR="00ED0975" w:rsidRPr="0062176E" w:rsidRDefault="00ED0975" w:rsidP="00B43331">
            <w:pPr>
              <w:pStyle w:val="TableText"/>
              <w:rPr>
                <w:highlight w:val="green"/>
              </w:rPr>
            </w:pPr>
            <w:r w:rsidRPr="0062176E">
              <w:rPr>
                <w:highlight w:val="green"/>
              </w:rPr>
              <w:t>YES/NO</w:t>
            </w:r>
          </w:p>
        </w:tc>
      </w:tr>
      <w:tr w:rsidR="00ED0975" w:rsidRPr="0062176E" w:rsidTr="00ED0975">
        <w:trPr>
          <w:jc w:val="center"/>
        </w:trPr>
        <w:tc>
          <w:tcPr>
            <w:tcW w:w="1183" w:type="dxa"/>
            <w:vAlign w:val="center"/>
          </w:tcPr>
          <w:p w:rsidR="00ED0975" w:rsidRPr="0062176E" w:rsidRDefault="00ED0975" w:rsidP="00B43331">
            <w:pPr>
              <w:pStyle w:val="TableText"/>
            </w:pPr>
            <w:r w:rsidRPr="0062176E">
              <w:t>201</w:t>
            </w:r>
            <w:r w:rsidR="005808CC">
              <w:t>5</w:t>
            </w:r>
          </w:p>
        </w:tc>
        <w:tc>
          <w:tcPr>
            <w:tcW w:w="885" w:type="dxa"/>
            <w:vAlign w:val="center"/>
          </w:tcPr>
          <w:p w:rsidR="00ED0975" w:rsidRPr="0062176E" w:rsidRDefault="00ED0975" w:rsidP="00B43331">
            <w:pPr>
              <w:pStyle w:val="TableText"/>
            </w:pPr>
          </w:p>
        </w:tc>
        <w:tc>
          <w:tcPr>
            <w:tcW w:w="905" w:type="dxa"/>
            <w:vAlign w:val="center"/>
          </w:tcPr>
          <w:p w:rsidR="00ED0975" w:rsidRPr="0062176E" w:rsidRDefault="00ED0975" w:rsidP="00B43331">
            <w:pPr>
              <w:pStyle w:val="TableText"/>
            </w:pPr>
          </w:p>
        </w:tc>
        <w:tc>
          <w:tcPr>
            <w:tcW w:w="1080" w:type="dxa"/>
            <w:vAlign w:val="center"/>
          </w:tcPr>
          <w:p w:rsidR="00ED0975" w:rsidRPr="0062176E" w:rsidRDefault="00ED0975" w:rsidP="00B43331">
            <w:pPr>
              <w:pStyle w:val="TableText"/>
            </w:pPr>
          </w:p>
        </w:tc>
        <w:tc>
          <w:tcPr>
            <w:tcW w:w="990" w:type="dxa"/>
            <w:vAlign w:val="center"/>
          </w:tcPr>
          <w:p w:rsidR="00ED0975" w:rsidRPr="0062176E" w:rsidRDefault="00ED0975" w:rsidP="00B43331">
            <w:pPr>
              <w:pStyle w:val="TableText"/>
            </w:pPr>
          </w:p>
        </w:tc>
        <w:tc>
          <w:tcPr>
            <w:tcW w:w="983" w:type="dxa"/>
            <w:vAlign w:val="center"/>
          </w:tcPr>
          <w:p w:rsidR="00ED0975" w:rsidRPr="0062176E" w:rsidRDefault="00ED0975" w:rsidP="00B43331">
            <w:pPr>
              <w:pStyle w:val="TableText"/>
              <w:rPr>
                <w:highlight w:val="green"/>
              </w:rPr>
            </w:pPr>
            <w:r w:rsidRPr="0062176E">
              <w:rPr>
                <w:highlight w:val="green"/>
              </w:rPr>
              <w:t>YES/NO</w:t>
            </w:r>
          </w:p>
        </w:tc>
      </w:tr>
      <w:tr w:rsidR="00ED0975" w:rsidRPr="0062176E" w:rsidTr="00ED0975">
        <w:trPr>
          <w:jc w:val="center"/>
        </w:trPr>
        <w:tc>
          <w:tcPr>
            <w:tcW w:w="1183" w:type="dxa"/>
            <w:tcBorders>
              <w:bottom w:val="single" w:sz="4" w:space="0" w:color="auto"/>
            </w:tcBorders>
            <w:vAlign w:val="center"/>
          </w:tcPr>
          <w:p w:rsidR="00ED0975" w:rsidRPr="0062176E" w:rsidRDefault="00ED0975" w:rsidP="00B43331">
            <w:pPr>
              <w:pStyle w:val="TableText"/>
            </w:pPr>
            <w:r w:rsidRPr="0062176E">
              <w:t>201</w:t>
            </w:r>
            <w:r w:rsidR="005808CC">
              <w:t>6</w:t>
            </w:r>
          </w:p>
        </w:tc>
        <w:tc>
          <w:tcPr>
            <w:tcW w:w="885" w:type="dxa"/>
            <w:tcBorders>
              <w:bottom w:val="single" w:sz="4" w:space="0" w:color="auto"/>
            </w:tcBorders>
            <w:vAlign w:val="center"/>
          </w:tcPr>
          <w:p w:rsidR="00ED0975" w:rsidRPr="0062176E" w:rsidRDefault="00ED0975" w:rsidP="00B43331">
            <w:pPr>
              <w:pStyle w:val="TableText"/>
            </w:pPr>
          </w:p>
        </w:tc>
        <w:tc>
          <w:tcPr>
            <w:tcW w:w="905" w:type="dxa"/>
            <w:tcBorders>
              <w:bottom w:val="single" w:sz="4" w:space="0" w:color="auto"/>
            </w:tcBorders>
            <w:vAlign w:val="center"/>
          </w:tcPr>
          <w:p w:rsidR="00ED0975" w:rsidRPr="0062176E" w:rsidRDefault="00ED0975" w:rsidP="00B43331">
            <w:pPr>
              <w:pStyle w:val="TableText"/>
            </w:pPr>
          </w:p>
        </w:tc>
        <w:tc>
          <w:tcPr>
            <w:tcW w:w="1080" w:type="dxa"/>
            <w:tcBorders>
              <w:bottom w:val="single" w:sz="4" w:space="0" w:color="auto"/>
            </w:tcBorders>
            <w:vAlign w:val="center"/>
          </w:tcPr>
          <w:p w:rsidR="00ED0975" w:rsidRPr="0062176E" w:rsidRDefault="00ED0975" w:rsidP="00B43331">
            <w:pPr>
              <w:pStyle w:val="TableText"/>
            </w:pPr>
          </w:p>
        </w:tc>
        <w:tc>
          <w:tcPr>
            <w:tcW w:w="990" w:type="dxa"/>
            <w:tcBorders>
              <w:bottom w:val="single" w:sz="4" w:space="0" w:color="auto"/>
            </w:tcBorders>
            <w:vAlign w:val="center"/>
          </w:tcPr>
          <w:p w:rsidR="00ED0975" w:rsidRPr="0062176E" w:rsidRDefault="00ED0975" w:rsidP="00B43331">
            <w:pPr>
              <w:pStyle w:val="TableText"/>
            </w:pPr>
          </w:p>
        </w:tc>
        <w:tc>
          <w:tcPr>
            <w:tcW w:w="983" w:type="dxa"/>
            <w:tcBorders>
              <w:bottom w:val="single" w:sz="4" w:space="0" w:color="auto"/>
            </w:tcBorders>
            <w:vAlign w:val="center"/>
          </w:tcPr>
          <w:p w:rsidR="00ED0975" w:rsidRPr="0062176E" w:rsidRDefault="00ED0975" w:rsidP="00B43331">
            <w:pPr>
              <w:pStyle w:val="TableText"/>
              <w:rPr>
                <w:highlight w:val="green"/>
              </w:rPr>
            </w:pPr>
            <w:r w:rsidRPr="0062176E">
              <w:rPr>
                <w:highlight w:val="green"/>
              </w:rPr>
              <w:t>YES/NO</w:t>
            </w:r>
          </w:p>
        </w:tc>
      </w:tr>
    </w:tbl>
    <w:p w:rsidR="00ED0975" w:rsidRPr="0062176E" w:rsidRDefault="00ED0975" w:rsidP="00B43331">
      <w:pPr>
        <w:pStyle w:val="Heading2"/>
      </w:pPr>
      <w:r w:rsidRPr="0062176E">
        <w:t>Evaluation</w:t>
      </w:r>
    </w:p>
    <w:p w:rsidR="00ED0975" w:rsidRPr="00DD2508" w:rsidRDefault="00ED0975" w:rsidP="00B43331">
      <w:r w:rsidRPr="00D26CB2">
        <w:rPr>
          <w:highlight w:val="lightGray"/>
        </w:rPr>
        <w:t>Provide narrative explicitly stating whether or not the school met the measure; i.e. whether the cohort achieved its target.  In addition, the evaluation may include how close the cohort came to its target.</w:t>
      </w:r>
    </w:p>
    <w:p w:rsidR="00ED0975" w:rsidRPr="00DD2508" w:rsidRDefault="00ED0975" w:rsidP="00B43331">
      <w:pPr>
        <w:pStyle w:val="Heading2"/>
      </w:pPr>
      <w:r w:rsidRPr="00DD2508">
        <w:t>Additional Evidence</w:t>
      </w:r>
    </w:p>
    <w:p w:rsidR="00ED0975" w:rsidRPr="00DD2508" w:rsidRDefault="00ED0975" w:rsidP="00B43331">
      <w:r w:rsidRPr="00D26CB2">
        <w:rPr>
          <w:highlight w:val="lightGray"/>
        </w:rPr>
        <w:t>Narrative provides an analysis of year-to-year cohort performan</w:t>
      </w:r>
      <w:r w:rsidR="00D26CB2" w:rsidRPr="00D26CB2">
        <w:rPr>
          <w:highlight w:val="lightGray"/>
        </w:rPr>
        <w:t>ce including the previous year.</w:t>
      </w:r>
      <w:r w:rsidRPr="00756A42">
        <w:t xml:space="preserve">  </w:t>
      </w:r>
    </w:p>
    <w:p w:rsidR="002F127A" w:rsidRPr="003D131D" w:rsidRDefault="00ED0975" w:rsidP="00B43331">
      <w:pPr>
        <w:pStyle w:val="Heading1"/>
      </w:pPr>
      <w:r w:rsidRPr="003D131D">
        <w:t>HIGH SCHOOL</w:t>
      </w:r>
      <w:r w:rsidR="008A5DC4">
        <w:t>S</w:t>
      </w:r>
      <w:r w:rsidRPr="003D131D">
        <w:t xml:space="preserve">:  </w:t>
      </w:r>
      <w:r w:rsidR="004139C3" w:rsidRPr="003D131D">
        <w:t xml:space="preserve"> SUBJECT AREA MEASURES</w:t>
      </w:r>
    </w:p>
    <w:p w:rsidR="004139C3" w:rsidRDefault="004139C3" w:rsidP="002F127A">
      <w:pPr>
        <w:jc w:val="center"/>
        <w:rPr>
          <w:rFonts w:ascii="Calibri" w:hAnsi="Calibri"/>
          <w:b/>
          <w:color w:val="000000"/>
          <w:szCs w:val="23"/>
        </w:rPr>
      </w:pPr>
    </w:p>
    <w:p w:rsidR="002F127A" w:rsidRPr="00DD2508" w:rsidRDefault="00263ADA" w:rsidP="00B43331">
      <w:pPr>
        <w:pStyle w:val="TableHeader"/>
      </w:pPr>
      <w:sdt>
        <w:sdtPr>
          <w:id w:val="639699533"/>
          <w:placeholder>
            <w:docPart w:val="45EA3678E0D747C6A9F4AD3758FCB8BF"/>
          </w:placeholder>
          <w:showingPlcHdr/>
        </w:sdtPr>
        <w:sdtEndPr/>
        <w:sdtContent>
          <w:r w:rsidR="00AA662C" w:rsidRPr="00B83C31">
            <w:rPr>
              <w:rStyle w:val="PlaceholderText"/>
            </w:rPr>
            <w:t>Click here to enter text.</w:t>
          </w:r>
        </w:sdtContent>
      </w:sdt>
      <w:r w:rsidR="002F127A" w:rsidRPr="00DD2508">
        <w:t>Cohort Passing Rate by Regents Mathematics Exam</w:t>
      </w:r>
    </w:p>
    <w:tbl>
      <w:tblPr>
        <w:tblW w:w="0" w:type="auto"/>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9"/>
        <w:gridCol w:w="1222"/>
        <w:gridCol w:w="1222"/>
        <w:gridCol w:w="1224"/>
        <w:gridCol w:w="1223"/>
      </w:tblGrid>
      <w:tr w:rsidR="0041460C" w:rsidRPr="00DD2508" w:rsidTr="00DE3E14">
        <w:trPr>
          <w:jc w:val="center"/>
        </w:trPr>
        <w:tc>
          <w:tcPr>
            <w:tcW w:w="1959" w:type="dxa"/>
            <w:vAlign w:val="center"/>
          </w:tcPr>
          <w:p w:rsidR="0041460C" w:rsidRPr="00DE3E14" w:rsidRDefault="0041460C" w:rsidP="00B43331">
            <w:pPr>
              <w:pStyle w:val="TableText"/>
            </w:pPr>
            <w:r w:rsidRPr="00DE3E14">
              <w:t>Exam</w:t>
            </w:r>
          </w:p>
        </w:tc>
        <w:tc>
          <w:tcPr>
            <w:tcW w:w="4891" w:type="dxa"/>
            <w:gridSpan w:val="4"/>
          </w:tcPr>
          <w:p w:rsidR="0041460C" w:rsidRPr="00DE3E14" w:rsidRDefault="0041460C" w:rsidP="00B43331">
            <w:pPr>
              <w:pStyle w:val="TableText"/>
            </w:pPr>
            <w:r w:rsidRPr="00DE3E14">
              <w:t>Cohort</w:t>
            </w:r>
          </w:p>
        </w:tc>
      </w:tr>
      <w:tr w:rsidR="005771AF" w:rsidRPr="00DD2508" w:rsidTr="00DE3E14">
        <w:trPr>
          <w:jc w:val="center"/>
        </w:trPr>
        <w:tc>
          <w:tcPr>
            <w:tcW w:w="1959" w:type="dxa"/>
          </w:tcPr>
          <w:p w:rsidR="005771AF" w:rsidRPr="00DE3E14" w:rsidRDefault="005771AF" w:rsidP="00B43331">
            <w:pPr>
              <w:pStyle w:val="TableText"/>
            </w:pPr>
          </w:p>
        </w:tc>
        <w:tc>
          <w:tcPr>
            <w:tcW w:w="1222" w:type="dxa"/>
          </w:tcPr>
          <w:p w:rsidR="005771AF" w:rsidRPr="00DE3E14" w:rsidRDefault="005771AF" w:rsidP="00604591">
            <w:pPr>
              <w:pStyle w:val="TableText"/>
            </w:pPr>
            <w:r w:rsidRPr="00DE3E14">
              <w:t>20</w:t>
            </w:r>
            <w:r w:rsidR="005808CC">
              <w:t>13</w:t>
            </w:r>
          </w:p>
        </w:tc>
        <w:tc>
          <w:tcPr>
            <w:tcW w:w="1222" w:type="dxa"/>
          </w:tcPr>
          <w:p w:rsidR="005771AF" w:rsidRPr="00DE3E14" w:rsidRDefault="005771AF" w:rsidP="00604591">
            <w:pPr>
              <w:pStyle w:val="TableText"/>
            </w:pPr>
            <w:r w:rsidRPr="00DE3E14">
              <w:t>20</w:t>
            </w:r>
            <w:r w:rsidR="00604591">
              <w:t>1</w:t>
            </w:r>
            <w:r w:rsidR="005808CC">
              <w:t>4</w:t>
            </w:r>
          </w:p>
        </w:tc>
        <w:tc>
          <w:tcPr>
            <w:tcW w:w="1224" w:type="dxa"/>
          </w:tcPr>
          <w:p w:rsidR="005771AF" w:rsidRPr="00DE3E14" w:rsidRDefault="005771AF" w:rsidP="00604591">
            <w:pPr>
              <w:pStyle w:val="TableText"/>
            </w:pPr>
            <w:r w:rsidRPr="00DE3E14">
              <w:t>20</w:t>
            </w:r>
            <w:r w:rsidR="00056B06">
              <w:t>1</w:t>
            </w:r>
            <w:r w:rsidR="005808CC">
              <w:t>5</w:t>
            </w:r>
          </w:p>
        </w:tc>
        <w:tc>
          <w:tcPr>
            <w:tcW w:w="1223" w:type="dxa"/>
            <w:shd w:val="clear" w:color="auto" w:fill="auto"/>
          </w:tcPr>
          <w:p w:rsidR="005771AF" w:rsidRPr="00DE3E14" w:rsidRDefault="005771AF" w:rsidP="00604591">
            <w:pPr>
              <w:pStyle w:val="TableText"/>
            </w:pPr>
            <w:r w:rsidRPr="00DE3E14">
              <w:t>20</w:t>
            </w:r>
            <w:r w:rsidR="00BE3796">
              <w:t>1</w:t>
            </w:r>
            <w:r w:rsidR="005808CC">
              <w:t>6</w:t>
            </w:r>
          </w:p>
        </w:tc>
      </w:tr>
      <w:tr w:rsidR="00480119" w:rsidRPr="00DD2508" w:rsidTr="00DE3E14">
        <w:trPr>
          <w:jc w:val="center"/>
        </w:trPr>
        <w:tc>
          <w:tcPr>
            <w:tcW w:w="1959" w:type="dxa"/>
          </w:tcPr>
          <w:p w:rsidR="00480119" w:rsidRPr="00DE3E14" w:rsidRDefault="00480119" w:rsidP="00B43331">
            <w:pPr>
              <w:pStyle w:val="TableText"/>
            </w:pPr>
            <w:r w:rsidRPr="00DE3E14">
              <w:t>Integrated Algebra</w:t>
            </w:r>
          </w:p>
        </w:tc>
        <w:tc>
          <w:tcPr>
            <w:tcW w:w="1222" w:type="dxa"/>
          </w:tcPr>
          <w:p w:rsidR="00480119" w:rsidRPr="00DE3E14" w:rsidRDefault="00480119" w:rsidP="00B43331">
            <w:pPr>
              <w:pStyle w:val="TableText"/>
            </w:pPr>
          </w:p>
        </w:tc>
        <w:tc>
          <w:tcPr>
            <w:tcW w:w="1222" w:type="dxa"/>
          </w:tcPr>
          <w:p w:rsidR="00480119" w:rsidRPr="00DE3E14" w:rsidRDefault="00480119" w:rsidP="00B43331">
            <w:pPr>
              <w:pStyle w:val="TableText"/>
            </w:pPr>
          </w:p>
        </w:tc>
        <w:tc>
          <w:tcPr>
            <w:tcW w:w="1224" w:type="dxa"/>
          </w:tcPr>
          <w:p w:rsidR="00480119" w:rsidRPr="00DE3E14" w:rsidRDefault="00480119" w:rsidP="00B43331">
            <w:pPr>
              <w:pStyle w:val="TableText"/>
            </w:pPr>
          </w:p>
        </w:tc>
        <w:tc>
          <w:tcPr>
            <w:tcW w:w="1223" w:type="dxa"/>
            <w:shd w:val="clear" w:color="auto" w:fill="auto"/>
          </w:tcPr>
          <w:p w:rsidR="00480119" w:rsidRPr="00DE3E14" w:rsidRDefault="00480119" w:rsidP="00B43331">
            <w:pPr>
              <w:pStyle w:val="TableText"/>
            </w:pPr>
          </w:p>
        </w:tc>
      </w:tr>
      <w:tr w:rsidR="00480119" w:rsidRPr="00DD2508" w:rsidTr="00DE3E14">
        <w:trPr>
          <w:trHeight w:val="70"/>
          <w:jc w:val="center"/>
        </w:trPr>
        <w:tc>
          <w:tcPr>
            <w:tcW w:w="1959" w:type="dxa"/>
          </w:tcPr>
          <w:p w:rsidR="00480119" w:rsidRPr="00DE3E14" w:rsidRDefault="00480119" w:rsidP="00B43331">
            <w:pPr>
              <w:pStyle w:val="TableText"/>
            </w:pPr>
            <w:r w:rsidRPr="00DE3E14">
              <w:t>Geometry</w:t>
            </w:r>
          </w:p>
        </w:tc>
        <w:tc>
          <w:tcPr>
            <w:tcW w:w="1222" w:type="dxa"/>
          </w:tcPr>
          <w:p w:rsidR="00480119" w:rsidRPr="00DE3E14" w:rsidRDefault="00480119" w:rsidP="00B43331">
            <w:pPr>
              <w:pStyle w:val="TableText"/>
            </w:pPr>
          </w:p>
        </w:tc>
        <w:tc>
          <w:tcPr>
            <w:tcW w:w="1222" w:type="dxa"/>
          </w:tcPr>
          <w:p w:rsidR="00480119" w:rsidRPr="00DE3E14" w:rsidRDefault="00480119" w:rsidP="00B43331">
            <w:pPr>
              <w:pStyle w:val="TableText"/>
            </w:pPr>
          </w:p>
        </w:tc>
        <w:tc>
          <w:tcPr>
            <w:tcW w:w="1224" w:type="dxa"/>
          </w:tcPr>
          <w:p w:rsidR="00480119" w:rsidRPr="00DE3E14" w:rsidRDefault="00480119" w:rsidP="00B43331">
            <w:pPr>
              <w:pStyle w:val="TableText"/>
            </w:pPr>
          </w:p>
        </w:tc>
        <w:tc>
          <w:tcPr>
            <w:tcW w:w="1223" w:type="dxa"/>
            <w:shd w:val="clear" w:color="auto" w:fill="auto"/>
          </w:tcPr>
          <w:p w:rsidR="00480119" w:rsidRPr="00DE3E14" w:rsidRDefault="00480119" w:rsidP="00B43331">
            <w:pPr>
              <w:pStyle w:val="TableText"/>
            </w:pPr>
          </w:p>
        </w:tc>
      </w:tr>
      <w:tr w:rsidR="00480119" w:rsidRPr="00DD2508" w:rsidTr="00DE3E14">
        <w:trPr>
          <w:jc w:val="center"/>
        </w:trPr>
        <w:tc>
          <w:tcPr>
            <w:tcW w:w="1959" w:type="dxa"/>
          </w:tcPr>
          <w:p w:rsidR="00480119" w:rsidRPr="00DE3E14" w:rsidRDefault="00480119" w:rsidP="00B43331">
            <w:pPr>
              <w:pStyle w:val="TableText"/>
            </w:pPr>
            <w:r w:rsidRPr="00DE3E14">
              <w:t>Algebra 2</w:t>
            </w:r>
          </w:p>
        </w:tc>
        <w:tc>
          <w:tcPr>
            <w:tcW w:w="1222" w:type="dxa"/>
          </w:tcPr>
          <w:p w:rsidR="00480119" w:rsidRPr="00DE3E14" w:rsidRDefault="00480119" w:rsidP="00B43331">
            <w:pPr>
              <w:pStyle w:val="TableText"/>
            </w:pPr>
          </w:p>
        </w:tc>
        <w:tc>
          <w:tcPr>
            <w:tcW w:w="1222" w:type="dxa"/>
          </w:tcPr>
          <w:p w:rsidR="00480119" w:rsidRPr="00DE3E14" w:rsidRDefault="00480119" w:rsidP="00B43331">
            <w:pPr>
              <w:pStyle w:val="TableText"/>
            </w:pPr>
          </w:p>
        </w:tc>
        <w:tc>
          <w:tcPr>
            <w:tcW w:w="1224" w:type="dxa"/>
          </w:tcPr>
          <w:p w:rsidR="00480119" w:rsidRPr="00DE3E14" w:rsidRDefault="00480119" w:rsidP="00B43331">
            <w:pPr>
              <w:pStyle w:val="TableText"/>
            </w:pPr>
          </w:p>
        </w:tc>
        <w:tc>
          <w:tcPr>
            <w:tcW w:w="1223" w:type="dxa"/>
            <w:shd w:val="clear" w:color="auto" w:fill="auto"/>
          </w:tcPr>
          <w:p w:rsidR="00480119" w:rsidRPr="00DE3E14" w:rsidRDefault="00480119" w:rsidP="00B43331">
            <w:pPr>
              <w:pStyle w:val="TableText"/>
            </w:pPr>
          </w:p>
        </w:tc>
      </w:tr>
    </w:tbl>
    <w:p w:rsidR="004139C3" w:rsidRDefault="004139C3" w:rsidP="002F127A">
      <w:pPr>
        <w:jc w:val="center"/>
        <w:rPr>
          <w:rFonts w:ascii="Calibri" w:hAnsi="Calibri"/>
          <w:b/>
          <w:color w:val="000000"/>
          <w:szCs w:val="23"/>
        </w:rPr>
      </w:pPr>
    </w:p>
    <w:p w:rsidR="002F127A" w:rsidRPr="00DD2508" w:rsidRDefault="002F127A" w:rsidP="00B43331">
      <w:pPr>
        <w:pStyle w:val="TableHeader"/>
      </w:pPr>
      <w:r w:rsidRPr="00DD2508">
        <w:t>Cohort Passing Rate by Regents Science Exam</w:t>
      </w:r>
    </w:p>
    <w:tbl>
      <w:tblPr>
        <w:tblW w:w="0" w:type="auto"/>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306"/>
        <w:gridCol w:w="1186"/>
        <w:gridCol w:w="1185"/>
        <w:gridCol w:w="1183"/>
      </w:tblGrid>
      <w:tr w:rsidR="0041460C" w:rsidRPr="00DD2508" w:rsidTr="00DE3E14">
        <w:trPr>
          <w:jc w:val="center"/>
        </w:trPr>
        <w:tc>
          <w:tcPr>
            <w:tcW w:w="1983" w:type="dxa"/>
            <w:vAlign w:val="center"/>
          </w:tcPr>
          <w:p w:rsidR="0041460C" w:rsidRPr="00DE3E14" w:rsidRDefault="0041460C" w:rsidP="00B43331">
            <w:pPr>
              <w:pStyle w:val="TableText"/>
            </w:pPr>
            <w:r w:rsidRPr="00DE3E14">
              <w:t>Exam</w:t>
            </w:r>
          </w:p>
        </w:tc>
        <w:tc>
          <w:tcPr>
            <w:tcW w:w="4860" w:type="dxa"/>
            <w:gridSpan w:val="4"/>
          </w:tcPr>
          <w:p w:rsidR="0041460C" w:rsidRPr="00DE3E14" w:rsidRDefault="0041460C" w:rsidP="00B43331">
            <w:pPr>
              <w:pStyle w:val="TableText"/>
            </w:pPr>
            <w:r w:rsidRPr="00DE3E14">
              <w:t>Cohort</w:t>
            </w:r>
          </w:p>
        </w:tc>
      </w:tr>
      <w:tr w:rsidR="005771AF" w:rsidRPr="00DD2508" w:rsidTr="00DE3E14">
        <w:trPr>
          <w:jc w:val="center"/>
        </w:trPr>
        <w:tc>
          <w:tcPr>
            <w:tcW w:w="1983" w:type="dxa"/>
          </w:tcPr>
          <w:p w:rsidR="005771AF" w:rsidRPr="00DE3E14" w:rsidRDefault="005771AF" w:rsidP="00B43331">
            <w:pPr>
              <w:pStyle w:val="TableText"/>
            </w:pPr>
          </w:p>
        </w:tc>
        <w:tc>
          <w:tcPr>
            <w:tcW w:w="1306" w:type="dxa"/>
          </w:tcPr>
          <w:p w:rsidR="005771AF" w:rsidRPr="00DE3E14" w:rsidRDefault="005771AF" w:rsidP="00604591">
            <w:pPr>
              <w:pStyle w:val="TableText"/>
            </w:pPr>
            <w:r w:rsidRPr="00DE3E14">
              <w:t>20</w:t>
            </w:r>
            <w:r w:rsidR="005808CC">
              <w:t>13</w:t>
            </w:r>
          </w:p>
        </w:tc>
        <w:tc>
          <w:tcPr>
            <w:tcW w:w="1186" w:type="dxa"/>
          </w:tcPr>
          <w:p w:rsidR="005771AF" w:rsidRPr="00DE3E14" w:rsidRDefault="005771AF" w:rsidP="00604591">
            <w:pPr>
              <w:pStyle w:val="TableText"/>
            </w:pPr>
            <w:r w:rsidRPr="00DE3E14">
              <w:t>20</w:t>
            </w:r>
            <w:r w:rsidR="00604591">
              <w:t>1</w:t>
            </w:r>
            <w:r w:rsidR="005808CC">
              <w:t>4</w:t>
            </w:r>
          </w:p>
        </w:tc>
        <w:tc>
          <w:tcPr>
            <w:tcW w:w="1185" w:type="dxa"/>
          </w:tcPr>
          <w:p w:rsidR="005771AF" w:rsidRPr="00DE3E14" w:rsidRDefault="005771AF" w:rsidP="00604591">
            <w:pPr>
              <w:pStyle w:val="TableText"/>
            </w:pPr>
            <w:r w:rsidRPr="00DE3E14">
              <w:t>20</w:t>
            </w:r>
            <w:r w:rsidR="00056B06">
              <w:t>1</w:t>
            </w:r>
            <w:r w:rsidR="005808CC">
              <w:t>5</w:t>
            </w:r>
          </w:p>
        </w:tc>
        <w:tc>
          <w:tcPr>
            <w:tcW w:w="1183" w:type="dxa"/>
            <w:shd w:val="clear" w:color="auto" w:fill="auto"/>
          </w:tcPr>
          <w:p w:rsidR="005771AF" w:rsidRPr="00DE3E14" w:rsidRDefault="005771AF" w:rsidP="00604591">
            <w:pPr>
              <w:pStyle w:val="TableText"/>
            </w:pPr>
            <w:r w:rsidRPr="00DE3E14">
              <w:t>20</w:t>
            </w:r>
            <w:r w:rsidR="00BE3796">
              <w:t>1</w:t>
            </w:r>
            <w:r w:rsidR="005808CC">
              <w:t>6</w:t>
            </w:r>
          </w:p>
        </w:tc>
      </w:tr>
      <w:tr w:rsidR="00480119" w:rsidRPr="00DD2508" w:rsidTr="00DE3E14">
        <w:trPr>
          <w:jc w:val="center"/>
        </w:trPr>
        <w:tc>
          <w:tcPr>
            <w:tcW w:w="1983" w:type="dxa"/>
          </w:tcPr>
          <w:p w:rsidR="00480119" w:rsidRPr="00DE3E14" w:rsidRDefault="00480119" w:rsidP="00B43331">
            <w:pPr>
              <w:pStyle w:val="TableText"/>
            </w:pPr>
            <w:r w:rsidRPr="00DE3E14">
              <w:t>Living Environment</w:t>
            </w:r>
          </w:p>
        </w:tc>
        <w:tc>
          <w:tcPr>
            <w:tcW w:w="1306" w:type="dxa"/>
          </w:tcPr>
          <w:p w:rsidR="00480119" w:rsidRPr="00DE3E14" w:rsidRDefault="00480119" w:rsidP="00B43331">
            <w:pPr>
              <w:pStyle w:val="TableText"/>
            </w:pPr>
          </w:p>
        </w:tc>
        <w:tc>
          <w:tcPr>
            <w:tcW w:w="1186" w:type="dxa"/>
          </w:tcPr>
          <w:p w:rsidR="00480119" w:rsidRPr="00DE3E14" w:rsidRDefault="00480119" w:rsidP="00B43331">
            <w:pPr>
              <w:pStyle w:val="TableText"/>
            </w:pPr>
          </w:p>
        </w:tc>
        <w:tc>
          <w:tcPr>
            <w:tcW w:w="1185" w:type="dxa"/>
          </w:tcPr>
          <w:p w:rsidR="00480119" w:rsidRPr="00DE3E14" w:rsidRDefault="00480119" w:rsidP="00B43331">
            <w:pPr>
              <w:pStyle w:val="TableText"/>
            </w:pPr>
          </w:p>
        </w:tc>
        <w:tc>
          <w:tcPr>
            <w:tcW w:w="1183" w:type="dxa"/>
            <w:shd w:val="clear" w:color="auto" w:fill="auto"/>
          </w:tcPr>
          <w:p w:rsidR="00480119" w:rsidRPr="00DE3E14" w:rsidRDefault="00480119" w:rsidP="00B43331">
            <w:pPr>
              <w:pStyle w:val="TableText"/>
            </w:pPr>
          </w:p>
        </w:tc>
      </w:tr>
      <w:tr w:rsidR="00480119" w:rsidRPr="00DD2508" w:rsidTr="00DE3E14">
        <w:trPr>
          <w:jc w:val="center"/>
        </w:trPr>
        <w:tc>
          <w:tcPr>
            <w:tcW w:w="1983" w:type="dxa"/>
          </w:tcPr>
          <w:p w:rsidR="00480119" w:rsidRPr="00DE3E14" w:rsidRDefault="00480119" w:rsidP="00B43331">
            <w:pPr>
              <w:pStyle w:val="TableText"/>
            </w:pPr>
            <w:r w:rsidRPr="00DE3E14">
              <w:t xml:space="preserve">Earth Science </w:t>
            </w:r>
          </w:p>
        </w:tc>
        <w:tc>
          <w:tcPr>
            <w:tcW w:w="1306" w:type="dxa"/>
          </w:tcPr>
          <w:p w:rsidR="00480119" w:rsidRPr="00DE3E14" w:rsidRDefault="00480119" w:rsidP="00B43331">
            <w:pPr>
              <w:pStyle w:val="TableText"/>
            </w:pPr>
          </w:p>
        </w:tc>
        <w:tc>
          <w:tcPr>
            <w:tcW w:w="1186" w:type="dxa"/>
          </w:tcPr>
          <w:p w:rsidR="00480119" w:rsidRPr="00DE3E14" w:rsidRDefault="00480119" w:rsidP="00B43331">
            <w:pPr>
              <w:pStyle w:val="TableText"/>
            </w:pPr>
          </w:p>
        </w:tc>
        <w:tc>
          <w:tcPr>
            <w:tcW w:w="1185" w:type="dxa"/>
          </w:tcPr>
          <w:p w:rsidR="00480119" w:rsidRPr="00DE3E14" w:rsidRDefault="00480119" w:rsidP="00B43331">
            <w:pPr>
              <w:pStyle w:val="TableText"/>
            </w:pPr>
          </w:p>
        </w:tc>
        <w:tc>
          <w:tcPr>
            <w:tcW w:w="1183" w:type="dxa"/>
            <w:shd w:val="clear" w:color="auto" w:fill="auto"/>
          </w:tcPr>
          <w:p w:rsidR="00480119" w:rsidRPr="00DE3E14" w:rsidRDefault="00480119" w:rsidP="00B43331">
            <w:pPr>
              <w:pStyle w:val="TableText"/>
            </w:pPr>
          </w:p>
        </w:tc>
      </w:tr>
      <w:tr w:rsidR="00480119" w:rsidRPr="00DD2508" w:rsidTr="00DE3E14">
        <w:trPr>
          <w:jc w:val="center"/>
        </w:trPr>
        <w:tc>
          <w:tcPr>
            <w:tcW w:w="1983" w:type="dxa"/>
          </w:tcPr>
          <w:p w:rsidR="00480119" w:rsidRPr="00DE3E14" w:rsidRDefault="00480119" w:rsidP="00B43331">
            <w:pPr>
              <w:pStyle w:val="TableText"/>
            </w:pPr>
            <w:r w:rsidRPr="00DE3E14">
              <w:t>Chemistry</w:t>
            </w:r>
          </w:p>
        </w:tc>
        <w:tc>
          <w:tcPr>
            <w:tcW w:w="1306" w:type="dxa"/>
          </w:tcPr>
          <w:p w:rsidR="00480119" w:rsidRPr="00DE3E14" w:rsidRDefault="00480119" w:rsidP="00B43331">
            <w:pPr>
              <w:pStyle w:val="TableText"/>
            </w:pPr>
          </w:p>
        </w:tc>
        <w:tc>
          <w:tcPr>
            <w:tcW w:w="1186" w:type="dxa"/>
          </w:tcPr>
          <w:p w:rsidR="00480119" w:rsidRPr="00DE3E14" w:rsidRDefault="00480119" w:rsidP="00B43331">
            <w:pPr>
              <w:pStyle w:val="TableText"/>
            </w:pPr>
          </w:p>
        </w:tc>
        <w:tc>
          <w:tcPr>
            <w:tcW w:w="1185" w:type="dxa"/>
          </w:tcPr>
          <w:p w:rsidR="00480119" w:rsidRPr="00DE3E14" w:rsidRDefault="00480119" w:rsidP="00B43331">
            <w:pPr>
              <w:pStyle w:val="TableText"/>
            </w:pPr>
          </w:p>
        </w:tc>
        <w:tc>
          <w:tcPr>
            <w:tcW w:w="1183" w:type="dxa"/>
            <w:shd w:val="clear" w:color="auto" w:fill="auto"/>
          </w:tcPr>
          <w:p w:rsidR="00480119" w:rsidRPr="00DE3E14" w:rsidRDefault="00480119" w:rsidP="00B43331">
            <w:pPr>
              <w:pStyle w:val="TableText"/>
            </w:pPr>
          </w:p>
        </w:tc>
      </w:tr>
      <w:tr w:rsidR="00480119" w:rsidRPr="00DD2508" w:rsidTr="00DE3E14">
        <w:trPr>
          <w:jc w:val="center"/>
        </w:trPr>
        <w:tc>
          <w:tcPr>
            <w:tcW w:w="1983" w:type="dxa"/>
          </w:tcPr>
          <w:p w:rsidR="00480119" w:rsidRPr="00DE3E14" w:rsidRDefault="00480119" w:rsidP="00B43331">
            <w:pPr>
              <w:pStyle w:val="TableText"/>
            </w:pPr>
            <w:r w:rsidRPr="00DE3E14">
              <w:t>Physics</w:t>
            </w:r>
          </w:p>
        </w:tc>
        <w:tc>
          <w:tcPr>
            <w:tcW w:w="1306" w:type="dxa"/>
          </w:tcPr>
          <w:p w:rsidR="00480119" w:rsidRPr="00DE3E14" w:rsidRDefault="00480119" w:rsidP="00B43331">
            <w:pPr>
              <w:pStyle w:val="TableText"/>
            </w:pPr>
          </w:p>
        </w:tc>
        <w:tc>
          <w:tcPr>
            <w:tcW w:w="1186" w:type="dxa"/>
          </w:tcPr>
          <w:p w:rsidR="00480119" w:rsidRPr="00DE3E14" w:rsidRDefault="00480119" w:rsidP="00B43331">
            <w:pPr>
              <w:pStyle w:val="TableText"/>
            </w:pPr>
          </w:p>
        </w:tc>
        <w:tc>
          <w:tcPr>
            <w:tcW w:w="1185" w:type="dxa"/>
          </w:tcPr>
          <w:p w:rsidR="00480119" w:rsidRPr="00DE3E14" w:rsidRDefault="00480119" w:rsidP="00B43331">
            <w:pPr>
              <w:pStyle w:val="TableText"/>
            </w:pPr>
          </w:p>
        </w:tc>
        <w:tc>
          <w:tcPr>
            <w:tcW w:w="1183" w:type="dxa"/>
            <w:shd w:val="clear" w:color="auto" w:fill="auto"/>
          </w:tcPr>
          <w:p w:rsidR="00480119" w:rsidRPr="00DE3E14" w:rsidRDefault="00480119" w:rsidP="00B43331">
            <w:pPr>
              <w:pStyle w:val="TableText"/>
            </w:pPr>
          </w:p>
        </w:tc>
      </w:tr>
    </w:tbl>
    <w:p w:rsidR="002F127A" w:rsidRDefault="002F127A" w:rsidP="007F7A7F">
      <w:pPr>
        <w:rPr>
          <w:rFonts w:ascii="Calibri" w:hAnsi="Calibri"/>
        </w:rPr>
      </w:pPr>
    </w:p>
    <w:sectPr w:rsidR="002F127A" w:rsidSect="00BC6436">
      <w:headerReference w:type="default" r:id="rId24"/>
      <w:pgSz w:w="12240" w:h="15840" w:code="1"/>
      <w:pgMar w:top="1440" w:right="1440" w:bottom="1440" w:left="1440" w:header="720" w:footer="720" w:gutter="0"/>
      <w:cols w:space="720"/>
      <w:docGrid w:linePitch="313"/>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wasbesje" w:date="2017-07-07T11:23:00Z" w:initials="w">
    <w:p w:rsidR="00496265" w:rsidRDefault="00496265">
      <w:pPr>
        <w:pStyle w:val="CommentText"/>
      </w:pPr>
      <w:r>
        <w:rPr>
          <w:rStyle w:val="CommentReference"/>
        </w:rPr>
        <w:annotationRef/>
      </w:r>
      <w:r>
        <w:t>The state is not releasing these data anymore, correct?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AB7" w:rsidRDefault="00FA5AB7">
      <w:r>
        <w:separator/>
      </w:r>
    </w:p>
  </w:endnote>
  <w:endnote w:type="continuationSeparator" w:id="0">
    <w:p w:rsidR="00FA5AB7" w:rsidRDefault="00FA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AB7" w:rsidRPr="00BC6436" w:rsidRDefault="00FA5AB7" w:rsidP="00BC6436">
    <w:pPr>
      <w:pStyle w:val="Footer"/>
      <w:rPr>
        <w:sz w:val="21"/>
        <w:szCs w:val="21"/>
      </w:rPr>
    </w:pPr>
    <w:r w:rsidRPr="00F5044A">
      <w:rPr>
        <w:sz w:val="21"/>
        <w:szCs w:val="21"/>
        <w:highlight w:val="lightGray"/>
      </w:rPr>
      <w:t>XXX</w:t>
    </w:r>
    <w:r w:rsidRPr="00D17F56">
      <w:rPr>
        <w:sz w:val="21"/>
        <w:szCs w:val="21"/>
      </w:rPr>
      <w:t xml:space="preserve"> Charter School 2016-17 Accountability Plan Progress Report</w:t>
    </w:r>
    <w:r w:rsidRPr="00D17F56">
      <w:rPr>
        <w:sz w:val="21"/>
        <w:szCs w:val="21"/>
      </w:rPr>
      <w:ptab w:relativeTo="margin" w:alignment="right" w:leader="none"/>
    </w:r>
    <w:r w:rsidRPr="00D17F56">
      <w:rPr>
        <w:sz w:val="21"/>
        <w:szCs w:val="21"/>
      </w:rPr>
      <w:t xml:space="preserve">Page </w:t>
    </w:r>
    <w:r w:rsidRPr="00D17F56">
      <w:rPr>
        <w:sz w:val="21"/>
        <w:szCs w:val="21"/>
      </w:rPr>
      <w:fldChar w:fldCharType="begin"/>
    </w:r>
    <w:r w:rsidRPr="00D17F56">
      <w:rPr>
        <w:sz w:val="21"/>
        <w:szCs w:val="21"/>
      </w:rPr>
      <w:instrText xml:space="preserve"> PAGE  \* Arabic  \* MERGEFORMAT </w:instrText>
    </w:r>
    <w:r w:rsidRPr="00D17F56">
      <w:rPr>
        <w:sz w:val="21"/>
        <w:szCs w:val="21"/>
      </w:rPr>
      <w:fldChar w:fldCharType="separate"/>
    </w:r>
    <w:r w:rsidR="00263ADA">
      <w:rPr>
        <w:noProof/>
        <w:sz w:val="21"/>
        <w:szCs w:val="21"/>
      </w:rPr>
      <w:t>26</w:t>
    </w:r>
    <w:r w:rsidRPr="00D17F56">
      <w:rPr>
        <w:sz w:val="21"/>
        <w:szCs w:val="21"/>
      </w:rPr>
      <w:fldChar w:fldCharType="end"/>
    </w:r>
    <w:r w:rsidR="002F1E7F">
      <w:rPr>
        <w:sz w:val="21"/>
        <w:szCs w:val="21"/>
      </w:rPr>
      <w:t xml:space="preserve"> of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AB7" w:rsidRDefault="00FA5AB7">
      <w:r>
        <w:separator/>
      </w:r>
    </w:p>
  </w:footnote>
  <w:footnote w:type="continuationSeparator" w:id="0">
    <w:p w:rsidR="00FA5AB7" w:rsidRDefault="00FA5AB7">
      <w:r>
        <w:continuationSeparator/>
      </w:r>
    </w:p>
  </w:footnote>
  <w:footnote w:id="1">
    <w:p w:rsidR="00FA5AB7" w:rsidRPr="00CE3606" w:rsidRDefault="00FA5AB7" w:rsidP="00CE3606">
      <w:pPr>
        <w:widowControl w:val="0"/>
        <w:rPr>
          <w:rFonts w:ascii="Calibri" w:hAnsi="Calibri"/>
        </w:rPr>
      </w:pPr>
      <w:r w:rsidRPr="00CE3606">
        <w:rPr>
          <w:rStyle w:val="FootnoteReference"/>
          <w:rFonts w:ascii="Calibri" w:hAnsi="Calibri"/>
          <w:sz w:val="18"/>
          <w:szCs w:val="18"/>
        </w:rPr>
        <w:footnoteRef/>
      </w:r>
      <w:r w:rsidRPr="00CE3606">
        <w:rPr>
          <w:rFonts w:ascii="Calibri" w:hAnsi="Calibri"/>
          <w:sz w:val="18"/>
          <w:szCs w:val="18"/>
        </w:rPr>
        <w:t xml:space="preserve"> </w:t>
      </w:r>
      <w:proofErr w:type="gramStart"/>
      <w:r w:rsidRPr="00CE3606">
        <w:rPr>
          <w:rFonts w:ascii="Calibri" w:hAnsi="Calibri"/>
          <w:sz w:val="18"/>
          <w:szCs w:val="18"/>
        </w:rPr>
        <w:t xml:space="preserve">Number of students who had been enrolled for at least one day prior to leaving the school and who were </w:t>
      </w:r>
      <w:r w:rsidRPr="004829E7">
        <w:rPr>
          <w:rFonts w:ascii="Calibri" w:hAnsi="Calibri"/>
          <w:sz w:val="18"/>
          <w:szCs w:val="18"/>
          <w:u w:val="single"/>
        </w:rPr>
        <w:t xml:space="preserve">not </w:t>
      </w:r>
      <w:r w:rsidRPr="00CE3606">
        <w:rPr>
          <w:rFonts w:ascii="Calibri" w:hAnsi="Calibri"/>
          <w:sz w:val="18"/>
          <w:szCs w:val="18"/>
        </w:rPr>
        <w:t xml:space="preserve">discharged for </w:t>
      </w:r>
      <w:r>
        <w:rPr>
          <w:rFonts w:ascii="Calibri" w:hAnsi="Calibri"/>
          <w:sz w:val="18"/>
          <w:szCs w:val="18"/>
        </w:rPr>
        <w:t xml:space="preserve">an </w:t>
      </w:r>
      <w:r w:rsidRPr="00CE3606">
        <w:rPr>
          <w:rFonts w:ascii="Calibri" w:hAnsi="Calibri"/>
          <w:sz w:val="18"/>
          <w:szCs w:val="18"/>
        </w:rPr>
        <w:t>acceptable reason.</w:t>
      </w:r>
      <w:proofErr w:type="gramEnd"/>
      <w:r w:rsidRPr="00CE3606">
        <w:rPr>
          <w:rFonts w:ascii="Calibri" w:hAnsi="Calibri"/>
          <w:sz w:val="18"/>
          <w:szCs w:val="18"/>
        </w:rPr>
        <w:t xml:space="preserve">  </w:t>
      </w:r>
    </w:p>
  </w:footnote>
  <w:footnote w:id="2">
    <w:p w:rsidR="00FA5AB7" w:rsidRPr="0002271E" w:rsidRDefault="00FA5AB7" w:rsidP="004C624F">
      <w:pPr>
        <w:widowControl w:val="0"/>
        <w:rPr>
          <w:sz w:val="18"/>
          <w:szCs w:val="18"/>
        </w:rPr>
      </w:pPr>
      <w:r w:rsidRPr="00CE3606">
        <w:rPr>
          <w:rStyle w:val="FootnoteReference"/>
          <w:rFonts w:ascii="Calibri" w:hAnsi="Calibri"/>
          <w:sz w:val="18"/>
          <w:szCs w:val="18"/>
        </w:rPr>
        <w:footnoteRef/>
      </w:r>
      <w:r w:rsidRPr="00CE3606">
        <w:rPr>
          <w:rFonts w:ascii="Calibri" w:hAnsi="Calibri"/>
          <w:sz w:val="18"/>
          <w:szCs w:val="18"/>
        </w:rPr>
        <w:t xml:space="preserve"> Number of students who had been enrolled for at least one day prior to leaving the school and who were </w:t>
      </w:r>
      <w:r w:rsidRPr="004829E7">
        <w:rPr>
          <w:rFonts w:ascii="Calibri" w:hAnsi="Calibri"/>
          <w:sz w:val="18"/>
          <w:szCs w:val="18"/>
          <w:u w:val="single"/>
        </w:rPr>
        <w:t>not</w:t>
      </w:r>
      <w:r>
        <w:rPr>
          <w:rFonts w:ascii="Calibri" w:hAnsi="Calibri"/>
          <w:sz w:val="18"/>
          <w:szCs w:val="18"/>
        </w:rPr>
        <w:t xml:space="preserve"> </w:t>
      </w:r>
      <w:r w:rsidRPr="00CE3606">
        <w:rPr>
          <w:rFonts w:ascii="Calibri" w:hAnsi="Calibri"/>
          <w:sz w:val="18"/>
          <w:szCs w:val="18"/>
        </w:rPr>
        <w:t xml:space="preserve">discharged for </w:t>
      </w:r>
      <w:r>
        <w:rPr>
          <w:rFonts w:ascii="Calibri" w:hAnsi="Calibri"/>
          <w:sz w:val="18"/>
          <w:szCs w:val="18"/>
        </w:rPr>
        <w:t xml:space="preserve">an </w:t>
      </w:r>
      <w:r w:rsidRPr="00CE3606">
        <w:rPr>
          <w:rFonts w:ascii="Calibri" w:hAnsi="Calibri"/>
          <w:sz w:val="18"/>
          <w:szCs w:val="18"/>
        </w:rPr>
        <w:t>acceptable reason</w:t>
      </w:r>
      <w:r w:rsidRPr="0002271E">
        <w:rPr>
          <w:sz w:val="18"/>
          <w:szCs w:val="18"/>
        </w:rPr>
        <w:t xml:space="preserve">  </w:t>
      </w:r>
    </w:p>
  </w:footnote>
  <w:footnote w:id="3">
    <w:p w:rsidR="00FA5AB7" w:rsidRDefault="00FA5AB7" w:rsidP="00877320">
      <w:r w:rsidRPr="00CC7871">
        <w:rPr>
          <w:rStyle w:val="FootnoteReference"/>
          <w:sz w:val="18"/>
          <w:szCs w:val="18"/>
        </w:rPr>
        <w:footnoteRef/>
      </w:r>
      <w:r w:rsidRPr="00CC7871">
        <w:rPr>
          <w:sz w:val="18"/>
          <w:szCs w:val="18"/>
        </w:rPr>
        <w:t xml:space="preserve"> The statewide</w:t>
      </w:r>
      <w:r w:rsidRPr="00ED23A6">
        <w:rPr>
          <w:rFonts w:ascii="Calibri" w:hAnsi="Calibri"/>
          <w:sz w:val="18"/>
          <w:szCs w:val="18"/>
        </w:rPr>
        <w:t xml:space="preserve"> adaptation of </w:t>
      </w:r>
      <w:r>
        <w:rPr>
          <w:rFonts w:ascii="Calibri" w:hAnsi="Calibri"/>
          <w:sz w:val="18"/>
          <w:szCs w:val="18"/>
        </w:rPr>
        <w:t>new</w:t>
      </w:r>
      <w:r w:rsidRPr="00ED23A6">
        <w:rPr>
          <w:rFonts w:ascii="Calibri" w:hAnsi="Calibri"/>
          <w:sz w:val="18"/>
          <w:szCs w:val="18"/>
        </w:rPr>
        <w:t xml:space="preserve"> State Standards includes incorporating college and career readiness performance standards for the English language arts exam.  The state has benchmarked student ELA test performance to the likely need for remedial course work when students enter college by comparing student 3-8 test results and Regents results to their post-secondary experience at SUNY and CUNY.   Besides raising the cut scores for proficiency in the 3-8 testing program, the state has begun to set college and career readiness standards for passing Regents.  </w:t>
      </w:r>
    </w:p>
  </w:footnote>
  <w:footnote w:id="4">
    <w:p w:rsidR="00FA5AB7" w:rsidRPr="004801B7" w:rsidRDefault="00FA5AB7" w:rsidP="004F17CB">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 w:id="5">
    <w:p w:rsidR="00FA5AB7" w:rsidRPr="004801B7" w:rsidRDefault="00FA5AB7" w:rsidP="00D9256A">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English Regents exam</w:t>
      </w:r>
    </w:p>
  </w:footnote>
  <w:footnote w:id="6">
    <w:p w:rsidR="00FA5AB7" w:rsidRPr="00B24F59" w:rsidRDefault="00FA5AB7">
      <w:pPr>
        <w:pStyle w:val="FootnoteText"/>
        <w:rPr>
          <w:rFonts w:ascii="Calibri" w:hAnsi="Calibri"/>
          <w:sz w:val="18"/>
          <w:szCs w:val="18"/>
        </w:rPr>
      </w:pPr>
      <w:r w:rsidRPr="00B24F59">
        <w:rPr>
          <w:rStyle w:val="FootnoteReference"/>
          <w:rFonts w:ascii="Calibri" w:hAnsi="Calibri"/>
          <w:sz w:val="18"/>
          <w:szCs w:val="18"/>
        </w:rPr>
        <w:footnoteRef/>
      </w:r>
      <w:r w:rsidRPr="00B24F59">
        <w:rPr>
          <w:rFonts w:ascii="Calibri" w:hAnsi="Calibri"/>
          <w:sz w:val="18"/>
          <w:szCs w:val="18"/>
        </w:rPr>
        <w:t xml:space="preserve"> For an explanation of the procedure to calculate the school’s APL, see page 3</w:t>
      </w:r>
      <w:r>
        <w:rPr>
          <w:rFonts w:ascii="Calibri" w:hAnsi="Calibri"/>
          <w:sz w:val="18"/>
          <w:szCs w:val="18"/>
        </w:rPr>
        <w:t>1</w:t>
      </w:r>
      <w:r w:rsidRPr="00B24F59">
        <w:rPr>
          <w:rFonts w:ascii="Calibri" w:hAnsi="Calibri"/>
          <w:sz w:val="18"/>
          <w:szCs w:val="18"/>
        </w:rPr>
        <w:t>.</w:t>
      </w:r>
    </w:p>
  </w:footnote>
  <w:footnote w:id="7">
    <w:sdt>
      <w:sdtPr>
        <w:rPr>
          <w:rFonts w:ascii="Calibri" w:hAnsi="Calibri"/>
          <w:sz w:val="18"/>
          <w:szCs w:val="18"/>
        </w:rPr>
        <w:id w:val="1893769960"/>
        <w:placeholder>
          <w:docPart w:val="DefaultPlaceholder_1082065158"/>
        </w:placeholder>
      </w:sdtPr>
      <w:sdtEndPr/>
      <w:sdtContent>
        <w:p w:rsidR="00FA5AB7" w:rsidRPr="00085B10" w:rsidRDefault="00FA5AB7">
          <w:pPr>
            <w:pStyle w:val="FootnoteText"/>
            <w:rPr>
              <w:rFonts w:ascii="Calibri" w:hAnsi="Calibri"/>
              <w:sz w:val="18"/>
              <w:szCs w:val="18"/>
            </w:rPr>
          </w:pPr>
          <w:r w:rsidRPr="00813E20">
            <w:rPr>
              <w:rStyle w:val="FootnoteReference"/>
              <w:rFonts w:ascii="Calibri" w:hAnsi="Calibri"/>
              <w:sz w:val="18"/>
              <w:szCs w:val="18"/>
            </w:rPr>
            <w:footnoteRef/>
          </w:r>
          <w:r w:rsidRPr="00813E20">
            <w:rPr>
              <w:rFonts w:ascii="Calibri" w:hAnsi="Calibri"/>
              <w:sz w:val="18"/>
              <w:szCs w:val="18"/>
            </w:rPr>
            <w:t xml:space="preserve"> If the school includes a middle school component, add these measures to the subject area goal for the younger grades.</w:t>
          </w:r>
        </w:p>
      </w:sdtContent>
    </w:sdt>
  </w:footnote>
  <w:footnote w:id="8">
    <w:p w:rsidR="00FA5AB7" w:rsidRDefault="00FA5AB7" w:rsidP="00953C87">
      <w:r w:rsidRPr="00953C87">
        <w:rPr>
          <w:rStyle w:val="FootnoteReference"/>
          <w:sz w:val="18"/>
          <w:szCs w:val="18"/>
        </w:rPr>
        <w:footnoteRef/>
      </w:r>
      <w:r>
        <w:t xml:space="preserve"> </w:t>
      </w:r>
      <w:r w:rsidRPr="00ED23A6">
        <w:rPr>
          <w:rFonts w:ascii="Calibri" w:hAnsi="Calibri"/>
          <w:sz w:val="18"/>
          <w:szCs w:val="18"/>
        </w:rPr>
        <w:t xml:space="preserve">The statewide adaptation of the </w:t>
      </w:r>
      <w:r>
        <w:rPr>
          <w:rFonts w:ascii="Calibri" w:hAnsi="Calibri"/>
          <w:sz w:val="18"/>
          <w:szCs w:val="18"/>
        </w:rPr>
        <w:t>revised</w:t>
      </w:r>
      <w:r w:rsidRPr="00ED23A6">
        <w:rPr>
          <w:rFonts w:ascii="Calibri" w:hAnsi="Calibri"/>
          <w:sz w:val="18"/>
          <w:szCs w:val="18"/>
        </w:rPr>
        <w:t xml:space="preserve"> State Standards includes incorporating college and career readiness performance standards for the English language arts exam.  The state has benchmarked student </w:t>
      </w:r>
      <w:r>
        <w:rPr>
          <w:rFonts w:ascii="Calibri" w:hAnsi="Calibri"/>
          <w:sz w:val="18"/>
          <w:szCs w:val="18"/>
        </w:rPr>
        <w:t xml:space="preserve">mathematics </w:t>
      </w:r>
      <w:r w:rsidRPr="00ED23A6">
        <w:rPr>
          <w:rFonts w:ascii="Calibri" w:hAnsi="Calibri"/>
          <w:sz w:val="18"/>
          <w:szCs w:val="18"/>
        </w:rPr>
        <w:t xml:space="preserve">test performance to the likely need for remedial course work when students enter college by comparing student 3-8 test results and Regents results to their post-secondary experience at SUNY and CUNY.   Besides raising the cut scores for proficiency in the 3-8 testing program, the state has begun to set college and career readiness standards for passing Regents.  </w:t>
      </w:r>
    </w:p>
  </w:footnote>
  <w:footnote w:id="9">
    <w:p w:rsidR="00FA5AB7" w:rsidRPr="004801B7" w:rsidRDefault="00FA5AB7" w:rsidP="00AB63DD">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w:t>
      </w:r>
      <w:r>
        <w:rPr>
          <w:rFonts w:ascii="Calibri" w:hAnsi="Calibri"/>
          <w:sz w:val="18"/>
          <w:szCs w:val="18"/>
        </w:rPr>
        <w:t>Mathematics</w:t>
      </w:r>
      <w:r w:rsidRPr="004801B7">
        <w:rPr>
          <w:rFonts w:ascii="Calibri" w:hAnsi="Calibri"/>
          <w:sz w:val="18"/>
          <w:szCs w:val="18"/>
        </w:rPr>
        <w:t xml:space="preserve"> Regents exam</w:t>
      </w:r>
    </w:p>
  </w:footnote>
  <w:footnote w:id="10">
    <w:p w:rsidR="00FA5AB7" w:rsidRPr="004801B7" w:rsidRDefault="00FA5AB7" w:rsidP="00AB63DD">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the </w:t>
      </w:r>
      <w:r>
        <w:rPr>
          <w:rFonts w:ascii="Calibri" w:hAnsi="Calibri"/>
          <w:sz w:val="18"/>
          <w:szCs w:val="18"/>
        </w:rPr>
        <w:t>Mathematics</w:t>
      </w:r>
      <w:r w:rsidRPr="004801B7">
        <w:rPr>
          <w:rFonts w:ascii="Calibri" w:hAnsi="Calibri"/>
          <w:sz w:val="18"/>
          <w:szCs w:val="18"/>
        </w:rPr>
        <w:t xml:space="preserve"> Regents exam</w:t>
      </w:r>
    </w:p>
  </w:footnote>
  <w:footnote w:id="11">
    <w:p w:rsidR="00FA5AB7" w:rsidRDefault="00FA5AB7">
      <w:pPr>
        <w:pStyle w:val="FootnoteText"/>
      </w:pPr>
      <w:r w:rsidRPr="00B06F7E">
        <w:rPr>
          <w:rStyle w:val="FootnoteReference"/>
          <w:rFonts w:ascii="Calibri" w:hAnsi="Calibri"/>
          <w:sz w:val="18"/>
          <w:szCs w:val="18"/>
        </w:rPr>
        <w:footnoteRef/>
      </w:r>
      <w:r>
        <w:t xml:space="preserve"> </w:t>
      </w:r>
      <w:r>
        <w:rPr>
          <w:rFonts w:ascii="Calibri" w:hAnsi="Calibri"/>
          <w:sz w:val="18"/>
          <w:szCs w:val="18"/>
        </w:rPr>
        <w:t>See page 39</w:t>
      </w:r>
      <w:r w:rsidRPr="00B06F7E">
        <w:rPr>
          <w:rFonts w:ascii="Calibri" w:hAnsi="Calibri"/>
          <w:sz w:val="18"/>
          <w:szCs w:val="18"/>
        </w:rPr>
        <w:t xml:space="preserve"> above for an explanation of the APL</w:t>
      </w:r>
      <w:r>
        <w:t>.</w:t>
      </w:r>
    </w:p>
  </w:footnote>
  <w:footnote w:id="12">
    <w:p w:rsidR="00FA5AB7" w:rsidRPr="00085B10" w:rsidRDefault="00FA5AB7" w:rsidP="00AB63DD">
      <w:pPr>
        <w:pStyle w:val="FootnoteText"/>
        <w:rPr>
          <w:rFonts w:ascii="Calibri" w:hAnsi="Calibri"/>
          <w:sz w:val="18"/>
          <w:szCs w:val="18"/>
        </w:rPr>
      </w:pPr>
      <w:r w:rsidRPr="00085B10">
        <w:rPr>
          <w:rStyle w:val="FootnoteReference"/>
          <w:rFonts w:ascii="Calibri" w:hAnsi="Calibri"/>
          <w:sz w:val="18"/>
          <w:szCs w:val="18"/>
        </w:rPr>
        <w:footnoteRef/>
      </w:r>
      <w:r w:rsidRPr="00085B10">
        <w:rPr>
          <w:rFonts w:ascii="Calibri" w:hAnsi="Calibri"/>
          <w:sz w:val="18"/>
          <w:szCs w:val="18"/>
        </w:rPr>
        <w:t xml:space="preserve"> If the school includes a middle school component, add these measure</w:t>
      </w:r>
      <w:r>
        <w:rPr>
          <w:rFonts w:ascii="Calibri" w:hAnsi="Calibri"/>
          <w:sz w:val="18"/>
          <w:szCs w:val="18"/>
        </w:rPr>
        <w:t>s</w:t>
      </w:r>
      <w:r w:rsidRPr="00085B10">
        <w:rPr>
          <w:rFonts w:ascii="Calibri" w:hAnsi="Calibri"/>
          <w:sz w:val="18"/>
          <w:szCs w:val="18"/>
        </w:rPr>
        <w:t xml:space="preserve"> to the subject area goal for the younger grades.   </w:t>
      </w:r>
    </w:p>
  </w:footnote>
  <w:footnote w:id="13">
    <w:p w:rsidR="00FA5AB7" w:rsidRPr="004801B7" w:rsidRDefault="00FA5AB7" w:rsidP="00097F58">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 xml:space="preserve">any science </w:t>
      </w:r>
      <w:r w:rsidRPr="004801B7">
        <w:rPr>
          <w:rFonts w:ascii="Calibri" w:hAnsi="Calibri"/>
          <w:sz w:val="18"/>
          <w:szCs w:val="18"/>
        </w:rPr>
        <w:t>Regents exam</w:t>
      </w:r>
    </w:p>
  </w:footnote>
  <w:footnote w:id="14">
    <w:p w:rsidR="00FA5AB7" w:rsidRPr="004801B7" w:rsidRDefault="00FA5AB7" w:rsidP="00097F58">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 xml:space="preserve">a science </w:t>
      </w:r>
      <w:r w:rsidRPr="004801B7">
        <w:rPr>
          <w:rFonts w:ascii="Calibri" w:hAnsi="Calibri"/>
          <w:sz w:val="18"/>
          <w:szCs w:val="18"/>
        </w:rPr>
        <w:t>Regents exam</w:t>
      </w:r>
    </w:p>
  </w:footnote>
  <w:footnote w:id="15">
    <w:p w:rsidR="00FA5AB7" w:rsidRPr="004801B7" w:rsidRDefault="00FA5AB7" w:rsidP="00097F58">
      <w:pPr>
        <w:pStyle w:val="FootnoteText"/>
        <w:rPr>
          <w:rFonts w:ascii="Calibri" w:hAnsi="Calibri"/>
          <w:sz w:val="18"/>
          <w:szCs w:val="18"/>
        </w:rPr>
      </w:pPr>
      <w:r w:rsidRPr="004801B7">
        <w:rPr>
          <w:rStyle w:val="FootnoteReference"/>
          <w:rFonts w:ascii="Calibri" w:hAnsi="Calibri"/>
          <w:sz w:val="18"/>
          <w:szCs w:val="18"/>
        </w:rPr>
        <w:footnoteRef/>
      </w:r>
      <w:r w:rsidRPr="004801B7">
        <w:rPr>
          <w:rFonts w:ascii="Calibri" w:hAnsi="Calibri"/>
          <w:sz w:val="18"/>
          <w:szCs w:val="18"/>
        </w:rPr>
        <w:t xml:space="preserve"> Based on the highest score for each student on </w:t>
      </w:r>
      <w:r>
        <w:rPr>
          <w:rFonts w:ascii="Calibri" w:hAnsi="Calibri"/>
          <w:sz w:val="18"/>
          <w:szCs w:val="18"/>
        </w:rPr>
        <w:t xml:space="preserve">a science </w:t>
      </w:r>
      <w:r w:rsidRPr="004801B7">
        <w:rPr>
          <w:rFonts w:ascii="Calibri" w:hAnsi="Calibri"/>
          <w:sz w:val="18"/>
          <w:szCs w:val="18"/>
        </w:rPr>
        <w:t>Regents exam</w:t>
      </w:r>
    </w:p>
  </w:footnote>
  <w:footnote w:id="16">
    <w:p w:rsidR="00FA5AB7" w:rsidRDefault="00FA5AB7" w:rsidP="004107AF">
      <w:pPr>
        <w:pStyle w:val="FootnoteText"/>
      </w:pPr>
      <w:r>
        <w:rPr>
          <w:rStyle w:val="FootnoteReference"/>
        </w:rPr>
        <w:footnoteRef/>
      </w:r>
      <w:r>
        <w:t xml:space="preserve"> The state’s guidance for the 4+1 graduation pathway can be found here: </w:t>
      </w:r>
      <w:hyperlink r:id="rId1" w:history="1">
        <w:r w:rsidRPr="009F7189">
          <w:rPr>
            <w:rStyle w:val="Hyperlink"/>
          </w:rPr>
          <w:t>http://www.p12.nysed.gov/ciai/multiple-pathways/</w:t>
        </w:r>
      </w:hyperlink>
      <w:r>
        <w:t>.</w:t>
      </w:r>
    </w:p>
  </w:footnote>
  <w:footnote w:id="17">
    <w:p w:rsidR="00FA5AB7" w:rsidRDefault="00FA5AB7">
      <w:pPr>
        <w:pStyle w:val="FootnoteText"/>
      </w:pPr>
      <w:r>
        <w:rPr>
          <w:rStyle w:val="FootnoteReference"/>
        </w:rPr>
        <w:footnoteRef/>
      </w:r>
      <w:r>
        <w:t xml:space="preserve"> </w:t>
      </w:r>
      <w:r w:rsidRPr="00B24F59">
        <w:rPr>
          <w:rFonts w:ascii="Calibri" w:hAnsi="Calibri"/>
          <w:sz w:val="18"/>
          <w:szCs w:val="18"/>
        </w:rPr>
        <w:t xml:space="preserve">Schools can retrieve district level graduation rates from the SED’s Information and Reporting Services office.  News releases and an Excel workbook containing these data are available from the </w:t>
      </w:r>
      <w:hyperlink r:id="rId2" w:history="1">
        <w:r w:rsidRPr="00B24F59">
          <w:rPr>
            <w:rStyle w:val="Hyperlink"/>
            <w:rFonts w:ascii="Calibri" w:hAnsi="Calibri"/>
            <w:sz w:val="18"/>
            <w:szCs w:val="18"/>
          </w:rPr>
          <w:t>IRS Data Release webpage</w:t>
        </w:r>
      </w:hyperlink>
      <w:r w:rsidRPr="00B24F59">
        <w:rPr>
          <w:rFonts w:ascii="Calibri" w:hAnsi="Calibri"/>
          <w:sz w:val="18"/>
          <w:szCs w:val="18"/>
        </w:rPr>
        <w:t>.</w:t>
      </w:r>
    </w:p>
  </w:footnote>
  <w:footnote w:id="18">
    <w:p w:rsidR="00FA5AB7" w:rsidRDefault="00FA5AB7">
      <w:pPr>
        <w:pStyle w:val="FootnoteText"/>
      </w:pPr>
      <w:r w:rsidRPr="003F47E0">
        <w:rPr>
          <w:rStyle w:val="FootnoteReference"/>
          <w:sz w:val="18"/>
          <w:szCs w:val="18"/>
        </w:rPr>
        <w:footnoteRef/>
      </w:r>
      <w:r w:rsidRPr="003F47E0">
        <w:rPr>
          <w:sz w:val="18"/>
          <w:szCs w:val="18"/>
        </w:rPr>
        <w:t xml:space="preserve"> Schools</w:t>
      </w:r>
      <w:r>
        <w:rPr>
          <w:rFonts w:ascii="Calibri" w:hAnsi="Calibri"/>
          <w:sz w:val="18"/>
          <w:szCs w:val="18"/>
        </w:rPr>
        <w:t xml:space="preserve"> can retrieve state</w:t>
      </w:r>
      <w:r w:rsidRPr="00B24F59">
        <w:rPr>
          <w:rFonts w:ascii="Calibri" w:hAnsi="Calibri"/>
          <w:sz w:val="18"/>
          <w:szCs w:val="18"/>
        </w:rPr>
        <w:t xml:space="preserve"> level graduation rates from the SED’s Information and Reporting Services office.  News releases and an Excel workbook containing these data are available from the </w:t>
      </w:r>
      <w:hyperlink r:id="rId3" w:history="1">
        <w:r w:rsidRPr="00B24F59">
          <w:rPr>
            <w:rStyle w:val="Hyperlink"/>
            <w:rFonts w:ascii="Calibri" w:hAnsi="Calibri"/>
            <w:sz w:val="18"/>
            <w:szCs w:val="18"/>
          </w:rPr>
          <w:t>IRS Data Release webpage</w:t>
        </w:r>
      </w:hyperlink>
      <w:r w:rsidRPr="00B24F59">
        <w:rPr>
          <w:rFonts w:ascii="Calibri" w:hAnsi="Calibri"/>
          <w:sz w:val="18"/>
          <w:szCs w:val="18"/>
        </w:rPr>
        <w:t>.</w:t>
      </w:r>
    </w:p>
  </w:footnote>
  <w:footnote w:id="19">
    <w:p w:rsidR="00FA5AB7" w:rsidRPr="00AF590C" w:rsidRDefault="00FA5AB7" w:rsidP="00CB7C0C">
      <w:pPr>
        <w:pStyle w:val="FootnoteText"/>
        <w:rPr>
          <w:rFonts w:ascii="Calibri" w:hAnsi="Calibri"/>
          <w:sz w:val="18"/>
          <w:szCs w:val="18"/>
        </w:rPr>
      </w:pPr>
      <w:r w:rsidRPr="00AF590C">
        <w:rPr>
          <w:rStyle w:val="FootnoteReference"/>
          <w:rFonts w:ascii="Calibri" w:hAnsi="Calibri"/>
          <w:sz w:val="18"/>
          <w:szCs w:val="18"/>
        </w:rPr>
        <w:footnoteRef/>
      </w:r>
      <w:r>
        <w:rPr>
          <w:rFonts w:ascii="Calibri" w:hAnsi="Calibri"/>
          <w:sz w:val="18"/>
          <w:szCs w:val="18"/>
        </w:rPr>
        <w:t xml:space="preserve"> Statewide results for the 2013</w:t>
      </w:r>
      <w:r w:rsidRPr="00AF590C">
        <w:rPr>
          <w:rFonts w:ascii="Calibri" w:hAnsi="Calibri"/>
          <w:sz w:val="18"/>
          <w:szCs w:val="18"/>
        </w:rPr>
        <w:t xml:space="preserve"> cohort are not yet available.</w:t>
      </w:r>
    </w:p>
  </w:footnote>
  <w:footnote w:id="20">
    <w:p w:rsidR="00FA5AB7" w:rsidRDefault="00FA5AB7">
      <w:pPr>
        <w:pStyle w:val="FootnoteText"/>
      </w:pPr>
      <w:r w:rsidRPr="00AF590C">
        <w:rPr>
          <w:rStyle w:val="FootnoteReference"/>
        </w:rPr>
        <w:footnoteRef/>
      </w:r>
      <w:r w:rsidRPr="00AF590C">
        <w:t xml:space="preserve"> </w:t>
      </w:r>
      <w:r w:rsidRPr="00AF590C">
        <w:rPr>
          <w:rFonts w:ascii="Calibri" w:hAnsi="Calibri"/>
          <w:sz w:val="18"/>
          <w:szCs w:val="18"/>
        </w:rPr>
        <w:t xml:space="preserve">Schools can retrieve information about diplomas conferred from the SED’s Information and Reporting Services office.  News releases and an Excel workbook containing these data are available from the </w:t>
      </w:r>
      <w:hyperlink r:id="rId4" w:history="1">
        <w:r w:rsidRPr="00AF590C">
          <w:rPr>
            <w:rStyle w:val="Hyperlink"/>
            <w:rFonts w:ascii="Calibri" w:hAnsi="Calibri"/>
            <w:sz w:val="18"/>
            <w:szCs w:val="18"/>
          </w:rPr>
          <w:t>IRS Data Release webpage</w:t>
        </w:r>
      </w:hyperlink>
      <w:r w:rsidRPr="00AF590C">
        <w:rPr>
          <w:rFonts w:ascii="Calibri" w:hAnsi="Calibri"/>
          <w:sz w:val="18"/>
          <w:szCs w:val="18"/>
        </w:rPr>
        <w:t>.</w:t>
      </w:r>
    </w:p>
  </w:footnote>
  <w:footnote w:id="21">
    <w:p w:rsidR="00FA5AB7" w:rsidRPr="00793A5F" w:rsidRDefault="00FA5AB7" w:rsidP="00CB7C0C">
      <w:pPr>
        <w:pStyle w:val="FootnoteText"/>
        <w:rPr>
          <w:rFonts w:ascii="Calibri" w:hAnsi="Calibri"/>
          <w:sz w:val="18"/>
          <w:szCs w:val="18"/>
        </w:rPr>
      </w:pPr>
      <w:r w:rsidRPr="00793A5F">
        <w:rPr>
          <w:rStyle w:val="FootnoteReference"/>
          <w:rFonts w:ascii="Calibri" w:hAnsi="Calibri"/>
          <w:sz w:val="18"/>
          <w:szCs w:val="18"/>
        </w:rPr>
        <w:footnoteRef/>
      </w:r>
      <w:r>
        <w:rPr>
          <w:rFonts w:ascii="Calibri" w:hAnsi="Calibri"/>
          <w:sz w:val="18"/>
          <w:szCs w:val="18"/>
        </w:rPr>
        <w:t xml:space="preserve"> District results for the 2013</w:t>
      </w:r>
      <w:r w:rsidRPr="00793A5F">
        <w:rPr>
          <w:rFonts w:ascii="Calibri" w:hAnsi="Calibri"/>
          <w:sz w:val="18"/>
          <w:szCs w:val="18"/>
        </w:rPr>
        <w:t xml:space="preserve"> cohort are not yet available.</w:t>
      </w:r>
    </w:p>
  </w:footnote>
  <w:footnote w:id="22">
    <w:p w:rsidR="00FA5AB7" w:rsidRPr="003D3587" w:rsidRDefault="00FA5AB7" w:rsidP="0014376B">
      <w:pPr>
        <w:pStyle w:val="FootnoteText"/>
        <w:rPr>
          <w:rFonts w:ascii="Calibri" w:hAnsi="Calibri"/>
          <w:sz w:val="18"/>
          <w:szCs w:val="18"/>
        </w:rPr>
      </w:pPr>
      <w:r w:rsidRPr="003D3587">
        <w:rPr>
          <w:rStyle w:val="FootnoteReference"/>
          <w:rFonts w:ascii="Calibri" w:hAnsi="Calibri"/>
          <w:sz w:val="18"/>
          <w:szCs w:val="18"/>
        </w:rPr>
        <w:footnoteRef/>
      </w:r>
      <w:r w:rsidRPr="003D3587">
        <w:rPr>
          <w:rFonts w:ascii="Calibri" w:hAnsi="Calibri"/>
          <w:sz w:val="18"/>
          <w:szCs w:val="18"/>
        </w:rPr>
        <w:t xml:space="preserve"> Advanced Placement </w:t>
      </w:r>
      <w:r>
        <w:rPr>
          <w:rFonts w:ascii="Calibri" w:hAnsi="Calibri"/>
          <w:sz w:val="18"/>
          <w:szCs w:val="18"/>
        </w:rPr>
        <w:t>(</w:t>
      </w:r>
      <w:r w:rsidRPr="003D3587">
        <w:rPr>
          <w:rFonts w:ascii="Calibri" w:hAnsi="Calibri"/>
          <w:sz w:val="18"/>
          <w:szCs w:val="18"/>
        </w:rPr>
        <w:t>AP) exam</w:t>
      </w:r>
      <w:r>
        <w:rPr>
          <w:rFonts w:ascii="Calibri" w:hAnsi="Calibri"/>
          <w:sz w:val="18"/>
          <w:szCs w:val="18"/>
        </w:rPr>
        <w:t>,</w:t>
      </w:r>
      <w:r w:rsidRPr="003D3587">
        <w:rPr>
          <w:rFonts w:ascii="Calibri" w:hAnsi="Calibri"/>
          <w:sz w:val="18"/>
          <w:szCs w:val="18"/>
        </w:rPr>
        <w:t xml:space="preserve"> a College Level Examination Program (CLEP</w:t>
      </w:r>
      <w:r>
        <w:rPr>
          <w:rFonts w:ascii="Calibri" w:hAnsi="Calibri"/>
          <w:sz w:val="18"/>
          <w:szCs w:val="18"/>
        </w:rPr>
        <w:t>)</w:t>
      </w:r>
      <w:r w:rsidRPr="003D3587">
        <w:rPr>
          <w:rFonts w:ascii="Calibri" w:hAnsi="Calibri"/>
          <w:sz w:val="18"/>
          <w:szCs w:val="18"/>
        </w:rPr>
        <w:t xml:space="preserve"> exam, or a college level course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AB7" w:rsidRDefault="00FA5AB7" w:rsidP="0075302F">
    <w:pPr>
      <w:pStyle w:val="BlueHeader"/>
    </w:pPr>
    <w:r>
      <w:t>introduction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AB7" w:rsidRPr="0075302F" w:rsidRDefault="00FA5AB7" w:rsidP="0075302F">
    <w:pPr>
      <w:pStyle w:val="BlueHeader"/>
    </w:pPr>
    <w:r>
      <w:t xml:space="preserve">appendix A: </w:t>
    </w:r>
    <w:r w:rsidR="00496265">
      <w:t>ADDITIONAL</w:t>
    </w:r>
    <w:r>
      <w:t xml:space="preserve"> goals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AB7" w:rsidRPr="0075302F" w:rsidRDefault="00FA5AB7" w:rsidP="0075302F">
    <w:pPr>
      <w:pStyle w:val="BlueHeader"/>
    </w:pPr>
    <w:r>
      <w:t>appendix B: Summary tables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AB7" w:rsidRPr="0075302F" w:rsidRDefault="00FA5AB7" w:rsidP="0075302F">
    <w:pPr>
      <w:pStyle w:val="BlueHeader"/>
    </w:pPr>
    <w:r>
      <w:t>HIGH SCHOOL COHORTS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AB7" w:rsidRPr="0075302F" w:rsidRDefault="00FA5AB7" w:rsidP="0075302F">
    <w:pPr>
      <w:pStyle w:val="BlueHeader"/>
    </w:pPr>
    <w:r>
      <w:t>HIGH school GOALS: ENGLISH LANGUAGE ARTS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AB7" w:rsidRPr="0075302F" w:rsidRDefault="00FA5AB7" w:rsidP="0075302F">
    <w:pPr>
      <w:pStyle w:val="BlueHeader"/>
    </w:pPr>
    <w:r>
      <w:t>high school goals: mathematics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AB7" w:rsidRPr="0075302F" w:rsidRDefault="00FA5AB7" w:rsidP="0075302F">
    <w:pPr>
      <w:pStyle w:val="BlueHeader"/>
    </w:pPr>
    <w:r>
      <w:t>high school goals: science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AB7" w:rsidRPr="0075302F" w:rsidRDefault="00FA5AB7" w:rsidP="0075302F">
    <w:pPr>
      <w:pStyle w:val="BlueHeader"/>
    </w:pPr>
    <w:r>
      <w:t>high school goals: social studies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AB7" w:rsidRPr="0075302F" w:rsidRDefault="00FA5AB7" w:rsidP="0075302F">
    <w:pPr>
      <w:pStyle w:val="BlueHeader"/>
    </w:pPr>
    <w:r>
      <w:t>NCLB</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AB7" w:rsidRPr="0075302F" w:rsidRDefault="00FA5AB7" w:rsidP="0075302F">
    <w:pPr>
      <w:pStyle w:val="BlueHeader"/>
    </w:pPr>
    <w:r>
      <w:t>high school goals: high school graduation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AB7" w:rsidRPr="0075302F" w:rsidRDefault="00FA5AB7" w:rsidP="0075302F">
    <w:pPr>
      <w:pStyle w:val="BlueHeader"/>
    </w:pPr>
    <w:r>
      <w:t>high school goals: college preparation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9">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8"/>
  </w:num>
  <w:num w:numId="3">
    <w:abstractNumId w:val="9"/>
  </w:num>
  <w:num w:numId="4">
    <w:abstractNumId w:val="16"/>
  </w:num>
  <w:num w:numId="5">
    <w:abstractNumId w:val="13"/>
  </w:num>
  <w:num w:numId="6">
    <w:abstractNumId w:val="4"/>
  </w:num>
  <w:num w:numId="7">
    <w:abstractNumId w:val="14"/>
  </w:num>
  <w:num w:numId="8">
    <w:abstractNumId w:val="5"/>
  </w:num>
  <w:num w:numId="9">
    <w:abstractNumId w:val="3"/>
  </w:num>
  <w:num w:numId="10">
    <w:abstractNumId w:val="7"/>
  </w:num>
  <w:num w:numId="11">
    <w:abstractNumId w:val="15"/>
  </w:num>
  <w:num w:numId="12">
    <w:abstractNumId w:val="2"/>
  </w:num>
  <w:num w:numId="13">
    <w:abstractNumId w:val="0"/>
  </w:num>
  <w:num w:numId="14">
    <w:abstractNumId w:val="10"/>
  </w:num>
  <w:num w:numId="15">
    <w:abstractNumId w:val="1"/>
  </w:num>
  <w:num w:numId="16">
    <w:abstractNumId w:val="12"/>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115"/>
  <w:displayHorizontalDrawingGridEvery w:val="0"/>
  <w:displayVerticalDrawingGridEvery w:val="0"/>
  <w:noPunctuationKerning/>
  <w:characterSpacingControl w:val="doNotCompress"/>
  <w:hdrShapeDefaults>
    <o:shapedefaults v:ext="edit" spidmax="1095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3066"/>
    <w:rsid w:val="00013F3D"/>
    <w:rsid w:val="000149B7"/>
    <w:rsid w:val="00022246"/>
    <w:rsid w:val="0002250C"/>
    <w:rsid w:val="0002271E"/>
    <w:rsid w:val="00025B7E"/>
    <w:rsid w:val="00031BF0"/>
    <w:rsid w:val="00034781"/>
    <w:rsid w:val="00035C5D"/>
    <w:rsid w:val="00036CD4"/>
    <w:rsid w:val="00037023"/>
    <w:rsid w:val="000409D3"/>
    <w:rsid w:val="00044476"/>
    <w:rsid w:val="00044A89"/>
    <w:rsid w:val="000477E1"/>
    <w:rsid w:val="00047A2D"/>
    <w:rsid w:val="00050A0E"/>
    <w:rsid w:val="000513FD"/>
    <w:rsid w:val="00053A4F"/>
    <w:rsid w:val="00053CF9"/>
    <w:rsid w:val="000560CC"/>
    <w:rsid w:val="00056B06"/>
    <w:rsid w:val="0005767F"/>
    <w:rsid w:val="0006354B"/>
    <w:rsid w:val="00063599"/>
    <w:rsid w:val="00065343"/>
    <w:rsid w:val="00070D26"/>
    <w:rsid w:val="00072174"/>
    <w:rsid w:val="00074660"/>
    <w:rsid w:val="0007506A"/>
    <w:rsid w:val="000758E4"/>
    <w:rsid w:val="00076D53"/>
    <w:rsid w:val="0007785E"/>
    <w:rsid w:val="00080199"/>
    <w:rsid w:val="00080B1E"/>
    <w:rsid w:val="00085B10"/>
    <w:rsid w:val="00086933"/>
    <w:rsid w:val="00091F25"/>
    <w:rsid w:val="000929FD"/>
    <w:rsid w:val="000941BA"/>
    <w:rsid w:val="00094271"/>
    <w:rsid w:val="00094D8A"/>
    <w:rsid w:val="0009622A"/>
    <w:rsid w:val="000971D6"/>
    <w:rsid w:val="0009729E"/>
    <w:rsid w:val="0009776C"/>
    <w:rsid w:val="00097F58"/>
    <w:rsid w:val="000A02BB"/>
    <w:rsid w:val="000A4EC3"/>
    <w:rsid w:val="000A6152"/>
    <w:rsid w:val="000A6506"/>
    <w:rsid w:val="000A6908"/>
    <w:rsid w:val="000A7A1F"/>
    <w:rsid w:val="000B2810"/>
    <w:rsid w:val="000B3D05"/>
    <w:rsid w:val="000B4136"/>
    <w:rsid w:val="000C0060"/>
    <w:rsid w:val="000C2600"/>
    <w:rsid w:val="000C2683"/>
    <w:rsid w:val="000C5FFE"/>
    <w:rsid w:val="000C6171"/>
    <w:rsid w:val="000C6F44"/>
    <w:rsid w:val="000D008C"/>
    <w:rsid w:val="000D3F40"/>
    <w:rsid w:val="000D4BAC"/>
    <w:rsid w:val="000D534C"/>
    <w:rsid w:val="000D61C9"/>
    <w:rsid w:val="000D7BDD"/>
    <w:rsid w:val="000E0890"/>
    <w:rsid w:val="000E4227"/>
    <w:rsid w:val="000F0FCE"/>
    <w:rsid w:val="000F1C82"/>
    <w:rsid w:val="000F3946"/>
    <w:rsid w:val="000F5587"/>
    <w:rsid w:val="00100D66"/>
    <w:rsid w:val="0010135B"/>
    <w:rsid w:val="001036C2"/>
    <w:rsid w:val="0010403B"/>
    <w:rsid w:val="00104C6D"/>
    <w:rsid w:val="001052B6"/>
    <w:rsid w:val="001077F3"/>
    <w:rsid w:val="001130CF"/>
    <w:rsid w:val="001130F3"/>
    <w:rsid w:val="00114078"/>
    <w:rsid w:val="001153A6"/>
    <w:rsid w:val="00115682"/>
    <w:rsid w:val="00120D17"/>
    <w:rsid w:val="0012329B"/>
    <w:rsid w:val="0012746E"/>
    <w:rsid w:val="00130DA0"/>
    <w:rsid w:val="00131E4E"/>
    <w:rsid w:val="00135B8D"/>
    <w:rsid w:val="00135D0F"/>
    <w:rsid w:val="00136CBE"/>
    <w:rsid w:val="00137EA6"/>
    <w:rsid w:val="00137F65"/>
    <w:rsid w:val="001406D9"/>
    <w:rsid w:val="00141CD3"/>
    <w:rsid w:val="00141F55"/>
    <w:rsid w:val="00142587"/>
    <w:rsid w:val="00142A44"/>
    <w:rsid w:val="0014376B"/>
    <w:rsid w:val="001441DB"/>
    <w:rsid w:val="00145F2B"/>
    <w:rsid w:val="00146957"/>
    <w:rsid w:val="0015622E"/>
    <w:rsid w:val="00157D03"/>
    <w:rsid w:val="00161E88"/>
    <w:rsid w:val="00164373"/>
    <w:rsid w:val="001644D5"/>
    <w:rsid w:val="001654AD"/>
    <w:rsid w:val="00166559"/>
    <w:rsid w:val="0016674D"/>
    <w:rsid w:val="001723E9"/>
    <w:rsid w:val="001725DC"/>
    <w:rsid w:val="00174D9F"/>
    <w:rsid w:val="00176D75"/>
    <w:rsid w:val="00183ABE"/>
    <w:rsid w:val="001A0221"/>
    <w:rsid w:val="001A185D"/>
    <w:rsid w:val="001A2DDE"/>
    <w:rsid w:val="001A356B"/>
    <w:rsid w:val="001B0A77"/>
    <w:rsid w:val="001B1038"/>
    <w:rsid w:val="001B1B7F"/>
    <w:rsid w:val="001B1C54"/>
    <w:rsid w:val="001B2DB2"/>
    <w:rsid w:val="001B42C1"/>
    <w:rsid w:val="001B7575"/>
    <w:rsid w:val="001B7A5A"/>
    <w:rsid w:val="001C0D34"/>
    <w:rsid w:val="001C3DDF"/>
    <w:rsid w:val="001C49CB"/>
    <w:rsid w:val="001C71E8"/>
    <w:rsid w:val="001C76D7"/>
    <w:rsid w:val="001D1679"/>
    <w:rsid w:val="001D4B53"/>
    <w:rsid w:val="001D661A"/>
    <w:rsid w:val="001D6A2C"/>
    <w:rsid w:val="001E0F86"/>
    <w:rsid w:val="001E317A"/>
    <w:rsid w:val="001E5839"/>
    <w:rsid w:val="001E6A7E"/>
    <w:rsid w:val="001F223B"/>
    <w:rsid w:val="001F60CE"/>
    <w:rsid w:val="001F6416"/>
    <w:rsid w:val="001F7D37"/>
    <w:rsid w:val="00202A0B"/>
    <w:rsid w:val="00202FB1"/>
    <w:rsid w:val="00205AEE"/>
    <w:rsid w:val="0020623D"/>
    <w:rsid w:val="00206F6B"/>
    <w:rsid w:val="00211B04"/>
    <w:rsid w:val="002155F2"/>
    <w:rsid w:val="00215993"/>
    <w:rsid w:val="00217BAD"/>
    <w:rsid w:val="002209A2"/>
    <w:rsid w:val="00220EE6"/>
    <w:rsid w:val="00222BCC"/>
    <w:rsid w:val="00223EC5"/>
    <w:rsid w:val="0022466F"/>
    <w:rsid w:val="00225388"/>
    <w:rsid w:val="00226C8D"/>
    <w:rsid w:val="00226E53"/>
    <w:rsid w:val="00231FF4"/>
    <w:rsid w:val="00232B26"/>
    <w:rsid w:val="002333B3"/>
    <w:rsid w:val="0023347A"/>
    <w:rsid w:val="0023366B"/>
    <w:rsid w:val="00233BEE"/>
    <w:rsid w:val="00234F88"/>
    <w:rsid w:val="002351BA"/>
    <w:rsid w:val="002354C2"/>
    <w:rsid w:val="00236DD5"/>
    <w:rsid w:val="0024117E"/>
    <w:rsid w:val="002439E8"/>
    <w:rsid w:val="00243D5E"/>
    <w:rsid w:val="00245A08"/>
    <w:rsid w:val="00252EE4"/>
    <w:rsid w:val="00255D6C"/>
    <w:rsid w:val="00256BE1"/>
    <w:rsid w:val="002626B9"/>
    <w:rsid w:val="00263ADA"/>
    <w:rsid w:val="00273E79"/>
    <w:rsid w:val="00275481"/>
    <w:rsid w:val="00284CA5"/>
    <w:rsid w:val="002909D1"/>
    <w:rsid w:val="00292CA7"/>
    <w:rsid w:val="00297BDE"/>
    <w:rsid w:val="002A014C"/>
    <w:rsid w:val="002A18C5"/>
    <w:rsid w:val="002A2C39"/>
    <w:rsid w:val="002A6B66"/>
    <w:rsid w:val="002B202A"/>
    <w:rsid w:val="002B2095"/>
    <w:rsid w:val="002B48C9"/>
    <w:rsid w:val="002B6B99"/>
    <w:rsid w:val="002C0103"/>
    <w:rsid w:val="002C16B2"/>
    <w:rsid w:val="002C2C12"/>
    <w:rsid w:val="002C427C"/>
    <w:rsid w:val="002C47C2"/>
    <w:rsid w:val="002C4FB5"/>
    <w:rsid w:val="002C6E41"/>
    <w:rsid w:val="002D0F2D"/>
    <w:rsid w:val="002D18EF"/>
    <w:rsid w:val="002D308C"/>
    <w:rsid w:val="002D4E46"/>
    <w:rsid w:val="002D5CC8"/>
    <w:rsid w:val="002D6495"/>
    <w:rsid w:val="002D687F"/>
    <w:rsid w:val="002D79DC"/>
    <w:rsid w:val="002E04DE"/>
    <w:rsid w:val="002E33B7"/>
    <w:rsid w:val="002E3EB9"/>
    <w:rsid w:val="002E496C"/>
    <w:rsid w:val="002F0317"/>
    <w:rsid w:val="002F127A"/>
    <w:rsid w:val="002F1E7F"/>
    <w:rsid w:val="002F4089"/>
    <w:rsid w:val="002F5D5C"/>
    <w:rsid w:val="00300178"/>
    <w:rsid w:val="00300429"/>
    <w:rsid w:val="00300E87"/>
    <w:rsid w:val="00301B12"/>
    <w:rsid w:val="00303FB7"/>
    <w:rsid w:val="003064D7"/>
    <w:rsid w:val="00306513"/>
    <w:rsid w:val="0030733F"/>
    <w:rsid w:val="003075F1"/>
    <w:rsid w:val="00307B25"/>
    <w:rsid w:val="0031092B"/>
    <w:rsid w:val="00313CE8"/>
    <w:rsid w:val="003157C4"/>
    <w:rsid w:val="00316B35"/>
    <w:rsid w:val="00316E2D"/>
    <w:rsid w:val="00317100"/>
    <w:rsid w:val="00320C8D"/>
    <w:rsid w:val="00320DDF"/>
    <w:rsid w:val="0032128C"/>
    <w:rsid w:val="00321EB0"/>
    <w:rsid w:val="0032378D"/>
    <w:rsid w:val="00323C7E"/>
    <w:rsid w:val="0032511C"/>
    <w:rsid w:val="00325FAF"/>
    <w:rsid w:val="00327679"/>
    <w:rsid w:val="00334D0E"/>
    <w:rsid w:val="003350D5"/>
    <w:rsid w:val="0033726C"/>
    <w:rsid w:val="00342425"/>
    <w:rsid w:val="00344F3E"/>
    <w:rsid w:val="00345A22"/>
    <w:rsid w:val="00350B7C"/>
    <w:rsid w:val="00353672"/>
    <w:rsid w:val="0035443E"/>
    <w:rsid w:val="00354DD7"/>
    <w:rsid w:val="00356A2B"/>
    <w:rsid w:val="003600C4"/>
    <w:rsid w:val="0036184C"/>
    <w:rsid w:val="00363124"/>
    <w:rsid w:val="00364255"/>
    <w:rsid w:val="003648CC"/>
    <w:rsid w:val="00365D1A"/>
    <w:rsid w:val="00366723"/>
    <w:rsid w:val="00376E5F"/>
    <w:rsid w:val="00385C30"/>
    <w:rsid w:val="0039287B"/>
    <w:rsid w:val="003939EE"/>
    <w:rsid w:val="00395224"/>
    <w:rsid w:val="00395D6D"/>
    <w:rsid w:val="00395F09"/>
    <w:rsid w:val="003A0D53"/>
    <w:rsid w:val="003A5991"/>
    <w:rsid w:val="003A622D"/>
    <w:rsid w:val="003A66A1"/>
    <w:rsid w:val="003A7520"/>
    <w:rsid w:val="003A756B"/>
    <w:rsid w:val="003A7E2B"/>
    <w:rsid w:val="003A7E84"/>
    <w:rsid w:val="003B0694"/>
    <w:rsid w:val="003B08BF"/>
    <w:rsid w:val="003B4786"/>
    <w:rsid w:val="003B5EE1"/>
    <w:rsid w:val="003B63E3"/>
    <w:rsid w:val="003B6AAB"/>
    <w:rsid w:val="003B7A8B"/>
    <w:rsid w:val="003C13D9"/>
    <w:rsid w:val="003C1B35"/>
    <w:rsid w:val="003C2E3F"/>
    <w:rsid w:val="003C43CB"/>
    <w:rsid w:val="003C5592"/>
    <w:rsid w:val="003C6C98"/>
    <w:rsid w:val="003D00FB"/>
    <w:rsid w:val="003D131D"/>
    <w:rsid w:val="003D2A44"/>
    <w:rsid w:val="003D336F"/>
    <w:rsid w:val="003D3587"/>
    <w:rsid w:val="003D3739"/>
    <w:rsid w:val="003D382A"/>
    <w:rsid w:val="003D7D2B"/>
    <w:rsid w:val="003E47F5"/>
    <w:rsid w:val="003E5D44"/>
    <w:rsid w:val="003E63E0"/>
    <w:rsid w:val="003F21A6"/>
    <w:rsid w:val="003F47E0"/>
    <w:rsid w:val="003F5448"/>
    <w:rsid w:val="003F62A2"/>
    <w:rsid w:val="0040285E"/>
    <w:rsid w:val="00405BC0"/>
    <w:rsid w:val="00406785"/>
    <w:rsid w:val="0040778C"/>
    <w:rsid w:val="00410342"/>
    <w:rsid w:val="004107AF"/>
    <w:rsid w:val="004109B9"/>
    <w:rsid w:val="00411669"/>
    <w:rsid w:val="004139C3"/>
    <w:rsid w:val="00413F2C"/>
    <w:rsid w:val="0041460C"/>
    <w:rsid w:val="00415EF5"/>
    <w:rsid w:val="004177DB"/>
    <w:rsid w:val="00422605"/>
    <w:rsid w:val="00422FAD"/>
    <w:rsid w:val="00424956"/>
    <w:rsid w:val="00426F21"/>
    <w:rsid w:val="00431878"/>
    <w:rsid w:val="00432CD7"/>
    <w:rsid w:val="00433B97"/>
    <w:rsid w:val="00433F7F"/>
    <w:rsid w:val="0043528F"/>
    <w:rsid w:val="004366B3"/>
    <w:rsid w:val="00437846"/>
    <w:rsid w:val="00437BD9"/>
    <w:rsid w:val="00440328"/>
    <w:rsid w:val="00445DDE"/>
    <w:rsid w:val="00446F80"/>
    <w:rsid w:val="00447527"/>
    <w:rsid w:val="00454CB9"/>
    <w:rsid w:val="00457EEC"/>
    <w:rsid w:val="00460B58"/>
    <w:rsid w:val="00461942"/>
    <w:rsid w:val="00461AEA"/>
    <w:rsid w:val="00463514"/>
    <w:rsid w:val="004647A8"/>
    <w:rsid w:val="00464BB5"/>
    <w:rsid w:val="00464C92"/>
    <w:rsid w:val="00465000"/>
    <w:rsid w:val="004658F9"/>
    <w:rsid w:val="00465D75"/>
    <w:rsid w:val="00466B8D"/>
    <w:rsid w:val="00470D8E"/>
    <w:rsid w:val="004754BC"/>
    <w:rsid w:val="00480119"/>
    <w:rsid w:val="004801B7"/>
    <w:rsid w:val="004829E7"/>
    <w:rsid w:val="004860CA"/>
    <w:rsid w:val="0048652B"/>
    <w:rsid w:val="00487196"/>
    <w:rsid w:val="00487974"/>
    <w:rsid w:val="00487A18"/>
    <w:rsid w:val="00487AD7"/>
    <w:rsid w:val="00487FFB"/>
    <w:rsid w:val="004903F9"/>
    <w:rsid w:val="00492637"/>
    <w:rsid w:val="0049594D"/>
    <w:rsid w:val="00495FB9"/>
    <w:rsid w:val="00496265"/>
    <w:rsid w:val="00496DF4"/>
    <w:rsid w:val="004B0B8C"/>
    <w:rsid w:val="004B1A8F"/>
    <w:rsid w:val="004B6B3B"/>
    <w:rsid w:val="004C1E07"/>
    <w:rsid w:val="004C4D21"/>
    <w:rsid w:val="004C624F"/>
    <w:rsid w:val="004C62C4"/>
    <w:rsid w:val="004C6311"/>
    <w:rsid w:val="004C70C6"/>
    <w:rsid w:val="004C74C5"/>
    <w:rsid w:val="004D1454"/>
    <w:rsid w:val="004D18EC"/>
    <w:rsid w:val="004D243C"/>
    <w:rsid w:val="004D7984"/>
    <w:rsid w:val="004E02A8"/>
    <w:rsid w:val="004E0EDE"/>
    <w:rsid w:val="004E1274"/>
    <w:rsid w:val="004E22DA"/>
    <w:rsid w:val="004E259E"/>
    <w:rsid w:val="004E5382"/>
    <w:rsid w:val="004E76F1"/>
    <w:rsid w:val="004F17CB"/>
    <w:rsid w:val="004F1BF4"/>
    <w:rsid w:val="004F244E"/>
    <w:rsid w:val="004F5B72"/>
    <w:rsid w:val="004F61CB"/>
    <w:rsid w:val="004F655E"/>
    <w:rsid w:val="004F72A5"/>
    <w:rsid w:val="00500121"/>
    <w:rsid w:val="0050084B"/>
    <w:rsid w:val="005017CC"/>
    <w:rsid w:val="00501CB2"/>
    <w:rsid w:val="00505D99"/>
    <w:rsid w:val="00506A68"/>
    <w:rsid w:val="00510E0D"/>
    <w:rsid w:val="00511A3B"/>
    <w:rsid w:val="00515955"/>
    <w:rsid w:val="00515EE4"/>
    <w:rsid w:val="00525092"/>
    <w:rsid w:val="00526FC9"/>
    <w:rsid w:val="00527393"/>
    <w:rsid w:val="005316D0"/>
    <w:rsid w:val="00531C7B"/>
    <w:rsid w:val="005350B2"/>
    <w:rsid w:val="0053719E"/>
    <w:rsid w:val="005434C5"/>
    <w:rsid w:val="00544374"/>
    <w:rsid w:val="005446EB"/>
    <w:rsid w:val="00545931"/>
    <w:rsid w:val="00547FE4"/>
    <w:rsid w:val="00550D77"/>
    <w:rsid w:val="00551AAD"/>
    <w:rsid w:val="005522AB"/>
    <w:rsid w:val="00554950"/>
    <w:rsid w:val="00556622"/>
    <w:rsid w:val="00556E29"/>
    <w:rsid w:val="0056143C"/>
    <w:rsid w:val="00562CB8"/>
    <w:rsid w:val="00564C45"/>
    <w:rsid w:val="005661F8"/>
    <w:rsid w:val="00567841"/>
    <w:rsid w:val="00572331"/>
    <w:rsid w:val="0057484D"/>
    <w:rsid w:val="00575624"/>
    <w:rsid w:val="005771AF"/>
    <w:rsid w:val="005778F5"/>
    <w:rsid w:val="005803A9"/>
    <w:rsid w:val="005808CC"/>
    <w:rsid w:val="0058304C"/>
    <w:rsid w:val="0058343E"/>
    <w:rsid w:val="00583D2D"/>
    <w:rsid w:val="005859CD"/>
    <w:rsid w:val="0058754C"/>
    <w:rsid w:val="00592E1B"/>
    <w:rsid w:val="005935B5"/>
    <w:rsid w:val="005970BB"/>
    <w:rsid w:val="005A46B9"/>
    <w:rsid w:val="005A486D"/>
    <w:rsid w:val="005A7163"/>
    <w:rsid w:val="005B0912"/>
    <w:rsid w:val="005B1EE3"/>
    <w:rsid w:val="005B5B90"/>
    <w:rsid w:val="005B6237"/>
    <w:rsid w:val="005C260E"/>
    <w:rsid w:val="005C7DFB"/>
    <w:rsid w:val="005D0CAF"/>
    <w:rsid w:val="005D1888"/>
    <w:rsid w:val="005D2049"/>
    <w:rsid w:val="005D5523"/>
    <w:rsid w:val="005D5F92"/>
    <w:rsid w:val="005E0672"/>
    <w:rsid w:val="005E5807"/>
    <w:rsid w:val="005F393F"/>
    <w:rsid w:val="00600C2F"/>
    <w:rsid w:val="00603686"/>
    <w:rsid w:val="00604233"/>
    <w:rsid w:val="00604591"/>
    <w:rsid w:val="00611801"/>
    <w:rsid w:val="006141D3"/>
    <w:rsid w:val="00614B5C"/>
    <w:rsid w:val="006164C6"/>
    <w:rsid w:val="006176C7"/>
    <w:rsid w:val="006212EC"/>
    <w:rsid w:val="006214FE"/>
    <w:rsid w:val="0062176E"/>
    <w:rsid w:val="00623655"/>
    <w:rsid w:val="00623B79"/>
    <w:rsid w:val="00625402"/>
    <w:rsid w:val="00627865"/>
    <w:rsid w:val="006323CD"/>
    <w:rsid w:val="006400FC"/>
    <w:rsid w:val="00643FEA"/>
    <w:rsid w:val="00644718"/>
    <w:rsid w:val="00650A98"/>
    <w:rsid w:val="00650F06"/>
    <w:rsid w:val="00656304"/>
    <w:rsid w:val="0065702C"/>
    <w:rsid w:val="00661AE0"/>
    <w:rsid w:val="00662AC8"/>
    <w:rsid w:val="006664E0"/>
    <w:rsid w:val="00667989"/>
    <w:rsid w:val="0067478C"/>
    <w:rsid w:val="0067564A"/>
    <w:rsid w:val="006818BA"/>
    <w:rsid w:val="00683F68"/>
    <w:rsid w:val="006846D8"/>
    <w:rsid w:val="00685E70"/>
    <w:rsid w:val="0068686F"/>
    <w:rsid w:val="00687A03"/>
    <w:rsid w:val="0069023F"/>
    <w:rsid w:val="00690792"/>
    <w:rsid w:val="00691591"/>
    <w:rsid w:val="00692BE4"/>
    <w:rsid w:val="00693EA4"/>
    <w:rsid w:val="00694CCB"/>
    <w:rsid w:val="006955CF"/>
    <w:rsid w:val="00697361"/>
    <w:rsid w:val="00697D37"/>
    <w:rsid w:val="006A3511"/>
    <w:rsid w:val="006A440C"/>
    <w:rsid w:val="006A4572"/>
    <w:rsid w:val="006A5510"/>
    <w:rsid w:val="006A5804"/>
    <w:rsid w:val="006A7E6B"/>
    <w:rsid w:val="006B37E4"/>
    <w:rsid w:val="006B3C66"/>
    <w:rsid w:val="006B55A3"/>
    <w:rsid w:val="006B7426"/>
    <w:rsid w:val="006B7EE1"/>
    <w:rsid w:val="006C00F3"/>
    <w:rsid w:val="006C0146"/>
    <w:rsid w:val="006C2899"/>
    <w:rsid w:val="006C344F"/>
    <w:rsid w:val="006C3CC9"/>
    <w:rsid w:val="006C47B0"/>
    <w:rsid w:val="006C5177"/>
    <w:rsid w:val="006C5E20"/>
    <w:rsid w:val="006C72C7"/>
    <w:rsid w:val="006C7B8E"/>
    <w:rsid w:val="006D0A4C"/>
    <w:rsid w:val="006D2371"/>
    <w:rsid w:val="006D2ACC"/>
    <w:rsid w:val="006D4561"/>
    <w:rsid w:val="006E3628"/>
    <w:rsid w:val="006E5393"/>
    <w:rsid w:val="006E6756"/>
    <w:rsid w:val="006E678A"/>
    <w:rsid w:val="006E6E95"/>
    <w:rsid w:val="006F24AA"/>
    <w:rsid w:val="006F46AE"/>
    <w:rsid w:val="006F5126"/>
    <w:rsid w:val="006F6ADF"/>
    <w:rsid w:val="00700970"/>
    <w:rsid w:val="007012DB"/>
    <w:rsid w:val="0070337F"/>
    <w:rsid w:val="007045CA"/>
    <w:rsid w:val="00704A6E"/>
    <w:rsid w:val="0070550D"/>
    <w:rsid w:val="00707F79"/>
    <w:rsid w:val="00710E8D"/>
    <w:rsid w:val="007113F7"/>
    <w:rsid w:val="00712E36"/>
    <w:rsid w:val="00713C13"/>
    <w:rsid w:val="00715E89"/>
    <w:rsid w:val="00717B25"/>
    <w:rsid w:val="0072027B"/>
    <w:rsid w:val="00720635"/>
    <w:rsid w:val="0072313D"/>
    <w:rsid w:val="00723C63"/>
    <w:rsid w:val="00725F86"/>
    <w:rsid w:val="00727C0A"/>
    <w:rsid w:val="00730FFE"/>
    <w:rsid w:val="00735958"/>
    <w:rsid w:val="00735999"/>
    <w:rsid w:val="00736731"/>
    <w:rsid w:val="00742308"/>
    <w:rsid w:val="00743E53"/>
    <w:rsid w:val="00744D72"/>
    <w:rsid w:val="00745F88"/>
    <w:rsid w:val="0075248F"/>
    <w:rsid w:val="0075284F"/>
    <w:rsid w:val="0075302F"/>
    <w:rsid w:val="00755AE2"/>
    <w:rsid w:val="00756A42"/>
    <w:rsid w:val="007572BB"/>
    <w:rsid w:val="00760976"/>
    <w:rsid w:val="007610B2"/>
    <w:rsid w:val="00762238"/>
    <w:rsid w:val="00767FFE"/>
    <w:rsid w:val="0077075B"/>
    <w:rsid w:val="007722EC"/>
    <w:rsid w:val="00780FFB"/>
    <w:rsid w:val="0078190F"/>
    <w:rsid w:val="00783A46"/>
    <w:rsid w:val="00785C6F"/>
    <w:rsid w:val="007861F0"/>
    <w:rsid w:val="00793A5F"/>
    <w:rsid w:val="00794324"/>
    <w:rsid w:val="0079561D"/>
    <w:rsid w:val="007973C4"/>
    <w:rsid w:val="007A1E99"/>
    <w:rsid w:val="007A1FD9"/>
    <w:rsid w:val="007A339D"/>
    <w:rsid w:val="007B11C1"/>
    <w:rsid w:val="007B1394"/>
    <w:rsid w:val="007B25C6"/>
    <w:rsid w:val="007B27CD"/>
    <w:rsid w:val="007B29EA"/>
    <w:rsid w:val="007B3DC0"/>
    <w:rsid w:val="007B5093"/>
    <w:rsid w:val="007B5F71"/>
    <w:rsid w:val="007B6C9C"/>
    <w:rsid w:val="007B71CD"/>
    <w:rsid w:val="007C1713"/>
    <w:rsid w:val="007C6227"/>
    <w:rsid w:val="007C69FC"/>
    <w:rsid w:val="007D2FBA"/>
    <w:rsid w:val="007D3D2F"/>
    <w:rsid w:val="007D4C3C"/>
    <w:rsid w:val="007D573D"/>
    <w:rsid w:val="007D7CC1"/>
    <w:rsid w:val="007E0BCE"/>
    <w:rsid w:val="007E3A6B"/>
    <w:rsid w:val="007E6ACE"/>
    <w:rsid w:val="007E6DAE"/>
    <w:rsid w:val="007F7A7F"/>
    <w:rsid w:val="00800086"/>
    <w:rsid w:val="0080243B"/>
    <w:rsid w:val="00802C88"/>
    <w:rsid w:val="00802D9A"/>
    <w:rsid w:val="00803066"/>
    <w:rsid w:val="0080421F"/>
    <w:rsid w:val="00804F44"/>
    <w:rsid w:val="008060B0"/>
    <w:rsid w:val="008066ED"/>
    <w:rsid w:val="00806F8E"/>
    <w:rsid w:val="008072A2"/>
    <w:rsid w:val="00810D53"/>
    <w:rsid w:val="00811B1C"/>
    <w:rsid w:val="00813163"/>
    <w:rsid w:val="00813E20"/>
    <w:rsid w:val="008140B9"/>
    <w:rsid w:val="00821786"/>
    <w:rsid w:val="008225EC"/>
    <w:rsid w:val="008262A4"/>
    <w:rsid w:val="00830EE4"/>
    <w:rsid w:val="008330CF"/>
    <w:rsid w:val="00835092"/>
    <w:rsid w:val="0083606C"/>
    <w:rsid w:val="00837828"/>
    <w:rsid w:val="008420F3"/>
    <w:rsid w:val="008423D6"/>
    <w:rsid w:val="00843DAF"/>
    <w:rsid w:val="00845E0E"/>
    <w:rsid w:val="00854283"/>
    <w:rsid w:val="0085784C"/>
    <w:rsid w:val="00857B30"/>
    <w:rsid w:val="008611A2"/>
    <w:rsid w:val="008630AB"/>
    <w:rsid w:val="008712F9"/>
    <w:rsid w:val="00871695"/>
    <w:rsid w:val="0087215D"/>
    <w:rsid w:val="008728C1"/>
    <w:rsid w:val="00875AD6"/>
    <w:rsid w:val="00875E4E"/>
    <w:rsid w:val="00876974"/>
    <w:rsid w:val="00877320"/>
    <w:rsid w:val="00877936"/>
    <w:rsid w:val="0088019C"/>
    <w:rsid w:val="00881BE0"/>
    <w:rsid w:val="00883700"/>
    <w:rsid w:val="00883ADE"/>
    <w:rsid w:val="00884ED6"/>
    <w:rsid w:val="00886370"/>
    <w:rsid w:val="00886BB2"/>
    <w:rsid w:val="00886C81"/>
    <w:rsid w:val="00887069"/>
    <w:rsid w:val="00896903"/>
    <w:rsid w:val="008A2DEE"/>
    <w:rsid w:val="008A4045"/>
    <w:rsid w:val="008A5992"/>
    <w:rsid w:val="008A5DC4"/>
    <w:rsid w:val="008A60E8"/>
    <w:rsid w:val="008A6AF5"/>
    <w:rsid w:val="008A757B"/>
    <w:rsid w:val="008A7E11"/>
    <w:rsid w:val="008B0798"/>
    <w:rsid w:val="008B216F"/>
    <w:rsid w:val="008B2E75"/>
    <w:rsid w:val="008B4544"/>
    <w:rsid w:val="008B4730"/>
    <w:rsid w:val="008B5531"/>
    <w:rsid w:val="008B5C54"/>
    <w:rsid w:val="008B7FA5"/>
    <w:rsid w:val="008B7FAF"/>
    <w:rsid w:val="008C3AAA"/>
    <w:rsid w:val="008C44A9"/>
    <w:rsid w:val="008C4BB8"/>
    <w:rsid w:val="008D03C6"/>
    <w:rsid w:val="008D1809"/>
    <w:rsid w:val="008D249E"/>
    <w:rsid w:val="008D25C6"/>
    <w:rsid w:val="008D2B1A"/>
    <w:rsid w:val="008D534A"/>
    <w:rsid w:val="008E3D55"/>
    <w:rsid w:val="008E4C9F"/>
    <w:rsid w:val="008E6C09"/>
    <w:rsid w:val="008F0D64"/>
    <w:rsid w:val="008F296C"/>
    <w:rsid w:val="008F45DE"/>
    <w:rsid w:val="008F4C7B"/>
    <w:rsid w:val="008F5156"/>
    <w:rsid w:val="008F7083"/>
    <w:rsid w:val="008F74F9"/>
    <w:rsid w:val="00900149"/>
    <w:rsid w:val="00902488"/>
    <w:rsid w:val="00902769"/>
    <w:rsid w:val="00903EA4"/>
    <w:rsid w:val="00910BF4"/>
    <w:rsid w:val="00911E10"/>
    <w:rsid w:val="00911F05"/>
    <w:rsid w:val="00913634"/>
    <w:rsid w:val="009139FE"/>
    <w:rsid w:val="00915138"/>
    <w:rsid w:val="00915309"/>
    <w:rsid w:val="00916954"/>
    <w:rsid w:val="00921720"/>
    <w:rsid w:val="00923D63"/>
    <w:rsid w:val="00931EA6"/>
    <w:rsid w:val="00931F67"/>
    <w:rsid w:val="00933231"/>
    <w:rsid w:val="0093445C"/>
    <w:rsid w:val="00935BB2"/>
    <w:rsid w:val="009401A7"/>
    <w:rsid w:val="00947F1B"/>
    <w:rsid w:val="009506CE"/>
    <w:rsid w:val="0095087E"/>
    <w:rsid w:val="00953C87"/>
    <w:rsid w:val="00955ED6"/>
    <w:rsid w:val="0096062D"/>
    <w:rsid w:val="00966BC2"/>
    <w:rsid w:val="00972F0A"/>
    <w:rsid w:val="00975DF0"/>
    <w:rsid w:val="00977126"/>
    <w:rsid w:val="0098018A"/>
    <w:rsid w:val="00980FF6"/>
    <w:rsid w:val="009859A4"/>
    <w:rsid w:val="00990C29"/>
    <w:rsid w:val="009935F0"/>
    <w:rsid w:val="00993964"/>
    <w:rsid w:val="00995A51"/>
    <w:rsid w:val="0099785A"/>
    <w:rsid w:val="009A022D"/>
    <w:rsid w:val="009A7DB2"/>
    <w:rsid w:val="009B177C"/>
    <w:rsid w:val="009B22B7"/>
    <w:rsid w:val="009B32AA"/>
    <w:rsid w:val="009B3F75"/>
    <w:rsid w:val="009B6122"/>
    <w:rsid w:val="009C1203"/>
    <w:rsid w:val="009C2228"/>
    <w:rsid w:val="009C274D"/>
    <w:rsid w:val="009C540C"/>
    <w:rsid w:val="009C62B8"/>
    <w:rsid w:val="009D1E08"/>
    <w:rsid w:val="009D5DA4"/>
    <w:rsid w:val="009E027C"/>
    <w:rsid w:val="009E19AB"/>
    <w:rsid w:val="009E2127"/>
    <w:rsid w:val="009E70BE"/>
    <w:rsid w:val="009E74BF"/>
    <w:rsid w:val="009F0239"/>
    <w:rsid w:val="009F0CDB"/>
    <w:rsid w:val="009F4256"/>
    <w:rsid w:val="009F4E45"/>
    <w:rsid w:val="009F67D0"/>
    <w:rsid w:val="009F769E"/>
    <w:rsid w:val="00A015B6"/>
    <w:rsid w:val="00A0172C"/>
    <w:rsid w:val="00A02588"/>
    <w:rsid w:val="00A02730"/>
    <w:rsid w:val="00A0629A"/>
    <w:rsid w:val="00A13AA2"/>
    <w:rsid w:val="00A14EDF"/>
    <w:rsid w:val="00A1583A"/>
    <w:rsid w:val="00A22A85"/>
    <w:rsid w:val="00A24F21"/>
    <w:rsid w:val="00A30873"/>
    <w:rsid w:val="00A3432E"/>
    <w:rsid w:val="00A34489"/>
    <w:rsid w:val="00A36822"/>
    <w:rsid w:val="00A404F4"/>
    <w:rsid w:val="00A40C16"/>
    <w:rsid w:val="00A42A0C"/>
    <w:rsid w:val="00A432EF"/>
    <w:rsid w:val="00A44D0F"/>
    <w:rsid w:val="00A453DE"/>
    <w:rsid w:val="00A47799"/>
    <w:rsid w:val="00A47988"/>
    <w:rsid w:val="00A50F06"/>
    <w:rsid w:val="00A5115C"/>
    <w:rsid w:val="00A53FC6"/>
    <w:rsid w:val="00A54BBD"/>
    <w:rsid w:val="00A54F1F"/>
    <w:rsid w:val="00A55A8C"/>
    <w:rsid w:val="00A56708"/>
    <w:rsid w:val="00A56A26"/>
    <w:rsid w:val="00A56A92"/>
    <w:rsid w:val="00A619DB"/>
    <w:rsid w:val="00A63013"/>
    <w:rsid w:val="00A631E3"/>
    <w:rsid w:val="00A65C61"/>
    <w:rsid w:val="00A6647D"/>
    <w:rsid w:val="00A66567"/>
    <w:rsid w:val="00A671ED"/>
    <w:rsid w:val="00A672D1"/>
    <w:rsid w:val="00A72180"/>
    <w:rsid w:val="00A815D7"/>
    <w:rsid w:val="00A83CFB"/>
    <w:rsid w:val="00A8451C"/>
    <w:rsid w:val="00A86985"/>
    <w:rsid w:val="00A86F7E"/>
    <w:rsid w:val="00A874C9"/>
    <w:rsid w:val="00A90AA1"/>
    <w:rsid w:val="00A9107E"/>
    <w:rsid w:val="00AA073B"/>
    <w:rsid w:val="00AA3D75"/>
    <w:rsid w:val="00AA41AF"/>
    <w:rsid w:val="00AA4AD1"/>
    <w:rsid w:val="00AA4B55"/>
    <w:rsid w:val="00AA5C63"/>
    <w:rsid w:val="00AA648C"/>
    <w:rsid w:val="00AA662C"/>
    <w:rsid w:val="00AB073B"/>
    <w:rsid w:val="00AB2E05"/>
    <w:rsid w:val="00AB462A"/>
    <w:rsid w:val="00AB467A"/>
    <w:rsid w:val="00AB63DD"/>
    <w:rsid w:val="00AB65FA"/>
    <w:rsid w:val="00AC08EF"/>
    <w:rsid w:val="00AC37F8"/>
    <w:rsid w:val="00AC56D5"/>
    <w:rsid w:val="00AD151A"/>
    <w:rsid w:val="00AD4D66"/>
    <w:rsid w:val="00AD724C"/>
    <w:rsid w:val="00AE131C"/>
    <w:rsid w:val="00AE40FE"/>
    <w:rsid w:val="00AE4662"/>
    <w:rsid w:val="00AE58A9"/>
    <w:rsid w:val="00AE5E39"/>
    <w:rsid w:val="00AE7882"/>
    <w:rsid w:val="00AF189B"/>
    <w:rsid w:val="00AF414E"/>
    <w:rsid w:val="00AF445E"/>
    <w:rsid w:val="00AF4FFD"/>
    <w:rsid w:val="00AF590C"/>
    <w:rsid w:val="00AF603F"/>
    <w:rsid w:val="00AF71B4"/>
    <w:rsid w:val="00AF7BE7"/>
    <w:rsid w:val="00B008F8"/>
    <w:rsid w:val="00B0107B"/>
    <w:rsid w:val="00B02565"/>
    <w:rsid w:val="00B04FEF"/>
    <w:rsid w:val="00B05C42"/>
    <w:rsid w:val="00B06F7E"/>
    <w:rsid w:val="00B1152B"/>
    <w:rsid w:val="00B129A9"/>
    <w:rsid w:val="00B148DE"/>
    <w:rsid w:val="00B14D21"/>
    <w:rsid w:val="00B152CF"/>
    <w:rsid w:val="00B166C6"/>
    <w:rsid w:val="00B170CB"/>
    <w:rsid w:val="00B1720B"/>
    <w:rsid w:val="00B178B6"/>
    <w:rsid w:val="00B2043E"/>
    <w:rsid w:val="00B21B34"/>
    <w:rsid w:val="00B2242F"/>
    <w:rsid w:val="00B248C8"/>
    <w:rsid w:val="00B24F59"/>
    <w:rsid w:val="00B25724"/>
    <w:rsid w:val="00B25C42"/>
    <w:rsid w:val="00B25D32"/>
    <w:rsid w:val="00B26734"/>
    <w:rsid w:val="00B26737"/>
    <w:rsid w:val="00B2686A"/>
    <w:rsid w:val="00B273DE"/>
    <w:rsid w:val="00B32F66"/>
    <w:rsid w:val="00B33EAC"/>
    <w:rsid w:val="00B3576E"/>
    <w:rsid w:val="00B36BB7"/>
    <w:rsid w:val="00B36F4E"/>
    <w:rsid w:val="00B4122C"/>
    <w:rsid w:val="00B43331"/>
    <w:rsid w:val="00B43673"/>
    <w:rsid w:val="00B475CA"/>
    <w:rsid w:val="00B509BF"/>
    <w:rsid w:val="00B535FE"/>
    <w:rsid w:val="00B53A6D"/>
    <w:rsid w:val="00B5475F"/>
    <w:rsid w:val="00B5672C"/>
    <w:rsid w:val="00B57532"/>
    <w:rsid w:val="00B6075E"/>
    <w:rsid w:val="00B62ACC"/>
    <w:rsid w:val="00B649CD"/>
    <w:rsid w:val="00B668C1"/>
    <w:rsid w:val="00B71104"/>
    <w:rsid w:val="00B73147"/>
    <w:rsid w:val="00B7524A"/>
    <w:rsid w:val="00B76F9B"/>
    <w:rsid w:val="00B77986"/>
    <w:rsid w:val="00B80B83"/>
    <w:rsid w:val="00B81FCE"/>
    <w:rsid w:val="00B820F9"/>
    <w:rsid w:val="00B831A9"/>
    <w:rsid w:val="00B86B91"/>
    <w:rsid w:val="00B873B6"/>
    <w:rsid w:val="00B915CA"/>
    <w:rsid w:val="00B91C42"/>
    <w:rsid w:val="00B92522"/>
    <w:rsid w:val="00B9540E"/>
    <w:rsid w:val="00B96310"/>
    <w:rsid w:val="00BA4676"/>
    <w:rsid w:val="00BA630D"/>
    <w:rsid w:val="00BB2CEB"/>
    <w:rsid w:val="00BB41DE"/>
    <w:rsid w:val="00BB4D62"/>
    <w:rsid w:val="00BB6839"/>
    <w:rsid w:val="00BB7239"/>
    <w:rsid w:val="00BC25D0"/>
    <w:rsid w:val="00BC5F73"/>
    <w:rsid w:val="00BC6436"/>
    <w:rsid w:val="00BC6681"/>
    <w:rsid w:val="00BC7AFE"/>
    <w:rsid w:val="00BD2CF2"/>
    <w:rsid w:val="00BD304D"/>
    <w:rsid w:val="00BE206E"/>
    <w:rsid w:val="00BE2CD0"/>
    <w:rsid w:val="00BE3796"/>
    <w:rsid w:val="00BE383D"/>
    <w:rsid w:val="00BE4062"/>
    <w:rsid w:val="00BE46FC"/>
    <w:rsid w:val="00BE5772"/>
    <w:rsid w:val="00BE75BB"/>
    <w:rsid w:val="00BF020D"/>
    <w:rsid w:val="00BF1BB6"/>
    <w:rsid w:val="00BF1CEE"/>
    <w:rsid w:val="00BF20D1"/>
    <w:rsid w:val="00BF3731"/>
    <w:rsid w:val="00BF3E37"/>
    <w:rsid w:val="00BF41A9"/>
    <w:rsid w:val="00BF5163"/>
    <w:rsid w:val="00BF54C8"/>
    <w:rsid w:val="00C00864"/>
    <w:rsid w:val="00C01285"/>
    <w:rsid w:val="00C01AB1"/>
    <w:rsid w:val="00C02053"/>
    <w:rsid w:val="00C032BE"/>
    <w:rsid w:val="00C056A6"/>
    <w:rsid w:val="00C11079"/>
    <w:rsid w:val="00C15AA9"/>
    <w:rsid w:val="00C162B6"/>
    <w:rsid w:val="00C1764E"/>
    <w:rsid w:val="00C17BC3"/>
    <w:rsid w:val="00C23A4E"/>
    <w:rsid w:val="00C251C7"/>
    <w:rsid w:val="00C266DD"/>
    <w:rsid w:val="00C32286"/>
    <w:rsid w:val="00C325A4"/>
    <w:rsid w:val="00C35AC9"/>
    <w:rsid w:val="00C35EAE"/>
    <w:rsid w:val="00C36414"/>
    <w:rsid w:val="00C36913"/>
    <w:rsid w:val="00C44572"/>
    <w:rsid w:val="00C45CC1"/>
    <w:rsid w:val="00C4674F"/>
    <w:rsid w:val="00C50D40"/>
    <w:rsid w:val="00C51060"/>
    <w:rsid w:val="00C53785"/>
    <w:rsid w:val="00C55B96"/>
    <w:rsid w:val="00C571E7"/>
    <w:rsid w:val="00C61156"/>
    <w:rsid w:val="00C619E1"/>
    <w:rsid w:val="00C647FF"/>
    <w:rsid w:val="00C67313"/>
    <w:rsid w:val="00C7215E"/>
    <w:rsid w:val="00C75FF1"/>
    <w:rsid w:val="00C83210"/>
    <w:rsid w:val="00C8349F"/>
    <w:rsid w:val="00C90F83"/>
    <w:rsid w:val="00C916D0"/>
    <w:rsid w:val="00C93E71"/>
    <w:rsid w:val="00C94F69"/>
    <w:rsid w:val="00C95401"/>
    <w:rsid w:val="00C96E14"/>
    <w:rsid w:val="00CA0D0F"/>
    <w:rsid w:val="00CA14BF"/>
    <w:rsid w:val="00CA1623"/>
    <w:rsid w:val="00CA21E4"/>
    <w:rsid w:val="00CA2735"/>
    <w:rsid w:val="00CA3953"/>
    <w:rsid w:val="00CA4FD2"/>
    <w:rsid w:val="00CB112E"/>
    <w:rsid w:val="00CB341C"/>
    <w:rsid w:val="00CB61D7"/>
    <w:rsid w:val="00CB6FD0"/>
    <w:rsid w:val="00CB7633"/>
    <w:rsid w:val="00CB7AF0"/>
    <w:rsid w:val="00CB7C0C"/>
    <w:rsid w:val="00CC0C45"/>
    <w:rsid w:val="00CC1411"/>
    <w:rsid w:val="00CC37E8"/>
    <w:rsid w:val="00CC46BA"/>
    <w:rsid w:val="00CC7871"/>
    <w:rsid w:val="00CC7BB9"/>
    <w:rsid w:val="00CD05AD"/>
    <w:rsid w:val="00CD3208"/>
    <w:rsid w:val="00CD3A62"/>
    <w:rsid w:val="00CD420E"/>
    <w:rsid w:val="00CD42AB"/>
    <w:rsid w:val="00CD455B"/>
    <w:rsid w:val="00CD4D36"/>
    <w:rsid w:val="00CD6490"/>
    <w:rsid w:val="00CE3606"/>
    <w:rsid w:val="00CE7705"/>
    <w:rsid w:val="00CF0D34"/>
    <w:rsid w:val="00CF3AD3"/>
    <w:rsid w:val="00CF3B9D"/>
    <w:rsid w:val="00CF40C6"/>
    <w:rsid w:val="00CF4FD6"/>
    <w:rsid w:val="00D00417"/>
    <w:rsid w:val="00D00497"/>
    <w:rsid w:val="00D006D5"/>
    <w:rsid w:val="00D00BDC"/>
    <w:rsid w:val="00D055B0"/>
    <w:rsid w:val="00D06020"/>
    <w:rsid w:val="00D06818"/>
    <w:rsid w:val="00D112C2"/>
    <w:rsid w:val="00D11499"/>
    <w:rsid w:val="00D114D7"/>
    <w:rsid w:val="00D128F5"/>
    <w:rsid w:val="00D144A7"/>
    <w:rsid w:val="00D16AF0"/>
    <w:rsid w:val="00D16CFE"/>
    <w:rsid w:val="00D17010"/>
    <w:rsid w:val="00D17F56"/>
    <w:rsid w:val="00D21F33"/>
    <w:rsid w:val="00D26CB2"/>
    <w:rsid w:val="00D3057B"/>
    <w:rsid w:val="00D3152C"/>
    <w:rsid w:val="00D3341D"/>
    <w:rsid w:val="00D37CD4"/>
    <w:rsid w:val="00D4398D"/>
    <w:rsid w:val="00D473C8"/>
    <w:rsid w:val="00D47E8F"/>
    <w:rsid w:val="00D52548"/>
    <w:rsid w:val="00D5366A"/>
    <w:rsid w:val="00D54FFA"/>
    <w:rsid w:val="00D560FB"/>
    <w:rsid w:val="00D601F7"/>
    <w:rsid w:val="00D610D4"/>
    <w:rsid w:val="00D613EC"/>
    <w:rsid w:val="00D62CBD"/>
    <w:rsid w:val="00D62E78"/>
    <w:rsid w:val="00D63AF0"/>
    <w:rsid w:val="00D64EBA"/>
    <w:rsid w:val="00D65C21"/>
    <w:rsid w:val="00D6769C"/>
    <w:rsid w:val="00D67AEC"/>
    <w:rsid w:val="00D70554"/>
    <w:rsid w:val="00D74093"/>
    <w:rsid w:val="00D744CF"/>
    <w:rsid w:val="00D76065"/>
    <w:rsid w:val="00D77E82"/>
    <w:rsid w:val="00D80A52"/>
    <w:rsid w:val="00D8277A"/>
    <w:rsid w:val="00D834BE"/>
    <w:rsid w:val="00D87289"/>
    <w:rsid w:val="00D8782B"/>
    <w:rsid w:val="00D921D3"/>
    <w:rsid w:val="00D9256A"/>
    <w:rsid w:val="00D93734"/>
    <w:rsid w:val="00D951BA"/>
    <w:rsid w:val="00DA1393"/>
    <w:rsid w:val="00DA1EFD"/>
    <w:rsid w:val="00DA7F1C"/>
    <w:rsid w:val="00DB5070"/>
    <w:rsid w:val="00DB5761"/>
    <w:rsid w:val="00DB6017"/>
    <w:rsid w:val="00DB6B16"/>
    <w:rsid w:val="00DC0A72"/>
    <w:rsid w:val="00DC319C"/>
    <w:rsid w:val="00DC35E7"/>
    <w:rsid w:val="00DC71FE"/>
    <w:rsid w:val="00DC7695"/>
    <w:rsid w:val="00DC7FC7"/>
    <w:rsid w:val="00DD023E"/>
    <w:rsid w:val="00DD2508"/>
    <w:rsid w:val="00DD3169"/>
    <w:rsid w:val="00DD3E82"/>
    <w:rsid w:val="00DD5D7F"/>
    <w:rsid w:val="00DD613F"/>
    <w:rsid w:val="00DD62D0"/>
    <w:rsid w:val="00DD6DE2"/>
    <w:rsid w:val="00DE1D66"/>
    <w:rsid w:val="00DE3E14"/>
    <w:rsid w:val="00DE5B99"/>
    <w:rsid w:val="00DE6F2E"/>
    <w:rsid w:val="00DF020D"/>
    <w:rsid w:val="00DF14EC"/>
    <w:rsid w:val="00DF406A"/>
    <w:rsid w:val="00DF4650"/>
    <w:rsid w:val="00DF6814"/>
    <w:rsid w:val="00DF6ACA"/>
    <w:rsid w:val="00E0053C"/>
    <w:rsid w:val="00E00C44"/>
    <w:rsid w:val="00E02A17"/>
    <w:rsid w:val="00E05066"/>
    <w:rsid w:val="00E050DA"/>
    <w:rsid w:val="00E0556D"/>
    <w:rsid w:val="00E132D0"/>
    <w:rsid w:val="00E13342"/>
    <w:rsid w:val="00E16CF1"/>
    <w:rsid w:val="00E17A03"/>
    <w:rsid w:val="00E17A9E"/>
    <w:rsid w:val="00E17B83"/>
    <w:rsid w:val="00E17D98"/>
    <w:rsid w:val="00E17EEC"/>
    <w:rsid w:val="00E213E8"/>
    <w:rsid w:val="00E22732"/>
    <w:rsid w:val="00E27BC2"/>
    <w:rsid w:val="00E32BE2"/>
    <w:rsid w:val="00E342CA"/>
    <w:rsid w:val="00E3691B"/>
    <w:rsid w:val="00E41592"/>
    <w:rsid w:val="00E417DB"/>
    <w:rsid w:val="00E41FB5"/>
    <w:rsid w:val="00E42C25"/>
    <w:rsid w:val="00E430E9"/>
    <w:rsid w:val="00E433EC"/>
    <w:rsid w:val="00E45850"/>
    <w:rsid w:val="00E4594A"/>
    <w:rsid w:val="00E506B8"/>
    <w:rsid w:val="00E51279"/>
    <w:rsid w:val="00E51B6A"/>
    <w:rsid w:val="00E52A8D"/>
    <w:rsid w:val="00E545C7"/>
    <w:rsid w:val="00E550C5"/>
    <w:rsid w:val="00E56CD3"/>
    <w:rsid w:val="00E574F9"/>
    <w:rsid w:val="00E60D9D"/>
    <w:rsid w:val="00E61284"/>
    <w:rsid w:val="00E63125"/>
    <w:rsid w:val="00E6347F"/>
    <w:rsid w:val="00E65598"/>
    <w:rsid w:val="00E65FD8"/>
    <w:rsid w:val="00E70772"/>
    <w:rsid w:val="00E72373"/>
    <w:rsid w:val="00E72726"/>
    <w:rsid w:val="00E76590"/>
    <w:rsid w:val="00E76BE3"/>
    <w:rsid w:val="00E77755"/>
    <w:rsid w:val="00E7787A"/>
    <w:rsid w:val="00E842CD"/>
    <w:rsid w:val="00E86985"/>
    <w:rsid w:val="00E922F0"/>
    <w:rsid w:val="00E929A8"/>
    <w:rsid w:val="00E930A9"/>
    <w:rsid w:val="00E93B35"/>
    <w:rsid w:val="00EA1237"/>
    <w:rsid w:val="00EA229A"/>
    <w:rsid w:val="00EB0FE9"/>
    <w:rsid w:val="00EB14E2"/>
    <w:rsid w:val="00EB1A6F"/>
    <w:rsid w:val="00EB7DCF"/>
    <w:rsid w:val="00EC43BF"/>
    <w:rsid w:val="00ED015B"/>
    <w:rsid w:val="00ED0975"/>
    <w:rsid w:val="00ED0989"/>
    <w:rsid w:val="00ED0DBC"/>
    <w:rsid w:val="00ED23A6"/>
    <w:rsid w:val="00ED40DE"/>
    <w:rsid w:val="00ED711E"/>
    <w:rsid w:val="00EE29C9"/>
    <w:rsid w:val="00EF12D4"/>
    <w:rsid w:val="00EF3F6F"/>
    <w:rsid w:val="00EF5579"/>
    <w:rsid w:val="00EF5FD7"/>
    <w:rsid w:val="00EF644C"/>
    <w:rsid w:val="00EF6888"/>
    <w:rsid w:val="00F04D26"/>
    <w:rsid w:val="00F05BA3"/>
    <w:rsid w:val="00F07ECB"/>
    <w:rsid w:val="00F1474D"/>
    <w:rsid w:val="00F163E9"/>
    <w:rsid w:val="00F170FD"/>
    <w:rsid w:val="00F17157"/>
    <w:rsid w:val="00F21F6F"/>
    <w:rsid w:val="00F22757"/>
    <w:rsid w:val="00F2395C"/>
    <w:rsid w:val="00F25863"/>
    <w:rsid w:val="00F27C46"/>
    <w:rsid w:val="00F340B0"/>
    <w:rsid w:val="00F3415B"/>
    <w:rsid w:val="00F355EC"/>
    <w:rsid w:val="00F35AD8"/>
    <w:rsid w:val="00F376F6"/>
    <w:rsid w:val="00F42357"/>
    <w:rsid w:val="00F4366A"/>
    <w:rsid w:val="00F466CA"/>
    <w:rsid w:val="00F4708D"/>
    <w:rsid w:val="00F5044A"/>
    <w:rsid w:val="00F50510"/>
    <w:rsid w:val="00F50E14"/>
    <w:rsid w:val="00F52DF4"/>
    <w:rsid w:val="00F54D73"/>
    <w:rsid w:val="00F57D48"/>
    <w:rsid w:val="00F641E8"/>
    <w:rsid w:val="00F64F9B"/>
    <w:rsid w:val="00F66F31"/>
    <w:rsid w:val="00F674DF"/>
    <w:rsid w:val="00F67BA4"/>
    <w:rsid w:val="00F7045F"/>
    <w:rsid w:val="00F736DB"/>
    <w:rsid w:val="00F769A1"/>
    <w:rsid w:val="00F8003B"/>
    <w:rsid w:val="00F827CC"/>
    <w:rsid w:val="00F82B3D"/>
    <w:rsid w:val="00F854CF"/>
    <w:rsid w:val="00F855C6"/>
    <w:rsid w:val="00F85E6D"/>
    <w:rsid w:val="00F862F3"/>
    <w:rsid w:val="00F904D9"/>
    <w:rsid w:val="00F91456"/>
    <w:rsid w:val="00F928D6"/>
    <w:rsid w:val="00F96130"/>
    <w:rsid w:val="00F97141"/>
    <w:rsid w:val="00F97B05"/>
    <w:rsid w:val="00FA35C4"/>
    <w:rsid w:val="00FA4AE0"/>
    <w:rsid w:val="00FA5295"/>
    <w:rsid w:val="00FA5AB7"/>
    <w:rsid w:val="00FA7992"/>
    <w:rsid w:val="00FB09D1"/>
    <w:rsid w:val="00FB1660"/>
    <w:rsid w:val="00FB26C4"/>
    <w:rsid w:val="00FB28A0"/>
    <w:rsid w:val="00FB2D2A"/>
    <w:rsid w:val="00FB3396"/>
    <w:rsid w:val="00FB6E6F"/>
    <w:rsid w:val="00FC06C3"/>
    <w:rsid w:val="00FC1ADE"/>
    <w:rsid w:val="00FC2943"/>
    <w:rsid w:val="00FC460D"/>
    <w:rsid w:val="00FD05AA"/>
    <w:rsid w:val="00FD60F4"/>
    <w:rsid w:val="00FD6C76"/>
    <w:rsid w:val="00FD71E0"/>
    <w:rsid w:val="00FD7720"/>
    <w:rsid w:val="00FE07C3"/>
    <w:rsid w:val="00FE0D2E"/>
    <w:rsid w:val="00FE2076"/>
    <w:rsid w:val="00FE4EE9"/>
    <w:rsid w:val="00FE529D"/>
    <w:rsid w:val="00FE7CD7"/>
    <w:rsid w:val="00FF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671ED"/>
    <w:pPr>
      <w:spacing w:after="120"/>
    </w:pPr>
    <w:rPr>
      <w:rFonts w:asciiTheme="minorHAnsi" w:hAnsiTheme="minorHAnsi"/>
      <w:color w:val="404040" w:themeColor="text1" w:themeTint="BF"/>
      <w:sz w:val="23"/>
    </w:rPr>
  </w:style>
  <w:style w:type="paragraph" w:styleId="Heading1">
    <w:name w:val="heading 1"/>
    <w:basedOn w:val="Normal"/>
    <w:next w:val="Normal"/>
    <w:link w:val="Heading1Char"/>
    <w:qFormat/>
    <w:rsid w:val="00146957"/>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A671ED"/>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rsid w:val="001D1679"/>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F12D4"/>
    <w:rPr>
      <w:sz w:val="20"/>
    </w:rPr>
  </w:style>
  <w:style w:type="paragraph" w:styleId="Header">
    <w:name w:val="header"/>
    <w:basedOn w:val="Normal"/>
    <w:link w:val="HeaderChar"/>
    <w:rsid w:val="00EF12D4"/>
    <w:pPr>
      <w:tabs>
        <w:tab w:val="center" w:pos="4320"/>
        <w:tab w:val="right" w:pos="8640"/>
      </w:tabs>
    </w:pPr>
  </w:style>
  <w:style w:type="table" w:styleId="TableGrid">
    <w:name w:val="Table Grid"/>
    <w:basedOn w:val="TableNormal"/>
    <w:rsid w:val="00EF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D6769C"/>
    <w:rPr>
      <w:sz w:val="20"/>
      <w:szCs w:val="24"/>
    </w:rPr>
  </w:style>
  <w:style w:type="character" w:styleId="FootnoteReference">
    <w:name w:val="footnote reference"/>
    <w:basedOn w:val="DefaultParagraphFont"/>
    <w:rsid w:val="00E41FB5"/>
    <w:rPr>
      <w:vertAlign w:val="superscript"/>
    </w:rPr>
  </w:style>
  <w:style w:type="paragraph" w:styleId="Footer">
    <w:name w:val="footer"/>
    <w:basedOn w:val="Normal"/>
    <w:link w:val="FooterChar"/>
    <w:uiPriority w:val="99"/>
    <w:rsid w:val="000941BA"/>
    <w:pPr>
      <w:tabs>
        <w:tab w:val="center" w:pos="4320"/>
        <w:tab w:val="right" w:pos="8640"/>
      </w:tabs>
    </w:pPr>
  </w:style>
  <w:style w:type="character" w:styleId="Hyperlink">
    <w:name w:val="Hyperlink"/>
    <w:basedOn w:val="DefaultParagraphFont"/>
    <w:rsid w:val="00FB28A0"/>
    <w:rPr>
      <w:color w:val="0000FF"/>
      <w:u w:val="single"/>
    </w:rPr>
  </w:style>
  <w:style w:type="paragraph" w:styleId="BodyTextIndent">
    <w:name w:val="Body Text Indent"/>
    <w:basedOn w:val="Normal"/>
    <w:link w:val="BodyTextIndentChar"/>
    <w:rsid w:val="0016674D"/>
    <w:pPr>
      <w:ind w:left="360"/>
    </w:pPr>
  </w:style>
  <w:style w:type="character" w:styleId="CommentReference">
    <w:name w:val="annotation reference"/>
    <w:basedOn w:val="DefaultParagraphFont"/>
    <w:rsid w:val="009C2228"/>
    <w:rPr>
      <w:sz w:val="16"/>
      <w:szCs w:val="16"/>
    </w:rPr>
  </w:style>
  <w:style w:type="paragraph" w:styleId="CommentText">
    <w:name w:val="annotation text"/>
    <w:basedOn w:val="Normal"/>
    <w:link w:val="CommentTextChar"/>
    <w:rsid w:val="009C2228"/>
    <w:rPr>
      <w:sz w:val="20"/>
    </w:rPr>
  </w:style>
  <w:style w:type="paragraph" w:styleId="BalloonText">
    <w:name w:val="Balloon Text"/>
    <w:basedOn w:val="Normal"/>
    <w:rsid w:val="009C2228"/>
    <w:rPr>
      <w:rFonts w:ascii="Tahoma" w:hAnsi="Tahoma" w:cs="Tahoma"/>
      <w:sz w:val="16"/>
      <w:szCs w:val="16"/>
    </w:rPr>
  </w:style>
  <w:style w:type="paragraph" w:styleId="CommentSubject">
    <w:name w:val="annotation subject"/>
    <w:basedOn w:val="CommentText"/>
    <w:next w:val="CommentText"/>
    <w:rsid w:val="009C2228"/>
    <w:rPr>
      <w:b/>
      <w:bCs/>
    </w:rPr>
  </w:style>
  <w:style w:type="paragraph" w:styleId="DocumentMap">
    <w:name w:val="Document Map"/>
    <w:basedOn w:val="Normal"/>
    <w:rsid w:val="00650A98"/>
    <w:pPr>
      <w:shd w:val="clear" w:color="auto" w:fill="000080"/>
    </w:pPr>
    <w:rPr>
      <w:rFonts w:ascii="Tahoma" w:hAnsi="Tahoma" w:cs="Tahoma"/>
      <w:sz w:val="20"/>
    </w:rPr>
  </w:style>
  <w:style w:type="character" w:styleId="PageNumber">
    <w:name w:val="page number"/>
    <w:basedOn w:val="DefaultParagraphFont"/>
    <w:rsid w:val="007F7A7F"/>
  </w:style>
  <w:style w:type="character" w:customStyle="1" w:styleId="FootnoteTextChar">
    <w:name w:val="Footnote Text Char"/>
    <w:basedOn w:val="DefaultParagraphFont"/>
    <w:link w:val="FootnoteText"/>
    <w:rsid w:val="00F52DF4"/>
  </w:style>
  <w:style w:type="paragraph" w:styleId="ListParagraph">
    <w:name w:val="List Paragraph"/>
    <w:basedOn w:val="Normal"/>
    <w:uiPriority w:val="34"/>
    <w:rsid w:val="004D7984"/>
    <w:pPr>
      <w:ind w:left="720"/>
      <w:contextualSpacing/>
    </w:pPr>
  </w:style>
  <w:style w:type="character" w:customStyle="1" w:styleId="HeaderChar">
    <w:name w:val="Header Char"/>
    <w:basedOn w:val="DefaultParagraphFont"/>
    <w:link w:val="Header"/>
    <w:rsid w:val="00BB2CEB"/>
    <w:rPr>
      <w:sz w:val="23"/>
    </w:rPr>
  </w:style>
  <w:style w:type="paragraph" w:styleId="Revision">
    <w:name w:val="Revision"/>
    <w:hidden/>
    <w:uiPriority w:val="99"/>
    <w:semiHidden/>
    <w:rsid w:val="004F72A5"/>
    <w:rPr>
      <w:sz w:val="23"/>
    </w:rPr>
  </w:style>
  <w:style w:type="paragraph" w:customStyle="1" w:styleId="Default">
    <w:name w:val="Default"/>
    <w:rsid w:val="00911F05"/>
    <w:pPr>
      <w:autoSpaceDE w:val="0"/>
      <w:autoSpaceDN w:val="0"/>
      <w:adjustRightInd w:val="0"/>
    </w:pPr>
    <w:rPr>
      <w:rFonts w:ascii="Calibri" w:eastAsia="Calibri" w:hAnsi="Calibri" w:cs="Calibri"/>
      <w:color w:val="000000"/>
      <w:sz w:val="24"/>
      <w:szCs w:val="24"/>
    </w:rPr>
  </w:style>
  <w:style w:type="character" w:styleId="FollowedHyperlink">
    <w:name w:val="FollowedHyperlink"/>
    <w:basedOn w:val="DefaultParagraphFont"/>
    <w:rsid w:val="001A356B"/>
    <w:rPr>
      <w:color w:val="800080"/>
      <w:u w:val="single"/>
    </w:rPr>
  </w:style>
  <w:style w:type="character" w:customStyle="1" w:styleId="CommentTextChar">
    <w:name w:val="Comment Text Char"/>
    <w:basedOn w:val="DefaultParagraphFont"/>
    <w:link w:val="CommentText"/>
    <w:rsid w:val="00AB63DD"/>
  </w:style>
  <w:style w:type="character" w:customStyle="1" w:styleId="BodyTextIndentChar">
    <w:name w:val="Body Text Indent Char"/>
    <w:basedOn w:val="DefaultParagraphFont"/>
    <w:link w:val="BodyTextIndent"/>
    <w:rsid w:val="00510E0D"/>
    <w:rPr>
      <w:sz w:val="23"/>
    </w:rPr>
  </w:style>
  <w:style w:type="paragraph" w:styleId="EndnoteText">
    <w:name w:val="endnote text"/>
    <w:basedOn w:val="Normal"/>
    <w:link w:val="EndnoteTextChar"/>
    <w:rsid w:val="00142A44"/>
    <w:rPr>
      <w:sz w:val="20"/>
    </w:rPr>
  </w:style>
  <w:style w:type="character" w:customStyle="1" w:styleId="EndnoteTextChar">
    <w:name w:val="Endnote Text Char"/>
    <w:basedOn w:val="DefaultParagraphFont"/>
    <w:link w:val="EndnoteText"/>
    <w:rsid w:val="00142A44"/>
  </w:style>
  <w:style w:type="character" w:styleId="EndnoteReference">
    <w:name w:val="endnote reference"/>
    <w:basedOn w:val="DefaultParagraphFont"/>
    <w:rsid w:val="00142A44"/>
    <w:rPr>
      <w:vertAlign w:val="superscript"/>
    </w:rPr>
  </w:style>
  <w:style w:type="character" w:customStyle="1" w:styleId="Heading1Char">
    <w:name w:val="Heading 1 Char"/>
    <w:basedOn w:val="DefaultParagraphFont"/>
    <w:link w:val="Heading1"/>
    <w:rsid w:val="00146957"/>
    <w:rPr>
      <w:rFonts w:asciiTheme="minorHAnsi" w:eastAsiaTheme="majorEastAsia" w:hAnsiTheme="minorHAnsi" w:cstheme="majorBidi"/>
      <w:bCs/>
      <w:caps/>
      <w:color w:val="365F91" w:themeColor="accent1" w:themeShade="BF"/>
      <w:sz w:val="36"/>
      <w:szCs w:val="28"/>
    </w:rPr>
  </w:style>
  <w:style w:type="paragraph" w:customStyle="1" w:styleId="BlueHeader">
    <w:name w:val="Blue Header"/>
    <w:basedOn w:val="Normal"/>
    <w:link w:val="BlueHeaderChar"/>
    <w:qFormat/>
    <w:rsid w:val="00B86B91"/>
    <w:pPr>
      <w:shd w:val="clear" w:color="auto" w:fill="548DD4" w:themeFill="text2" w:themeFillTint="99"/>
      <w:ind w:left="-360" w:right="-360" w:firstLine="360"/>
    </w:pPr>
    <w:rPr>
      <w:caps/>
      <w:color w:val="FFFFFF" w:themeColor="background1"/>
      <w:sz w:val="32"/>
      <w:szCs w:val="32"/>
    </w:rPr>
  </w:style>
  <w:style w:type="character" w:customStyle="1" w:styleId="Heading2Char">
    <w:name w:val="Heading 2 Char"/>
    <w:basedOn w:val="DefaultParagraphFont"/>
    <w:link w:val="Heading2"/>
    <w:rsid w:val="00A671ED"/>
    <w:rPr>
      <w:rFonts w:asciiTheme="minorHAnsi" w:eastAsiaTheme="majorEastAsia" w:hAnsiTheme="minorHAnsi" w:cstheme="majorBidi"/>
      <w:bCs/>
      <w:caps/>
      <w:color w:val="365F91"/>
      <w:sz w:val="28"/>
      <w:szCs w:val="26"/>
    </w:rPr>
  </w:style>
  <w:style w:type="character" w:customStyle="1" w:styleId="BlueHeaderChar">
    <w:name w:val="Blue Header Char"/>
    <w:basedOn w:val="DefaultParagraphFont"/>
    <w:link w:val="BlueHeader"/>
    <w:rsid w:val="00B86B91"/>
    <w:rPr>
      <w:rFonts w:asciiTheme="minorHAnsi" w:hAnsiTheme="minorHAnsi"/>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B86B91"/>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ED0DBC"/>
    <w:pPr>
      <w:spacing w:after="0"/>
      <w:jc w:val="center"/>
    </w:pPr>
    <w:rPr>
      <w:rFonts w:ascii="Calibri" w:hAnsi="Calibri"/>
      <w:sz w:val="20"/>
    </w:rPr>
  </w:style>
  <w:style w:type="character" w:customStyle="1" w:styleId="TableHeaderChar">
    <w:name w:val="Table Header Char"/>
    <w:basedOn w:val="DefaultParagraphFont"/>
    <w:link w:val="TableHeader"/>
    <w:rsid w:val="00B86B91"/>
    <w:rPr>
      <w:rFonts w:ascii="Calibri" w:hAnsi="Calibri"/>
      <w:color w:val="FFFFFF" w:themeColor="background1"/>
      <w:sz w:val="23"/>
      <w:shd w:val="clear" w:color="auto" w:fill="8DB3E2" w:themeFill="text2" w:themeFillTint="66"/>
    </w:rPr>
  </w:style>
  <w:style w:type="paragraph" w:customStyle="1" w:styleId="MeasureText">
    <w:name w:val="Measure Text"/>
    <w:basedOn w:val="Normal"/>
    <w:link w:val="MeasureTextChar"/>
    <w:qFormat/>
    <w:rsid w:val="00A671ED"/>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ED0DBC"/>
    <w:rPr>
      <w:rFonts w:ascii="Calibri" w:hAnsi="Calibri"/>
      <w:color w:val="404040" w:themeColor="text1" w:themeTint="BF"/>
    </w:rPr>
  </w:style>
  <w:style w:type="paragraph" w:customStyle="1" w:styleId="MeasureTitle">
    <w:name w:val="Measure Title"/>
    <w:basedOn w:val="Normal"/>
    <w:link w:val="MeasureTitleChar"/>
    <w:qFormat/>
    <w:rsid w:val="00A671ED"/>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A671ED"/>
    <w:rPr>
      <w:rFonts w:ascii="Calibri" w:hAnsi="Calibri"/>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A671ED"/>
    <w:rPr>
      <w:rFonts w:ascii="Calibri" w:hAnsi="Calibri"/>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1E6A7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1E6A7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1E6A7E"/>
    <w:rPr>
      <w:rFonts w:ascii="Calibri" w:hAnsi="Calibri"/>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1E6A7E"/>
    <w:rPr>
      <w:rFonts w:ascii="Calibri" w:hAnsi="Calibri"/>
      <w:color w:val="FFFFFF" w:themeColor="background1"/>
      <w:sz w:val="23"/>
      <w:szCs w:val="23"/>
      <w:shd w:val="clear" w:color="auto" w:fill="548DD4" w:themeFill="text2" w:themeFillTint="99"/>
    </w:rPr>
  </w:style>
  <w:style w:type="character" w:customStyle="1" w:styleId="FooterChar">
    <w:name w:val="Footer Char"/>
    <w:basedOn w:val="DefaultParagraphFont"/>
    <w:link w:val="Footer"/>
    <w:uiPriority w:val="99"/>
    <w:rsid w:val="00317100"/>
    <w:rPr>
      <w:rFonts w:asciiTheme="minorHAnsi" w:hAnsiTheme="minorHAnsi"/>
      <w:color w:val="404040" w:themeColor="text1" w:themeTint="BF"/>
      <w:sz w:val="23"/>
    </w:rPr>
  </w:style>
  <w:style w:type="character" w:styleId="PlaceholderText">
    <w:name w:val="Placeholder Text"/>
    <w:basedOn w:val="DefaultParagraphFont"/>
    <w:uiPriority w:val="99"/>
    <w:semiHidden/>
    <w:rsid w:val="00A874C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671ED"/>
    <w:pPr>
      <w:spacing w:after="120"/>
    </w:pPr>
    <w:rPr>
      <w:rFonts w:asciiTheme="minorHAnsi" w:hAnsiTheme="minorHAnsi"/>
      <w:color w:val="404040" w:themeColor="text1" w:themeTint="BF"/>
      <w:sz w:val="23"/>
    </w:rPr>
  </w:style>
  <w:style w:type="paragraph" w:styleId="Heading1">
    <w:name w:val="heading 1"/>
    <w:basedOn w:val="Normal"/>
    <w:next w:val="Normal"/>
    <w:link w:val="Heading1Char"/>
    <w:qFormat/>
    <w:rsid w:val="00146957"/>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A671ED"/>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rsid w:val="001D1679"/>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F12D4"/>
    <w:rPr>
      <w:sz w:val="20"/>
    </w:rPr>
  </w:style>
  <w:style w:type="paragraph" w:styleId="Header">
    <w:name w:val="header"/>
    <w:basedOn w:val="Normal"/>
    <w:link w:val="HeaderChar"/>
    <w:rsid w:val="00EF12D4"/>
    <w:pPr>
      <w:tabs>
        <w:tab w:val="center" w:pos="4320"/>
        <w:tab w:val="right" w:pos="8640"/>
      </w:tabs>
    </w:pPr>
  </w:style>
  <w:style w:type="table" w:styleId="TableGrid">
    <w:name w:val="Table Grid"/>
    <w:basedOn w:val="TableNormal"/>
    <w:rsid w:val="00EF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D6769C"/>
    <w:rPr>
      <w:sz w:val="20"/>
      <w:szCs w:val="24"/>
    </w:rPr>
  </w:style>
  <w:style w:type="character" w:styleId="FootnoteReference">
    <w:name w:val="footnote reference"/>
    <w:basedOn w:val="DefaultParagraphFont"/>
    <w:rsid w:val="00E41FB5"/>
    <w:rPr>
      <w:vertAlign w:val="superscript"/>
    </w:rPr>
  </w:style>
  <w:style w:type="paragraph" w:styleId="Footer">
    <w:name w:val="footer"/>
    <w:basedOn w:val="Normal"/>
    <w:link w:val="FooterChar"/>
    <w:uiPriority w:val="99"/>
    <w:rsid w:val="000941BA"/>
    <w:pPr>
      <w:tabs>
        <w:tab w:val="center" w:pos="4320"/>
        <w:tab w:val="right" w:pos="8640"/>
      </w:tabs>
    </w:pPr>
  </w:style>
  <w:style w:type="character" w:styleId="Hyperlink">
    <w:name w:val="Hyperlink"/>
    <w:basedOn w:val="DefaultParagraphFont"/>
    <w:rsid w:val="00FB28A0"/>
    <w:rPr>
      <w:color w:val="0000FF"/>
      <w:u w:val="single"/>
    </w:rPr>
  </w:style>
  <w:style w:type="paragraph" w:styleId="BodyTextIndent">
    <w:name w:val="Body Text Indent"/>
    <w:basedOn w:val="Normal"/>
    <w:link w:val="BodyTextIndentChar"/>
    <w:rsid w:val="0016674D"/>
    <w:pPr>
      <w:ind w:left="360"/>
    </w:pPr>
  </w:style>
  <w:style w:type="character" w:styleId="CommentReference">
    <w:name w:val="annotation reference"/>
    <w:basedOn w:val="DefaultParagraphFont"/>
    <w:rsid w:val="009C2228"/>
    <w:rPr>
      <w:sz w:val="16"/>
      <w:szCs w:val="16"/>
    </w:rPr>
  </w:style>
  <w:style w:type="paragraph" w:styleId="CommentText">
    <w:name w:val="annotation text"/>
    <w:basedOn w:val="Normal"/>
    <w:link w:val="CommentTextChar"/>
    <w:rsid w:val="009C2228"/>
    <w:rPr>
      <w:sz w:val="20"/>
    </w:rPr>
  </w:style>
  <w:style w:type="paragraph" w:styleId="BalloonText">
    <w:name w:val="Balloon Text"/>
    <w:basedOn w:val="Normal"/>
    <w:rsid w:val="009C2228"/>
    <w:rPr>
      <w:rFonts w:ascii="Tahoma" w:hAnsi="Tahoma" w:cs="Tahoma"/>
      <w:sz w:val="16"/>
      <w:szCs w:val="16"/>
    </w:rPr>
  </w:style>
  <w:style w:type="paragraph" w:styleId="CommentSubject">
    <w:name w:val="annotation subject"/>
    <w:basedOn w:val="CommentText"/>
    <w:next w:val="CommentText"/>
    <w:rsid w:val="009C2228"/>
    <w:rPr>
      <w:b/>
      <w:bCs/>
    </w:rPr>
  </w:style>
  <w:style w:type="paragraph" w:styleId="DocumentMap">
    <w:name w:val="Document Map"/>
    <w:basedOn w:val="Normal"/>
    <w:rsid w:val="00650A98"/>
    <w:pPr>
      <w:shd w:val="clear" w:color="auto" w:fill="000080"/>
    </w:pPr>
    <w:rPr>
      <w:rFonts w:ascii="Tahoma" w:hAnsi="Tahoma" w:cs="Tahoma"/>
      <w:sz w:val="20"/>
    </w:rPr>
  </w:style>
  <w:style w:type="character" w:styleId="PageNumber">
    <w:name w:val="page number"/>
    <w:basedOn w:val="DefaultParagraphFont"/>
    <w:rsid w:val="007F7A7F"/>
  </w:style>
  <w:style w:type="character" w:customStyle="1" w:styleId="FootnoteTextChar">
    <w:name w:val="Footnote Text Char"/>
    <w:basedOn w:val="DefaultParagraphFont"/>
    <w:link w:val="FootnoteText"/>
    <w:rsid w:val="00F52DF4"/>
  </w:style>
  <w:style w:type="paragraph" w:styleId="ListParagraph">
    <w:name w:val="List Paragraph"/>
    <w:basedOn w:val="Normal"/>
    <w:uiPriority w:val="34"/>
    <w:rsid w:val="004D7984"/>
    <w:pPr>
      <w:ind w:left="720"/>
      <w:contextualSpacing/>
    </w:pPr>
  </w:style>
  <w:style w:type="character" w:customStyle="1" w:styleId="HeaderChar">
    <w:name w:val="Header Char"/>
    <w:basedOn w:val="DefaultParagraphFont"/>
    <w:link w:val="Header"/>
    <w:rsid w:val="00BB2CEB"/>
    <w:rPr>
      <w:sz w:val="23"/>
    </w:rPr>
  </w:style>
  <w:style w:type="paragraph" w:styleId="Revision">
    <w:name w:val="Revision"/>
    <w:hidden/>
    <w:uiPriority w:val="99"/>
    <w:semiHidden/>
    <w:rsid w:val="004F72A5"/>
    <w:rPr>
      <w:sz w:val="23"/>
    </w:rPr>
  </w:style>
  <w:style w:type="paragraph" w:customStyle="1" w:styleId="Default">
    <w:name w:val="Default"/>
    <w:rsid w:val="00911F05"/>
    <w:pPr>
      <w:autoSpaceDE w:val="0"/>
      <w:autoSpaceDN w:val="0"/>
      <w:adjustRightInd w:val="0"/>
    </w:pPr>
    <w:rPr>
      <w:rFonts w:ascii="Calibri" w:eastAsia="Calibri" w:hAnsi="Calibri" w:cs="Calibri"/>
      <w:color w:val="000000"/>
      <w:sz w:val="24"/>
      <w:szCs w:val="24"/>
    </w:rPr>
  </w:style>
  <w:style w:type="character" w:styleId="FollowedHyperlink">
    <w:name w:val="FollowedHyperlink"/>
    <w:basedOn w:val="DefaultParagraphFont"/>
    <w:rsid w:val="001A356B"/>
    <w:rPr>
      <w:color w:val="800080"/>
      <w:u w:val="single"/>
    </w:rPr>
  </w:style>
  <w:style w:type="character" w:customStyle="1" w:styleId="CommentTextChar">
    <w:name w:val="Comment Text Char"/>
    <w:basedOn w:val="DefaultParagraphFont"/>
    <w:link w:val="CommentText"/>
    <w:rsid w:val="00AB63DD"/>
  </w:style>
  <w:style w:type="character" w:customStyle="1" w:styleId="BodyTextIndentChar">
    <w:name w:val="Body Text Indent Char"/>
    <w:basedOn w:val="DefaultParagraphFont"/>
    <w:link w:val="BodyTextIndent"/>
    <w:rsid w:val="00510E0D"/>
    <w:rPr>
      <w:sz w:val="23"/>
    </w:rPr>
  </w:style>
  <w:style w:type="paragraph" w:styleId="EndnoteText">
    <w:name w:val="endnote text"/>
    <w:basedOn w:val="Normal"/>
    <w:link w:val="EndnoteTextChar"/>
    <w:rsid w:val="00142A44"/>
    <w:rPr>
      <w:sz w:val="20"/>
    </w:rPr>
  </w:style>
  <w:style w:type="character" w:customStyle="1" w:styleId="EndnoteTextChar">
    <w:name w:val="Endnote Text Char"/>
    <w:basedOn w:val="DefaultParagraphFont"/>
    <w:link w:val="EndnoteText"/>
    <w:rsid w:val="00142A44"/>
  </w:style>
  <w:style w:type="character" w:styleId="EndnoteReference">
    <w:name w:val="endnote reference"/>
    <w:basedOn w:val="DefaultParagraphFont"/>
    <w:rsid w:val="00142A44"/>
    <w:rPr>
      <w:vertAlign w:val="superscript"/>
    </w:rPr>
  </w:style>
  <w:style w:type="character" w:customStyle="1" w:styleId="Heading1Char">
    <w:name w:val="Heading 1 Char"/>
    <w:basedOn w:val="DefaultParagraphFont"/>
    <w:link w:val="Heading1"/>
    <w:rsid w:val="00146957"/>
    <w:rPr>
      <w:rFonts w:asciiTheme="minorHAnsi" w:eastAsiaTheme="majorEastAsia" w:hAnsiTheme="minorHAnsi" w:cstheme="majorBidi"/>
      <w:bCs/>
      <w:caps/>
      <w:color w:val="365F91" w:themeColor="accent1" w:themeShade="BF"/>
      <w:sz w:val="36"/>
      <w:szCs w:val="28"/>
    </w:rPr>
  </w:style>
  <w:style w:type="paragraph" w:customStyle="1" w:styleId="BlueHeader">
    <w:name w:val="Blue Header"/>
    <w:basedOn w:val="Normal"/>
    <w:link w:val="BlueHeaderChar"/>
    <w:qFormat/>
    <w:rsid w:val="00B86B91"/>
    <w:pPr>
      <w:shd w:val="clear" w:color="auto" w:fill="548DD4" w:themeFill="text2" w:themeFillTint="99"/>
      <w:ind w:left="-360" w:right="-360" w:firstLine="360"/>
    </w:pPr>
    <w:rPr>
      <w:caps/>
      <w:color w:val="FFFFFF" w:themeColor="background1"/>
      <w:sz w:val="32"/>
      <w:szCs w:val="32"/>
    </w:rPr>
  </w:style>
  <w:style w:type="character" w:customStyle="1" w:styleId="Heading2Char">
    <w:name w:val="Heading 2 Char"/>
    <w:basedOn w:val="DefaultParagraphFont"/>
    <w:link w:val="Heading2"/>
    <w:rsid w:val="00A671ED"/>
    <w:rPr>
      <w:rFonts w:asciiTheme="minorHAnsi" w:eastAsiaTheme="majorEastAsia" w:hAnsiTheme="minorHAnsi" w:cstheme="majorBidi"/>
      <w:bCs/>
      <w:caps/>
      <w:color w:val="365F91"/>
      <w:sz w:val="28"/>
      <w:szCs w:val="26"/>
    </w:rPr>
  </w:style>
  <w:style w:type="character" w:customStyle="1" w:styleId="BlueHeaderChar">
    <w:name w:val="Blue Header Char"/>
    <w:basedOn w:val="DefaultParagraphFont"/>
    <w:link w:val="BlueHeader"/>
    <w:rsid w:val="00B86B91"/>
    <w:rPr>
      <w:rFonts w:asciiTheme="minorHAnsi" w:hAnsiTheme="minorHAnsi"/>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B86B91"/>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ED0DBC"/>
    <w:pPr>
      <w:spacing w:after="0"/>
      <w:jc w:val="center"/>
    </w:pPr>
    <w:rPr>
      <w:rFonts w:ascii="Calibri" w:hAnsi="Calibri"/>
      <w:sz w:val="20"/>
    </w:rPr>
  </w:style>
  <w:style w:type="character" w:customStyle="1" w:styleId="TableHeaderChar">
    <w:name w:val="Table Header Char"/>
    <w:basedOn w:val="DefaultParagraphFont"/>
    <w:link w:val="TableHeader"/>
    <w:rsid w:val="00B86B91"/>
    <w:rPr>
      <w:rFonts w:ascii="Calibri" w:hAnsi="Calibri"/>
      <w:color w:val="FFFFFF" w:themeColor="background1"/>
      <w:sz w:val="23"/>
      <w:shd w:val="clear" w:color="auto" w:fill="8DB3E2" w:themeFill="text2" w:themeFillTint="66"/>
    </w:rPr>
  </w:style>
  <w:style w:type="paragraph" w:customStyle="1" w:styleId="MeasureText">
    <w:name w:val="Measure Text"/>
    <w:basedOn w:val="Normal"/>
    <w:link w:val="MeasureTextChar"/>
    <w:qFormat/>
    <w:rsid w:val="00A671ED"/>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ED0DBC"/>
    <w:rPr>
      <w:rFonts w:ascii="Calibri" w:hAnsi="Calibri"/>
      <w:color w:val="404040" w:themeColor="text1" w:themeTint="BF"/>
    </w:rPr>
  </w:style>
  <w:style w:type="paragraph" w:customStyle="1" w:styleId="MeasureTitle">
    <w:name w:val="Measure Title"/>
    <w:basedOn w:val="Normal"/>
    <w:link w:val="MeasureTitleChar"/>
    <w:qFormat/>
    <w:rsid w:val="00A671ED"/>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A671ED"/>
    <w:rPr>
      <w:rFonts w:ascii="Calibri" w:hAnsi="Calibri"/>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A671ED"/>
    <w:rPr>
      <w:rFonts w:ascii="Calibri" w:hAnsi="Calibri"/>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1E6A7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1E6A7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1E6A7E"/>
    <w:rPr>
      <w:rFonts w:ascii="Calibri" w:hAnsi="Calibri"/>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1E6A7E"/>
    <w:rPr>
      <w:rFonts w:ascii="Calibri" w:hAnsi="Calibri"/>
      <w:color w:val="FFFFFF" w:themeColor="background1"/>
      <w:sz w:val="23"/>
      <w:szCs w:val="23"/>
      <w:shd w:val="clear" w:color="auto" w:fill="548DD4" w:themeFill="text2" w:themeFillTint="99"/>
    </w:rPr>
  </w:style>
  <w:style w:type="character" w:customStyle="1" w:styleId="FooterChar">
    <w:name w:val="Footer Char"/>
    <w:basedOn w:val="DefaultParagraphFont"/>
    <w:link w:val="Footer"/>
    <w:uiPriority w:val="99"/>
    <w:rsid w:val="00317100"/>
    <w:rPr>
      <w:rFonts w:asciiTheme="minorHAnsi" w:hAnsiTheme="minorHAnsi"/>
      <w:color w:val="404040" w:themeColor="text1" w:themeTint="BF"/>
      <w:sz w:val="23"/>
    </w:rPr>
  </w:style>
  <w:style w:type="character" w:styleId="PlaceholderText">
    <w:name w:val="Placeholder Text"/>
    <w:basedOn w:val="DefaultParagraphFont"/>
    <w:uiPriority w:val="99"/>
    <w:semiHidden/>
    <w:rsid w:val="00A874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42188">
      <w:bodyDiv w:val="1"/>
      <w:marLeft w:val="0"/>
      <w:marRight w:val="0"/>
      <w:marTop w:val="0"/>
      <w:marBottom w:val="0"/>
      <w:divBdr>
        <w:top w:val="none" w:sz="0" w:space="0" w:color="auto"/>
        <w:left w:val="none" w:sz="0" w:space="0" w:color="auto"/>
        <w:bottom w:val="none" w:sz="0" w:space="0" w:color="auto"/>
        <w:right w:val="none" w:sz="0" w:space="0" w:color="auto"/>
      </w:divBdr>
    </w:div>
    <w:div w:id="820196658">
      <w:bodyDiv w:val="1"/>
      <w:marLeft w:val="0"/>
      <w:marRight w:val="0"/>
      <w:marTop w:val="0"/>
      <w:marBottom w:val="0"/>
      <w:divBdr>
        <w:top w:val="none" w:sz="0" w:space="0" w:color="auto"/>
        <w:left w:val="none" w:sz="0" w:space="0" w:color="auto"/>
        <w:bottom w:val="none" w:sz="0" w:space="0" w:color="auto"/>
        <w:right w:val="none" w:sz="0" w:space="0" w:color="auto"/>
      </w:divBdr>
    </w:div>
    <w:div w:id="16085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12.nysed.gov/accountability/documents/NYSESEAFlexibilityWaiver_REVISED.pdf" TargetMode="External"/><Relationship Id="rId18" Type="http://schemas.openxmlformats.org/officeDocument/2006/relationships/header" Target="header6.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yperlink" Target="http://www.p12.nysed.gov/accountability/documents/NYSESEAFlexibilityWaiver_REVISED.pdf" TargetMode="Externa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newyorkcharters.org/documents/Accountability/Accountability%20Plan%20Guidelines%202013.pdf" TargetMode="Externa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12.nysed.gov/irs/pressRelease/20141218/home.html" TargetMode="External"/><Relationship Id="rId2" Type="http://schemas.openxmlformats.org/officeDocument/2006/relationships/hyperlink" Target="http://www.p12.nysed.gov/irs/pressRelease/20130617/home.html" TargetMode="External"/><Relationship Id="rId1" Type="http://schemas.openxmlformats.org/officeDocument/2006/relationships/hyperlink" Target="http://www.p12.nysed.gov/ciai/multiple-pathways/" TargetMode="External"/><Relationship Id="rId4" Type="http://schemas.openxmlformats.org/officeDocument/2006/relationships/hyperlink" Target="http://www.p12.nysed.gov/irs/pressRelease/20141218/home.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98CD6EE5-397B-4D07-9C9D-130EC601DBA5}"/>
      </w:docPartPr>
      <w:docPartBody>
        <w:p w:rsidR="004A7F04" w:rsidRDefault="00807BAC">
          <w:r w:rsidRPr="00B83C31">
            <w:rPr>
              <w:rStyle w:val="PlaceholderText"/>
            </w:rPr>
            <w:t>Click here to enter text.</w:t>
          </w:r>
        </w:p>
      </w:docPartBody>
    </w:docPart>
    <w:docPart>
      <w:docPartPr>
        <w:name w:val="EF4EF60879304AECBEF7C6B4FD1ED549"/>
        <w:category>
          <w:name w:val="General"/>
          <w:gallery w:val="placeholder"/>
        </w:category>
        <w:types>
          <w:type w:val="bbPlcHdr"/>
        </w:types>
        <w:behaviors>
          <w:behavior w:val="content"/>
        </w:behaviors>
        <w:guid w:val="{BC4C2606-A40B-4A54-B3AB-685B05CE1C8D}"/>
      </w:docPartPr>
      <w:docPartBody>
        <w:p w:rsidR="004A7F04" w:rsidRDefault="00CC665B" w:rsidP="00CC665B">
          <w:pPr>
            <w:pStyle w:val="EF4EF60879304AECBEF7C6B4FD1ED54930"/>
          </w:pPr>
          <w:r>
            <w:t>[</w:t>
          </w:r>
          <w:r w:rsidRPr="00137D89">
            <w:rPr>
              <w:rStyle w:val="PlaceholderText"/>
            </w:rPr>
            <w:t>Choose an item.</w:t>
          </w:r>
          <w:r>
            <w:rPr>
              <w:rStyle w:val="PlaceholderText"/>
            </w:rPr>
            <w:t>]</w:t>
          </w:r>
        </w:p>
      </w:docPartBody>
    </w:docPart>
    <w:docPart>
      <w:docPartPr>
        <w:name w:val="45EA3678E0D747C6A9F4AD3758FCB8BF"/>
        <w:category>
          <w:name w:val="General"/>
          <w:gallery w:val="placeholder"/>
        </w:category>
        <w:types>
          <w:type w:val="bbPlcHdr"/>
        </w:types>
        <w:behaviors>
          <w:behavior w:val="content"/>
        </w:behaviors>
        <w:guid w:val="{37C9B7D1-72EF-4836-8B8A-34C7A28FFCC5}"/>
      </w:docPartPr>
      <w:docPartBody>
        <w:p w:rsidR="00CC665B" w:rsidRDefault="00CC665B" w:rsidP="00CC665B">
          <w:pPr>
            <w:pStyle w:val="45EA3678E0D747C6A9F4AD3758FCB8BF4"/>
          </w:pPr>
          <w:r w:rsidRPr="00B83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8C6"/>
    <w:rsid w:val="001A48C1"/>
    <w:rsid w:val="004818C6"/>
    <w:rsid w:val="004A7F04"/>
    <w:rsid w:val="006C31F6"/>
    <w:rsid w:val="006E7044"/>
    <w:rsid w:val="00807BAC"/>
    <w:rsid w:val="00A0079B"/>
    <w:rsid w:val="00AE2539"/>
    <w:rsid w:val="00BA6949"/>
    <w:rsid w:val="00CC665B"/>
    <w:rsid w:val="00D37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637E198426436CBC21C6C1D25FDC7D">
    <w:name w:val="B2637E198426436CBC21C6C1D25FDC7D"/>
    <w:rsid w:val="004818C6"/>
  </w:style>
  <w:style w:type="character" w:styleId="PlaceholderText">
    <w:name w:val="Placeholder Text"/>
    <w:basedOn w:val="DefaultParagraphFont"/>
    <w:uiPriority w:val="99"/>
    <w:semiHidden/>
    <w:rsid w:val="00D37A9B"/>
    <w:rPr>
      <w:color w:val="808080"/>
    </w:rPr>
  </w:style>
  <w:style w:type="paragraph" w:customStyle="1" w:styleId="4B45A6FFEAB741A7A96B517ED786D454">
    <w:name w:val="4B45A6FFEAB741A7A96B517ED786D454"/>
    <w:rsid w:val="004818C6"/>
  </w:style>
  <w:style w:type="paragraph" w:customStyle="1" w:styleId="3C2B15F63C3C4E58A60D9127DD02092A">
    <w:name w:val="3C2B15F63C3C4E58A60D9127DD02092A"/>
    <w:rsid w:val="004818C6"/>
  </w:style>
  <w:style w:type="paragraph" w:customStyle="1" w:styleId="71F8C569E2974F1DBD1A72613B6F14CA">
    <w:name w:val="71F8C569E2974F1DBD1A72613B6F14CA"/>
    <w:rsid w:val="004818C6"/>
  </w:style>
  <w:style w:type="paragraph" w:customStyle="1" w:styleId="88330E3C604F4CD6AA751E162E857E6A">
    <w:name w:val="88330E3C604F4CD6AA751E162E857E6A"/>
    <w:rsid w:val="004818C6"/>
  </w:style>
  <w:style w:type="paragraph" w:customStyle="1" w:styleId="BC13FCD3DABF42778AF6696C3E1DBECC">
    <w:name w:val="BC13FCD3DABF42778AF6696C3E1DBECC"/>
    <w:rsid w:val="004818C6"/>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
    <w:name w:val="1003BA329DA44BA98ED564EF3E45FEE7"/>
    <w:rsid w:val="004818C6"/>
  </w:style>
  <w:style w:type="paragraph" w:customStyle="1" w:styleId="F05DDB86AC21451195B15905571BF943">
    <w:name w:val="F05DDB86AC21451195B15905571BF943"/>
    <w:rsid w:val="004818C6"/>
  </w:style>
  <w:style w:type="paragraph" w:customStyle="1" w:styleId="FD2183ECDD644ECE9F2A8E4C978E00C3">
    <w:name w:val="FD2183ECDD644ECE9F2A8E4C978E00C3"/>
    <w:rsid w:val="004818C6"/>
  </w:style>
  <w:style w:type="paragraph" w:customStyle="1" w:styleId="58DC94CFD36F4EBF9304685ADCE9CBFC">
    <w:name w:val="58DC94CFD36F4EBF9304685ADCE9CBFC"/>
    <w:rsid w:val="004818C6"/>
  </w:style>
  <w:style w:type="paragraph" w:customStyle="1" w:styleId="8BA32D01FA6C4090BB1D9430CCF2FC45">
    <w:name w:val="8BA32D01FA6C4090BB1D9430CCF2FC45"/>
    <w:rsid w:val="004818C6"/>
  </w:style>
  <w:style w:type="paragraph" w:customStyle="1" w:styleId="B4561B826A574F05A16F0CCEFBA4E888">
    <w:name w:val="B4561B826A574F05A16F0CCEFBA4E888"/>
    <w:rsid w:val="004818C6"/>
  </w:style>
  <w:style w:type="paragraph" w:customStyle="1" w:styleId="0CD47646113C4E9386F48DD1BD94ED97">
    <w:name w:val="0CD47646113C4E9386F48DD1BD94ED97"/>
    <w:rsid w:val="004818C6"/>
  </w:style>
  <w:style w:type="paragraph" w:customStyle="1" w:styleId="9B31971B1C1746BB97F77AA5A1617513">
    <w:name w:val="9B31971B1C1746BB97F77AA5A1617513"/>
    <w:rsid w:val="004818C6"/>
  </w:style>
  <w:style w:type="paragraph" w:customStyle="1" w:styleId="38199FAFAE16407192D9C03C6C06F66C">
    <w:name w:val="38199FAFAE16407192D9C03C6C06F66C"/>
    <w:rsid w:val="004818C6"/>
  </w:style>
  <w:style w:type="paragraph" w:customStyle="1" w:styleId="AF50497A3A8642D3B362C04C31AD2E90">
    <w:name w:val="AF50497A3A8642D3B362C04C31AD2E90"/>
    <w:rsid w:val="004818C6"/>
  </w:style>
  <w:style w:type="paragraph" w:customStyle="1" w:styleId="0ECCBDBE7C92408B9FEBAF2A2D12B128">
    <w:name w:val="0ECCBDBE7C92408B9FEBAF2A2D12B128"/>
    <w:rsid w:val="004818C6"/>
  </w:style>
  <w:style w:type="paragraph" w:customStyle="1" w:styleId="89678E427DB04A62BE87B797C24632DD">
    <w:name w:val="89678E427DB04A62BE87B797C24632DD"/>
    <w:rsid w:val="00AE2539"/>
  </w:style>
  <w:style w:type="paragraph" w:customStyle="1" w:styleId="2B5C93C9D46B471ABB5A42EC18BD8D80">
    <w:name w:val="2B5C93C9D46B471ABB5A42EC18BD8D80"/>
    <w:rsid w:val="00AE2539"/>
  </w:style>
  <w:style w:type="paragraph" w:customStyle="1" w:styleId="8159B307697742369AA6E708F9AC6AC1">
    <w:name w:val="8159B307697742369AA6E708F9AC6AC1"/>
    <w:rsid w:val="00AE2539"/>
  </w:style>
  <w:style w:type="paragraph" w:customStyle="1" w:styleId="1B45B5ABF2E7417392C7C57003047D04">
    <w:name w:val="1B45B5ABF2E7417392C7C57003047D04"/>
    <w:rsid w:val="00AE2539"/>
  </w:style>
  <w:style w:type="paragraph" w:customStyle="1" w:styleId="B859F20052234E2C98443A33A532E1B0">
    <w:name w:val="B859F20052234E2C98443A33A532E1B0"/>
    <w:rsid w:val="00AE2539"/>
  </w:style>
  <w:style w:type="paragraph" w:customStyle="1" w:styleId="E34492F805634E8E95948FA36A3780B8">
    <w:name w:val="E34492F805634E8E95948FA36A3780B8"/>
    <w:rsid w:val="00AE2539"/>
  </w:style>
  <w:style w:type="paragraph" w:customStyle="1" w:styleId="FFD86ACF74EF4F189F08B626F4906438">
    <w:name w:val="FFD86ACF74EF4F189F08B626F4906438"/>
    <w:rsid w:val="00AE2539"/>
  </w:style>
  <w:style w:type="paragraph" w:customStyle="1" w:styleId="7FC2E6EC574640E391CEB2166DFE3530">
    <w:name w:val="7FC2E6EC574640E391CEB2166DFE3530"/>
    <w:rsid w:val="00AE2539"/>
  </w:style>
  <w:style w:type="paragraph" w:customStyle="1" w:styleId="D92CABC36BDB4ABE8AF66F45122F6086">
    <w:name w:val="D92CABC36BDB4ABE8AF66F45122F6086"/>
    <w:rsid w:val="00AE2539"/>
  </w:style>
  <w:style w:type="paragraph" w:customStyle="1" w:styleId="5C2BDFACDF9D4A228B75A2704FBDD22E">
    <w:name w:val="5C2BDFACDF9D4A228B75A2704FBDD22E"/>
    <w:rsid w:val="00AE2539"/>
  </w:style>
  <w:style w:type="paragraph" w:customStyle="1" w:styleId="5BBD20A1AFB74DB9BC617C4784EE7405">
    <w:name w:val="5BBD20A1AFB74DB9BC617C4784EE7405"/>
    <w:rsid w:val="00AE2539"/>
  </w:style>
  <w:style w:type="paragraph" w:customStyle="1" w:styleId="50F9413E6169457A968B9A964D05DC31">
    <w:name w:val="50F9413E6169457A968B9A964D05DC31"/>
    <w:rsid w:val="00AE2539"/>
  </w:style>
  <w:style w:type="paragraph" w:customStyle="1" w:styleId="FB242D59D6494B5FA6D85304D19138E3">
    <w:name w:val="FB242D59D6494B5FA6D85304D19138E3"/>
    <w:rsid w:val="00AE2539"/>
  </w:style>
  <w:style w:type="paragraph" w:customStyle="1" w:styleId="BBCA12FEDAFE43EDAEF4605F80521B9E">
    <w:name w:val="BBCA12FEDAFE43EDAEF4605F80521B9E"/>
    <w:rsid w:val="00AE2539"/>
  </w:style>
  <w:style w:type="paragraph" w:customStyle="1" w:styleId="4B35AD6557F9467AB948DB090C2090A3">
    <w:name w:val="4B35AD6557F9467AB948DB090C2090A3"/>
    <w:rsid w:val="00AE2539"/>
  </w:style>
  <w:style w:type="paragraph" w:customStyle="1" w:styleId="29FBAD9A07C441C8A802B000F40C09D6">
    <w:name w:val="29FBAD9A07C441C8A802B000F40C09D6"/>
    <w:rsid w:val="00AE2539"/>
  </w:style>
  <w:style w:type="paragraph" w:customStyle="1" w:styleId="4F22E4DC5C7A4C4DA0CF0AEC3CF8AC87">
    <w:name w:val="4F22E4DC5C7A4C4DA0CF0AEC3CF8AC87"/>
    <w:rsid w:val="00AE2539"/>
  </w:style>
  <w:style w:type="paragraph" w:customStyle="1" w:styleId="605140E3838D4B75B1E0E20119473041">
    <w:name w:val="605140E3838D4B75B1E0E20119473041"/>
    <w:rsid w:val="00AE2539"/>
  </w:style>
  <w:style w:type="paragraph" w:customStyle="1" w:styleId="7F774FEF12BD4F51A230186E7F9C2653">
    <w:name w:val="7F774FEF12BD4F51A230186E7F9C2653"/>
    <w:rsid w:val="00AE2539"/>
  </w:style>
  <w:style w:type="paragraph" w:customStyle="1" w:styleId="5876D17AD5BD46EB9A7EA4BC3AA28F1C">
    <w:name w:val="5876D17AD5BD46EB9A7EA4BC3AA28F1C"/>
    <w:rsid w:val="00AE2539"/>
  </w:style>
  <w:style w:type="paragraph" w:customStyle="1" w:styleId="CE7254E4BE48405C992446A322AEBA5D">
    <w:name w:val="CE7254E4BE48405C992446A322AEBA5D"/>
    <w:rsid w:val="00AE2539"/>
  </w:style>
  <w:style w:type="paragraph" w:customStyle="1" w:styleId="ED5AABD9BA2F478A8BA803BD148A0181">
    <w:name w:val="ED5AABD9BA2F478A8BA803BD148A0181"/>
    <w:rsid w:val="00AE2539"/>
  </w:style>
  <w:style w:type="paragraph" w:customStyle="1" w:styleId="D6B9C0175B6A4E4A8C7C833E816151A4">
    <w:name w:val="D6B9C0175B6A4E4A8C7C833E816151A4"/>
    <w:rsid w:val="00AE2539"/>
  </w:style>
  <w:style w:type="paragraph" w:customStyle="1" w:styleId="8CD1C9616C524DF091C21DC0F7E54C63">
    <w:name w:val="8CD1C9616C524DF091C21DC0F7E54C63"/>
    <w:rsid w:val="00AE2539"/>
  </w:style>
  <w:style w:type="paragraph" w:customStyle="1" w:styleId="841310FD73224303BBB70899154169A6">
    <w:name w:val="841310FD73224303BBB70899154169A6"/>
    <w:rsid w:val="00AE2539"/>
  </w:style>
  <w:style w:type="paragraph" w:customStyle="1" w:styleId="D6D876A061924628A60E0B9BD4D63202">
    <w:name w:val="D6D876A061924628A60E0B9BD4D63202"/>
    <w:rsid w:val="00AE2539"/>
  </w:style>
  <w:style w:type="paragraph" w:customStyle="1" w:styleId="3CF1630931BE47D5A358E7043A8B6628">
    <w:name w:val="3CF1630931BE47D5A358E7043A8B6628"/>
    <w:rsid w:val="00AE2539"/>
  </w:style>
  <w:style w:type="paragraph" w:customStyle="1" w:styleId="48D0994A6CCC41959D1145847542A290">
    <w:name w:val="48D0994A6CCC41959D1145847542A290"/>
    <w:rsid w:val="00AE2539"/>
  </w:style>
  <w:style w:type="paragraph" w:customStyle="1" w:styleId="98856384A47E4F00ABDE43F2F01A46BC">
    <w:name w:val="98856384A47E4F00ABDE43F2F01A46BC"/>
    <w:rsid w:val="00AE2539"/>
  </w:style>
  <w:style w:type="paragraph" w:customStyle="1" w:styleId="D471453C65FD49F99E4E2D6F3D549C25">
    <w:name w:val="D471453C65FD49F99E4E2D6F3D549C25"/>
    <w:rsid w:val="00AE2539"/>
  </w:style>
  <w:style w:type="paragraph" w:customStyle="1" w:styleId="79C64ECC0F6C4DEF90EC4167A6D41302">
    <w:name w:val="79C64ECC0F6C4DEF90EC4167A6D41302"/>
    <w:rsid w:val="00AE2539"/>
  </w:style>
  <w:style w:type="paragraph" w:customStyle="1" w:styleId="A087353D6DFA4D4689FDB96D002A27C8">
    <w:name w:val="A087353D6DFA4D4689FDB96D002A27C8"/>
    <w:rsid w:val="00AE2539"/>
  </w:style>
  <w:style w:type="paragraph" w:customStyle="1" w:styleId="975E29287BB848AEA156361888BDB7A5">
    <w:name w:val="975E29287BB848AEA156361888BDB7A5"/>
    <w:rsid w:val="00AE2539"/>
  </w:style>
  <w:style w:type="paragraph" w:customStyle="1" w:styleId="BC13FCD3DABF42778AF6696C3E1DBECC1">
    <w:name w:val="BC13FCD3DABF42778AF6696C3E1DBEC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1">
    <w:name w:val="1003BA329DA44BA98ED564EF3E45FEE7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1">
    <w:name w:val="F05DDB86AC21451195B15905571BF94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1">
    <w:name w:val="FD2183ECDD644ECE9F2A8E4C978E00C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1">
    <w:name w:val="58DC94CFD36F4EBF9304685ADCE9CBF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1">
    <w:name w:val="8BA32D01FA6C4090BB1D9430CCF2FC45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
    <w:name w:val="B4561B826A574F05A16F0CCEFBA4E88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
    <w:name w:val="0CD47646113C4E9386F48DD1BD94ED97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
    <w:name w:val="9B31971B1C1746BB97F77AA5A161751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
    <w:name w:val="38199FAFAE16407192D9C03C6C06F66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
    <w:name w:val="AF50497A3A8642D3B362C04C31AD2E9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
    <w:name w:val="0ECCBDBE7C92408B9FEBAF2A2D12B12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
    <w:name w:val="83736D27683A4C4CA5C9DEAA99E1E6DD"/>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
    <w:name w:val="89678E427DB04A62BE87B797C24632DD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
    <w:name w:val="2B5C93C9D46B471ABB5A42EC18BD8D8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
    <w:name w:val="38662F6F2DEE445DA5F89D75E1819E7E"/>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
    <w:name w:val="8159B307697742369AA6E708F9AC6AC1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
    <w:name w:val="1B45B5ABF2E7417392C7C57003047D04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
    <w:name w:val="EF4EF60879304AECBEF7C6B4FD1ED549"/>
    <w:rsid w:val="00807BAC"/>
    <w:pPr>
      <w:spacing w:after="120" w:line="240" w:lineRule="auto"/>
    </w:pPr>
    <w:rPr>
      <w:rFonts w:eastAsia="Times New Roman" w:cs="Times New Roman"/>
      <w:color w:val="404040" w:themeColor="text1" w:themeTint="BF"/>
      <w:sz w:val="23"/>
      <w:szCs w:val="20"/>
    </w:rPr>
  </w:style>
  <w:style w:type="paragraph" w:customStyle="1" w:styleId="1F55625FE0FD4D4B964251DC605C52ED">
    <w:name w:val="1F55625FE0FD4D4B964251DC605C52ED"/>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
    <w:name w:val="B859F20052234E2C98443A33A532E1B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
    <w:name w:val="E34492F805634E8E95948FA36A3780B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
    <w:name w:val="FFD86ACF74EF4F189F08B626F490643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
    <w:name w:val="7FC2E6EC574640E391CEB2166DFE353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
    <w:name w:val="D92CABC36BDB4ABE8AF66F45122F6086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
    <w:name w:val="5C2BDFACDF9D4A228B75A2704FBDD22E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
    <w:name w:val="50F9413E6169457A968B9A964D05DC31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
    <w:name w:val="825306A879194AA5A00DF63B7AB7417E"/>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
    <w:name w:val="FB242D59D6494B5FA6D85304D19138E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
    <w:name w:val="BBCA12FEDAFE43EDAEF4605F80521B9E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
    <w:name w:val="4B35AD6557F9467AB948DB090C2090A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
    <w:name w:val="29FBAD9A07C441C8A802B000F40C09D6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
    <w:name w:val="4F22E4DC5C7A4C4DA0CF0AEC3CF8AC87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
    <w:name w:val="605140E3838D4B75B1E0E20119473041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
    <w:name w:val="7F774FEF12BD4F51A230186E7F9C265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
    <w:name w:val="27D3BB396B6E462D88FF4510E95AAB4F"/>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
    <w:name w:val="5876D17AD5BD46EB9A7EA4BC3AA28F1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
    <w:name w:val="CE7254E4BE48405C992446A322AEBA5D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
    <w:name w:val="ED5AABD9BA2F478A8BA803BD148A0181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
    <w:name w:val="D14CC1384A6F487A8B937B8DABDF549F"/>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
    <w:name w:val="D6B9C0175B6A4E4A8C7C833E816151A4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
    <w:name w:val="8CD1C9616C524DF091C21DC0F7E54C6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
    <w:name w:val="841310FD73224303BBB70899154169A6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
    <w:name w:val="D6D876A061924628A60E0B9BD4D63202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
    <w:name w:val="3CF1630931BE47D5A358E7043A8B662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
    <w:name w:val="48D0994A6CCC41959D1145847542A29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
    <w:name w:val="98856384A47E4F00ABDE43F2F01A46B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
    <w:name w:val="D471453C65FD49F99E4E2D6F3D549C25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
    <w:name w:val="79C64ECC0F6C4DEF90EC4167A6D41302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
    <w:name w:val="A087353D6DFA4D4689FDB96D002A27C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
    <w:name w:val="975E29287BB848AEA156361888BDB7A5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
    <w:name w:val="D8AE93179D924738980F87EADF6F4342"/>
    <w:rsid w:val="004A7F04"/>
    <w:pPr>
      <w:spacing w:after="120" w:line="240" w:lineRule="auto"/>
    </w:pPr>
    <w:rPr>
      <w:rFonts w:eastAsia="Times New Roman" w:cs="Times New Roman"/>
      <w:color w:val="404040" w:themeColor="text1" w:themeTint="BF"/>
      <w:sz w:val="23"/>
      <w:szCs w:val="20"/>
    </w:rPr>
  </w:style>
  <w:style w:type="paragraph" w:customStyle="1" w:styleId="BC13FCD3DABF42778AF6696C3E1DBECC2">
    <w:name w:val="BC13FCD3DABF42778AF6696C3E1DBEC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2">
    <w:name w:val="1003BA329DA44BA98ED564EF3E45FEE7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2">
    <w:name w:val="F05DDB86AC21451195B15905571BF94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2">
    <w:name w:val="FD2183ECDD644ECE9F2A8E4C978E00C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2">
    <w:name w:val="58DC94CFD36F4EBF9304685ADCE9CBF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2">
    <w:name w:val="8BA32D01FA6C4090BB1D9430CCF2FC45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
    <w:name w:val="B4561B826A574F05A16F0CCEFBA4E88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
    <w:name w:val="0CD47646113C4E9386F48DD1BD94ED97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
    <w:name w:val="9B31971B1C1746BB97F77AA5A161751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
    <w:name w:val="38199FAFAE16407192D9C03C6C06F66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
    <w:name w:val="AF50497A3A8642D3B362C04C31AD2E9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
    <w:name w:val="0ECCBDBE7C92408B9FEBAF2A2D12B12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
    <w:name w:val="83736D27683A4C4CA5C9DEAA99E1E6DD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2">
    <w:name w:val="89678E427DB04A62BE87B797C24632DD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2">
    <w:name w:val="2B5C93C9D46B471ABB5A42EC18BD8D8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
    <w:name w:val="38662F6F2DEE445DA5F89D75E1819E7E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
    <w:name w:val="8159B307697742369AA6E708F9AC6AC1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
    <w:name w:val="1B45B5ABF2E7417392C7C57003047D04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
    <w:name w:val="EF4EF60879304AECBEF7C6B4FD1ED5491"/>
    <w:rsid w:val="004A7F04"/>
    <w:pPr>
      <w:spacing w:after="120" w:line="240" w:lineRule="auto"/>
    </w:pPr>
    <w:rPr>
      <w:rFonts w:eastAsia="Times New Roman" w:cs="Times New Roman"/>
      <w:color w:val="404040" w:themeColor="text1" w:themeTint="BF"/>
      <w:sz w:val="23"/>
      <w:szCs w:val="20"/>
    </w:rPr>
  </w:style>
  <w:style w:type="paragraph" w:customStyle="1" w:styleId="1F55625FE0FD4D4B964251DC605C52ED1">
    <w:name w:val="1F55625FE0FD4D4B964251DC605C52ED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
    <w:name w:val="B859F20052234E2C98443A33A532E1B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
    <w:name w:val="E34492F805634E8E95948FA36A3780B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
    <w:name w:val="FFD86ACF74EF4F189F08B626F490643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
    <w:name w:val="7FC2E6EC574640E391CEB2166DFE353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
    <w:name w:val="D92CABC36BDB4ABE8AF66F45122F6086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
    <w:name w:val="5C2BDFACDF9D4A228B75A2704FBDD22E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
    <w:name w:val="50F9413E6169457A968B9A964D05DC31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
    <w:name w:val="825306A879194AA5A00DF63B7AB7417E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
    <w:name w:val="FB242D59D6494B5FA6D85304D19138E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
    <w:name w:val="BBCA12FEDAFE43EDAEF4605F80521B9E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
    <w:name w:val="4B35AD6557F9467AB948DB090C2090A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
    <w:name w:val="29FBAD9A07C441C8A802B000F40C09D6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
    <w:name w:val="4F22E4DC5C7A4C4DA0CF0AEC3CF8AC87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
    <w:name w:val="605140E3838D4B75B1E0E20119473041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
    <w:name w:val="7F774FEF12BD4F51A230186E7F9C265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
    <w:name w:val="27D3BB396B6E462D88FF4510E95AAB4F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
    <w:name w:val="5876D17AD5BD46EB9A7EA4BC3AA28F1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
    <w:name w:val="CE7254E4BE48405C992446A322AEBA5D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
    <w:name w:val="ED5AABD9BA2F478A8BA803BD148A0181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
    <w:name w:val="D14CC1384A6F487A8B937B8DABDF549F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
    <w:name w:val="D6B9C0175B6A4E4A8C7C833E816151A4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
    <w:name w:val="8CD1C9616C524DF091C21DC0F7E54C6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
    <w:name w:val="841310FD73224303BBB70899154169A6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
    <w:name w:val="D6D876A061924628A60E0B9BD4D63202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
    <w:name w:val="3CF1630931BE47D5A358E7043A8B662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
    <w:name w:val="48D0994A6CCC41959D1145847542A29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
    <w:name w:val="98856384A47E4F00ABDE43F2F01A46B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
    <w:name w:val="D471453C65FD49F99E4E2D6F3D549C25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
    <w:name w:val="79C64ECC0F6C4DEF90EC4167A6D41302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
    <w:name w:val="A087353D6DFA4D4689FDB96D002A27C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
    <w:name w:val="975E29287BB848AEA156361888BDB7A5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
    <w:name w:val="D8AE93179D924738980F87EADF6F43421"/>
    <w:rsid w:val="004A7F04"/>
    <w:pPr>
      <w:spacing w:after="120" w:line="240" w:lineRule="auto"/>
    </w:pPr>
    <w:rPr>
      <w:rFonts w:eastAsia="Times New Roman" w:cs="Times New Roman"/>
      <w:color w:val="404040" w:themeColor="text1" w:themeTint="BF"/>
      <w:sz w:val="23"/>
      <w:szCs w:val="20"/>
    </w:rPr>
  </w:style>
  <w:style w:type="paragraph" w:customStyle="1" w:styleId="99E9C9F04B2F4974A86C8B3A83DD39F4">
    <w:name w:val="99E9C9F04B2F4974A86C8B3A83DD39F4"/>
    <w:rsid w:val="004A7F04"/>
    <w:pPr>
      <w:spacing w:after="120" w:line="240" w:lineRule="auto"/>
    </w:pPr>
    <w:rPr>
      <w:rFonts w:eastAsia="Times New Roman" w:cs="Times New Roman"/>
      <w:color w:val="404040" w:themeColor="text1" w:themeTint="BF"/>
      <w:sz w:val="23"/>
      <w:szCs w:val="20"/>
    </w:rPr>
  </w:style>
  <w:style w:type="paragraph" w:customStyle="1" w:styleId="8723BF526F0F434B880B6FDF04438BF5">
    <w:name w:val="8723BF526F0F434B880B6FDF04438BF5"/>
    <w:rsid w:val="004A7F04"/>
    <w:pPr>
      <w:spacing w:after="120" w:line="240" w:lineRule="auto"/>
    </w:pPr>
    <w:rPr>
      <w:rFonts w:eastAsia="Times New Roman" w:cs="Times New Roman"/>
      <w:color w:val="404040" w:themeColor="text1" w:themeTint="BF"/>
      <w:sz w:val="23"/>
      <w:szCs w:val="20"/>
    </w:rPr>
  </w:style>
  <w:style w:type="paragraph" w:customStyle="1" w:styleId="BFA07191D4A3498C9AF4247D8E40A239">
    <w:name w:val="BFA07191D4A3498C9AF4247D8E40A239"/>
    <w:rsid w:val="004A7F04"/>
    <w:pPr>
      <w:spacing w:after="120" w:line="240" w:lineRule="auto"/>
    </w:pPr>
    <w:rPr>
      <w:rFonts w:eastAsia="Times New Roman" w:cs="Times New Roman"/>
      <w:color w:val="404040" w:themeColor="text1" w:themeTint="BF"/>
      <w:sz w:val="23"/>
      <w:szCs w:val="20"/>
    </w:rPr>
  </w:style>
  <w:style w:type="paragraph" w:customStyle="1" w:styleId="3342A460D4644A3793F87B29891B8BCF">
    <w:name w:val="3342A460D4644A3793F87B29891B8BCF"/>
    <w:rsid w:val="004A7F04"/>
    <w:pPr>
      <w:spacing w:after="120" w:line="240" w:lineRule="auto"/>
    </w:pPr>
    <w:rPr>
      <w:rFonts w:eastAsia="Times New Roman" w:cs="Times New Roman"/>
      <w:color w:val="404040" w:themeColor="text1" w:themeTint="BF"/>
      <w:sz w:val="23"/>
      <w:szCs w:val="20"/>
    </w:rPr>
  </w:style>
  <w:style w:type="paragraph" w:customStyle="1" w:styleId="DEE35FCDEF8D4B729681859A80E308B5">
    <w:name w:val="DEE35FCDEF8D4B729681859A80E308B5"/>
    <w:rsid w:val="004A7F04"/>
    <w:pPr>
      <w:spacing w:after="120" w:line="240" w:lineRule="auto"/>
    </w:pPr>
    <w:rPr>
      <w:rFonts w:eastAsia="Times New Roman" w:cs="Times New Roman"/>
      <w:color w:val="404040" w:themeColor="text1" w:themeTint="BF"/>
      <w:sz w:val="23"/>
      <w:szCs w:val="20"/>
    </w:rPr>
  </w:style>
  <w:style w:type="paragraph" w:customStyle="1" w:styleId="6E32FC04230844A5BFEAE2F7CD16A42C">
    <w:name w:val="6E32FC04230844A5BFEAE2F7CD16A42C"/>
    <w:rsid w:val="004A7F04"/>
    <w:pPr>
      <w:spacing w:after="120" w:line="240" w:lineRule="auto"/>
    </w:pPr>
    <w:rPr>
      <w:rFonts w:eastAsia="Times New Roman" w:cs="Times New Roman"/>
      <w:color w:val="404040" w:themeColor="text1" w:themeTint="BF"/>
      <w:sz w:val="23"/>
      <w:szCs w:val="20"/>
    </w:rPr>
  </w:style>
  <w:style w:type="paragraph" w:customStyle="1" w:styleId="F13A15C3A1FB4FCAB5F88B79B54AD99D">
    <w:name w:val="F13A15C3A1FB4FCAB5F88B79B54AD99D"/>
    <w:rsid w:val="004A7F04"/>
    <w:pPr>
      <w:spacing w:after="120" w:line="240" w:lineRule="auto"/>
    </w:pPr>
    <w:rPr>
      <w:rFonts w:eastAsia="Times New Roman" w:cs="Times New Roman"/>
      <w:color w:val="404040" w:themeColor="text1" w:themeTint="BF"/>
      <w:sz w:val="23"/>
      <w:szCs w:val="20"/>
    </w:rPr>
  </w:style>
  <w:style w:type="paragraph" w:customStyle="1" w:styleId="9F9F8C9B647E4E2D8B72EBA27DE458C0">
    <w:name w:val="9F9F8C9B647E4E2D8B72EBA27DE458C0"/>
    <w:rsid w:val="004A7F04"/>
    <w:pPr>
      <w:spacing w:after="120" w:line="240" w:lineRule="auto"/>
    </w:pPr>
    <w:rPr>
      <w:rFonts w:eastAsia="Times New Roman" w:cs="Times New Roman"/>
      <w:color w:val="404040" w:themeColor="text1" w:themeTint="BF"/>
      <w:sz w:val="23"/>
      <w:szCs w:val="20"/>
    </w:rPr>
  </w:style>
  <w:style w:type="paragraph" w:customStyle="1" w:styleId="B0731A07B5C04B5C850F3ADC8A965409">
    <w:name w:val="B0731A07B5C04B5C850F3ADC8A965409"/>
    <w:rsid w:val="004A7F04"/>
    <w:pPr>
      <w:spacing w:after="120" w:line="240" w:lineRule="auto"/>
    </w:pPr>
    <w:rPr>
      <w:rFonts w:eastAsia="Times New Roman" w:cs="Times New Roman"/>
      <w:color w:val="404040" w:themeColor="text1" w:themeTint="BF"/>
      <w:sz w:val="23"/>
      <w:szCs w:val="20"/>
    </w:rPr>
  </w:style>
  <w:style w:type="paragraph" w:customStyle="1" w:styleId="34D93E1DF3234E67BAA6366E07E45DEB">
    <w:name w:val="34D93E1DF3234E67BAA6366E07E45DEB"/>
    <w:rsid w:val="004A7F04"/>
    <w:pPr>
      <w:spacing w:after="120" w:line="240" w:lineRule="auto"/>
    </w:pPr>
    <w:rPr>
      <w:rFonts w:eastAsia="Times New Roman" w:cs="Times New Roman"/>
      <w:color w:val="404040" w:themeColor="text1" w:themeTint="BF"/>
      <w:sz w:val="23"/>
      <w:szCs w:val="20"/>
    </w:rPr>
  </w:style>
  <w:style w:type="paragraph" w:customStyle="1" w:styleId="BB6EBCC392F24798A35A69EC63AF3062">
    <w:name w:val="BB6EBCC392F24798A35A69EC63AF3062"/>
    <w:rsid w:val="004A7F04"/>
    <w:pPr>
      <w:spacing w:after="120" w:line="240" w:lineRule="auto"/>
    </w:pPr>
    <w:rPr>
      <w:rFonts w:eastAsia="Times New Roman" w:cs="Times New Roman"/>
      <w:color w:val="404040" w:themeColor="text1" w:themeTint="BF"/>
      <w:sz w:val="23"/>
      <w:szCs w:val="20"/>
    </w:rPr>
  </w:style>
  <w:style w:type="paragraph" w:customStyle="1" w:styleId="FAA6427E8851460AB154C29C5F8816CD">
    <w:name w:val="FAA6427E8851460AB154C29C5F8816CD"/>
    <w:rsid w:val="004A7F04"/>
    <w:pPr>
      <w:spacing w:after="120" w:line="240" w:lineRule="auto"/>
    </w:pPr>
    <w:rPr>
      <w:rFonts w:eastAsia="Times New Roman" w:cs="Times New Roman"/>
      <w:color w:val="404040" w:themeColor="text1" w:themeTint="BF"/>
      <w:sz w:val="23"/>
      <w:szCs w:val="20"/>
    </w:rPr>
  </w:style>
  <w:style w:type="paragraph" w:customStyle="1" w:styleId="01502EA082484167A2DF4E54988EB933">
    <w:name w:val="01502EA082484167A2DF4E54988EB933"/>
    <w:rsid w:val="004A7F04"/>
    <w:pPr>
      <w:spacing w:after="120" w:line="240" w:lineRule="auto"/>
    </w:pPr>
    <w:rPr>
      <w:rFonts w:eastAsia="Times New Roman" w:cs="Times New Roman"/>
      <w:color w:val="404040" w:themeColor="text1" w:themeTint="BF"/>
      <w:sz w:val="23"/>
      <w:szCs w:val="20"/>
    </w:rPr>
  </w:style>
  <w:style w:type="paragraph" w:customStyle="1" w:styleId="30931BD5EFCE4545B38FCA8D5D90B3A0">
    <w:name w:val="30931BD5EFCE4545B38FCA8D5D90B3A0"/>
    <w:rsid w:val="004A7F04"/>
    <w:pPr>
      <w:spacing w:after="120" w:line="240" w:lineRule="auto"/>
    </w:pPr>
    <w:rPr>
      <w:rFonts w:eastAsia="Times New Roman" w:cs="Times New Roman"/>
      <w:color w:val="404040" w:themeColor="text1" w:themeTint="BF"/>
      <w:sz w:val="23"/>
      <w:szCs w:val="20"/>
    </w:rPr>
  </w:style>
  <w:style w:type="paragraph" w:customStyle="1" w:styleId="BC13FCD3DABF42778AF6696C3E1DBECC3">
    <w:name w:val="BC13FCD3DABF42778AF6696C3E1DBEC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3">
    <w:name w:val="1003BA329DA44BA98ED564EF3E45FEE7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3">
    <w:name w:val="F05DDB86AC21451195B15905571BF94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3">
    <w:name w:val="FD2183ECDD644ECE9F2A8E4C978E00C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3">
    <w:name w:val="58DC94CFD36F4EBF9304685ADCE9CBF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3">
    <w:name w:val="8BA32D01FA6C4090BB1D9430CCF2FC45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3">
    <w:name w:val="B4561B826A574F05A16F0CCEFBA4E88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3">
    <w:name w:val="0CD47646113C4E9386F48DD1BD94ED97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3">
    <w:name w:val="9B31971B1C1746BB97F77AA5A161751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3">
    <w:name w:val="38199FAFAE16407192D9C03C6C06F66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3">
    <w:name w:val="AF50497A3A8642D3B362C04C31AD2E9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3">
    <w:name w:val="0ECCBDBE7C92408B9FEBAF2A2D12B12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2">
    <w:name w:val="83736D27683A4C4CA5C9DEAA99E1E6DD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3">
    <w:name w:val="89678E427DB04A62BE87B797C24632DD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3">
    <w:name w:val="2B5C93C9D46B471ABB5A42EC18BD8D8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
    <w:name w:val="38662F6F2DEE445DA5F89D75E1819E7E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3">
    <w:name w:val="8159B307697742369AA6E708F9AC6AC1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3">
    <w:name w:val="1B45B5ABF2E7417392C7C57003047D04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
    <w:name w:val="EF4EF60879304AECBEF7C6B4FD1ED5492"/>
    <w:rsid w:val="004A7F04"/>
    <w:pPr>
      <w:spacing w:after="120" w:line="240" w:lineRule="auto"/>
    </w:pPr>
    <w:rPr>
      <w:rFonts w:eastAsia="Times New Roman" w:cs="Times New Roman"/>
      <w:color w:val="404040" w:themeColor="text1" w:themeTint="BF"/>
      <w:sz w:val="23"/>
      <w:szCs w:val="20"/>
    </w:rPr>
  </w:style>
  <w:style w:type="paragraph" w:customStyle="1" w:styleId="1F55625FE0FD4D4B964251DC605C52ED2">
    <w:name w:val="1F55625FE0FD4D4B964251DC605C52ED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3">
    <w:name w:val="B859F20052234E2C98443A33A532E1B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3">
    <w:name w:val="E34492F805634E8E95948FA36A3780B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3">
    <w:name w:val="FFD86ACF74EF4F189F08B626F490643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3">
    <w:name w:val="7FC2E6EC574640E391CEB2166DFE353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3">
    <w:name w:val="D92CABC36BDB4ABE8AF66F45122F6086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3">
    <w:name w:val="5C2BDFACDF9D4A228B75A2704FBDD22E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3">
    <w:name w:val="50F9413E6169457A968B9A964D05DC31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
    <w:name w:val="825306A879194AA5A00DF63B7AB7417E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3">
    <w:name w:val="FB242D59D6494B5FA6D85304D19138E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3">
    <w:name w:val="BBCA12FEDAFE43EDAEF4605F80521B9E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3">
    <w:name w:val="4B35AD6557F9467AB948DB090C2090A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3">
    <w:name w:val="29FBAD9A07C441C8A802B000F40C09D6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3">
    <w:name w:val="4F22E4DC5C7A4C4DA0CF0AEC3CF8AC87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3">
    <w:name w:val="605140E3838D4B75B1E0E20119473041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3">
    <w:name w:val="7F774FEF12BD4F51A230186E7F9C265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
    <w:name w:val="27D3BB396B6E462D88FF4510E95AAB4F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3">
    <w:name w:val="5876D17AD5BD46EB9A7EA4BC3AA28F1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3">
    <w:name w:val="CE7254E4BE48405C992446A322AEBA5D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3">
    <w:name w:val="ED5AABD9BA2F478A8BA803BD148A0181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
    <w:name w:val="D14CC1384A6F487A8B937B8DABDF549F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3">
    <w:name w:val="D6B9C0175B6A4E4A8C7C833E816151A4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3">
    <w:name w:val="8CD1C9616C524DF091C21DC0F7E54C6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3">
    <w:name w:val="841310FD73224303BBB70899154169A6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3">
    <w:name w:val="D6D876A061924628A60E0B9BD4D63202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3">
    <w:name w:val="3CF1630931BE47D5A358E7043A8B662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3">
    <w:name w:val="48D0994A6CCC41959D1145847542A29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3">
    <w:name w:val="98856384A47E4F00ABDE43F2F01A46B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3">
    <w:name w:val="D471453C65FD49F99E4E2D6F3D549C25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3">
    <w:name w:val="79C64ECC0F6C4DEF90EC4167A6D41302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3">
    <w:name w:val="A087353D6DFA4D4689FDB96D002A27C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3">
    <w:name w:val="975E29287BB848AEA156361888BDB7A5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
    <w:name w:val="D8AE93179D924738980F87EADF6F43422"/>
    <w:rsid w:val="004A7F04"/>
    <w:pPr>
      <w:spacing w:after="120" w:line="240" w:lineRule="auto"/>
    </w:pPr>
    <w:rPr>
      <w:rFonts w:eastAsia="Times New Roman" w:cs="Times New Roman"/>
      <w:color w:val="404040" w:themeColor="text1" w:themeTint="BF"/>
      <w:sz w:val="23"/>
      <w:szCs w:val="20"/>
    </w:rPr>
  </w:style>
  <w:style w:type="paragraph" w:customStyle="1" w:styleId="99E9C9F04B2F4974A86C8B3A83DD39F41">
    <w:name w:val="99E9C9F04B2F4974A86C8B3A83DD39F41"/>
    <w:rsid w:val="004A7F04"/>
    <w:pPr>
      <w:spacing w:after="120" w:line="240" w:lineRule="auto"/>
    </w:pPr>
    <w:rPr>
      <w:rFonts w:eastAsia="Times New Roman" w:cs="Times New Roman"/>
      <w:color w:val="404040" w:themeColor="text1" w:themeTint="BF"/>
      <w:sz w:val="23"/>
      <w:szCs w:val="20"/>
    </w:rPr>
  </w:style>
  <w:style w:type="paragraph" w:customStyle="1" w:styleId="8723BF526F0F434B880B6FDF04438BF51">
    <w:name w:val="8723BF526F0F434B880B6FDF04438BF51"/>
    <w:rsid w:val="004A7F04"/>
    <w:pPr>
      <w:spacing w:after="120" w:line="240" w:lineRule="auto"/>
    </w:pPr>
    <w:rPr>
      <w:rFonts w:eastAsia="Times New Roman" w:cs="Times New Roman"/>
      <w:color w:val="404040" w:themeColor="text1" w:themeTint="BF"/>
      <w:sz w:val="23"/>
      <w:szCs w:val="20"/>
    </w:rPr>
  </w:style>
  <w:style w:type="paragraph" w:customStyle="1" w:styleId="BFA07191D4A3498C9AF4247D8E40A2391">
    <w:name w:val="BFA07191D4A3498C9AF4247D8E40A2391"/>
    <w:rsid w:val="004A7F04"/>
    <w:pPr>
      <w:spacing w:after="120" w:line="240" w:lineRule="auto"/>
    </w:pPr>
    <w:rPr>
      <w:rFonts w:eastAsia="Times New Roman" w:cs="Times New Roman"/>
      <w:color w:val="404040" w:themeColor="text1" w:themeTint="BF"/>
      <w:sz w:val="23"/>
      <w:szCs w:val="20"/>
    </w:rPr>
  </w:style>
  <w:style w:type="paragraph" w:customStyle="1" w:styleId="3342A460D4644A3793F87B29891B8BCF1">
    <w:name w:val="3342A460D4644A3793F87B29891B8BCF1"/>
    <w:rsid w:val="004A7F04"/>
    <w:pPr>
      <w:spacing w:after="120" w:line="240" w:lineRule="auto"/>
    </w:pPr>
    <w:rPr>
      <w:rFonts w:eastAsia="Times New Roman" w:cs="Times New Roman"/>
      <w:color w:val="404040" w:themeColor="text1" w:themeTint="BF"/>
      <w:sz w:val="23"/>
      <w:szCs w:val="20"/>
    </w:rPr>
  </w:style>
  <w:style w:type="paragraph" w:customStyle="1" w:styleId="DEE35FCDEF8D4B729681859A80E308B51">
    <w:name w:val="DEE35FCDEF8D4B729681859A80E308B51"/>
    <w:rsid w:val="004A7F04"/>
    <w:pPr>
      <w:spacing w:after="120" w:line="240" w:lineRule="auto"/>
    </w:pPr>
    <w:rPr>
      <w:rFonts w:eastAsia="Times New Roman" w:cs="Times New Roman"/>
      <w:color w:val="404040" w:themeColor="text1" w:themeTint="BF"/>
      <w:sz w:val="23"/>
      <w:szCs w:val="20"/>
    </w:rPr>
  </w:style>
  <w:style w:type="paragraph" w:customStyle="1" w:styleId="6E32FC04230844A5BFEAE2F7CD16A42C1">
    <w:name w:val="6E32FC04230844A5BFEAE2F7CD16A42C1"/>
    <w:rsid w:val="004A7F04"/>
    <w:pPr>
      <w:spacing w:after="120" w:line="240" w:lineRule="auto"/>
    </w:pPr>
    <w:rPr>
      <w:rFonts w:eastAsia="Times New Roman" w:cs="Times New Roman"/>
      <w:color w:val="404040" w:themeColor="text1" w:themeTint="BF"/>
      <w:sz w:val="23"/>
      <w:szCs w:val="20"/>
    </w:rPr>
  </w:style>
  <w:style w:type="paragraph" w:customStyle="1" w:styleId="F13A15C3A1FB4FCAB5F88B79B54AD99D1">
    <w:name w:val="F13A15C3A1FB4FCAB5F88B79B54AD99D1"/>
    <w:rsid w:val="004A7F04"/>
    <w:pPr>
      <w:spacing w:after="120" w:line="240" w:lineRule="auto"/>
    </w:pPr>
    <w:rPr>
      <w:rFonts w:eastAsia="Times New Roman" w:cs="Times New Roman"/>
      <w:color w:val="404040" w:themeColor="text1" w:themeTint="BF"/>
      <w:sz w:val="23"/>
      <w:szCs w:val="20"/>
    </w:rPr>
  </w:style>
  <w:style w:type="paragraph" w:customStyle="1" w:styleId="9F9F8C9B647E4E2D8B72EBA27DE458C01">
    <w:name w:val="9F9F8C9B647E4E2D8B72EBA27DE458C01"/>
    <w:rsid w:val="004A7F04"/>
    <w:pPr>
      <w:spacing w:after="120" w:line="240" w:lineRule="auto"/>
    </w:pPr>
    <w:rPr>
      <w:rFonts w:eastAsia="Times New Roman" w:cs="Times New Roman"/>
      <w:color w:val="404040" w:themeColor="text1" w:themeTint="BF"/>
      <w:sz w:val="23"/>
      <w:szCs w:val="20"/>
    </w:rPr>
  </w:style>
  <w:style w:type="paragraph" w:customStyle="1" w:styleId="B0731A07B5C04B5C850F3ADC8A9654091">
    <w:name w:val="B0731A07B5C04B5C850F3ADC8A9654091"/>
    <w:rsid w:val="004A7F04"/>
    <w:pPr>
      <w:spacing w:after="120" w:line="240" w:lineRule="auto"/>
    </w:pPr>
    <w:rPr>
      <w:rFonts w:eastAsia="Times New Roman" w:cs="Times New Roman"/>
      <w:color w:val="404040" w:themeColor="text1" w:themeTint="BF"/>
      <w:sz w:val="23"/>
      <w:szCs w:val="20"/>
    </w:rPr>
  </w:style>
  <w:style w:type="paragraph" w:customStyle="1" w:styleId="34D93E1DF3234E67BAA6366E07E45DEB1">
    <w:name w:val="34D93E1DF3234E67BAA6366E07E45DEB1"/>
    <w:rsid w:val="004A7F04"/>
    <w:pPr>
      <w:spacing w:after="120" w:line="240" w:lineRule="auto"/>
    </w:pPr>
    <w:rPr>
      <w:rFonts w:eastAsia="Times New Roman" w:cs="Times New Roman"/>
      <w:color w:val="404040" w:themeColor="text1" w:themeTint="BF"/>
      <w:sz w:val="23"/>
      <w:szCs w:val="20"/>
    </w:rPr>
  </w:style>
  <w:style w:type="paragraph" w:customStyle="1" w:styleId="BB6EBCC392F24798A35A69EC63AF30621">
    <w:name w:val="BB6EBCC392F24798A35A69EC63AF30621"/>
    <w:rsid w:val="004A7F04"/>
    <w:pPr>
      <w:spacing w:after="120" w:line="240" w:lineRule="auto"/>
    </w:pPr>
    <w:rPr>
      <w:rFonts w:eastAsia="Times New Roman" w:cs="Times New Roman"/>
      <w:color w:val="404040" w:themeColor="text1" w:themeTint="BF"/>
      <w:sz w:val="23"/>
      <w:szCs w:val="20"/>
    </w:rPr>
  </w:style>
  <w:style w:type="paragraph" w:customStyle="1" w:styleId="FAA6427E8851460AB154C29C5F8816CD1">
    <w:name w:val="FAA6427E8851460AB154C29C5F8816CD1"/>
    <w:rsid w:val="004A7F04"/>
    <w:pPr>
      <w:spacing w:after="120" w:line="240" w:lineRule="auto"/>
    </w:pPr>
    <w:rPr>
      <w:rFonts w:eastAsia="Times New Roman" w:cs="Times New Roman"/>
      <w:color w:val="404040" w:themeColor="text1" w:themeTint="BF"/>
      <w:sz w:val="23"/>
      <w:szCs w:val="20"/>
    </w:rPr>
  </w:style>
  <w:style w:type="paragraph" w:customStyle="1" w:styleId="01502EA082484167A2DF4E54988EB9331">
    <w:name w:val="01502EA082484167A2DF4E54988EB9331"/>
    <w:rsid w:val="004A7F04"/>
    <w:pPr>
      <w:spacing w:after="120" w:line="240" w:lineRule="auto"/>
    </w:pPr>
    <w:rPr>
      <w:rFonts w:eastAsia="Times New Roman" w:cs="Times New Roman"/>
      <w:color w:val="404040" w:themeColor="text1" w:themeTint="BF"/>
      <w:sz w:val="23"/>
      <w:szCs w:val="20"/>
    </w:rPr>
  </w:style>
  <w:style w:type="paragraph" w:customStyle="1" w:styleId="30931BD5EFCE4545B38FCA8D5D90B3A01">
    <w:name w:val="30931BD5EFCE4545B38FCA8D5D90B3A01"/>
    <w:rsid w:val="004A7F04"/>
    <w:pPr>
      <w:spacing w:after="120" w:line="240" w:lineRule="auto"/>
    </w:pPr>
    <w:rPr>
      <w:rFonts w:eastAsia="Times New Roman" w:cs="Times New Roman"/>
      <w:color w:val="404040" w:themeColor="text1" w:themeTint="BF"/>
      <w:sz w:val="23"/>
      <w:szCs w:val="20"/>
    </w:rPr>
  </w:style>
  <w:style w:type="paragraph" w:customStyle="1" w:styleId="BC13FCD3DABF42778AF6696C3E1DBECC4">
    <w:name w:val="BC13FCD3DABF42778AF6696C3E1DBEC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4">
    <w:name w:val="1003BA329DA44BA98ED564EF3E45FEE7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4">
    <w:name w:val="F05DDB86AC21451195B15905571BF94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4">
    <w:name w:val="FD2183ECDD644ECE9F2A8E4C978E00C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4">
    <w:name w:val="58DC94CFD36F4EBF9304685ADCE9CBF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4">
    <w:name w:val="8BA32D01FA6C4090BB1D9430CCF2FC45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4">
    <w:name w:val="B4561B826A574F05A16F0CCEFBA4E88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4">
    <w:name w:val="0CD47646113C4E9386F48DD1BD94ED97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4">
    <w:name w:val="9B31971B1C1746BB97F77AA5A161751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4">
    <w:name w:val="38199FAFAE16407192D9C03C6C06F66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4">
    <w:name w:val="AF50497A3A8642D3B362C04C31AD2E9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4">
    <w:name w:val="0ECCBDBE7C92408B9FEBAF2A2D12B12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3">
    <w:name w:val="83736D27683A4C4CA5C9DEAA99E1E6DD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4">
    <w:name w:val="89678E427DB04A62BE87B797C24632DD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4">
    <w:name w:val="2B5C93C9D46B471ABB5A42EC18BD8D8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3">
    <w:name w:val="38662F6F2DEE445DA5F89D75E1819E7E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4">
    <w:name w:val="8159B307697742369AA6E708F9AC6AC1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4">
    <w:name w:val="1B45B5ABF2E7417392C7C57003047D04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3">
    <w:name w:val="EF4EF60879304AECBEF7C6B4FD1ED5493"/>
    <w:rsid w:val="004A7F04"/>
    <w:pPr>
      <w:spacing w:after="120" w:line="240" w:lineRule="auto"/>
    </w:pPr>
    <w:rPr>
      <w:rFonts w:eastAsia="Times New Roman" w:cs="Times New Roman"/>
      <w:color w:val="404040" w:themeColor="text1" w:themeTint="BF"/>
      <w:sz w:val="23"/>
      <w:szCs w:val="20"/>
    </w:rPr>
  </w:style>
  <w:style w:type="paragraph" w:customStyle="1" w:styleId="1F55625FE0FD4D4B964251DC605C52ED3">
    <w:name w:val="1F55625FE0FD4D4B964251DC605C52ED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4">
    <w:name w:val="B859F20052234E2C98443A33A532E1B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4">
    <w:name w:val="E34492F805634E8E95948FA36A3780B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4">
    <w:name w:val="FFD86ACF74EF4F189F08B626F490643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4">
    <w:name w:val="7FC2E6EC574640E391CEB2166DFE353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4">
    <w:name w:val="D92CABC36BDB4ABE8AF66F45122F6086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4">
    <w:name w:val="5C2BDFACDF9D4A228B75A2704FBDD22E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4">
    <w:name w:val="50F9413E6169457A968B9A964D05DC31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3">
    <w:name w:val="825306A879194AA5A00DF63B7AB7417E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4">
    <w:name w:val="FB242D59D6494B5FA6D85304D19138E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4">
    <w:name w:val="BBCA12FEDAFE43EDAEF4605F80521B9E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4">
    <w:name w:val="4B35AD6557F9467AB948DB090C2090A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4">
    <w:name w:val="29FBAD9A07C441C8A802B000F40C09D6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4">
    <w:name w:val="4F22E4DC5C7A4C4DA0CF0AEC3CF8AC87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4">
    <w:name w:val="605140E3838D4B75B1E0E20119473041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4">
    <w:name w:val="7F774FEF12BD4F51A230186E7F9C265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3">
    <w:name w:val="27D3BB396B6E462D88FF4510E95AAB4F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4">
    <w:name w:val="5876D17AD5BD46EB9A7EA4BC3AA28F1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4">
    <w:name w:val="CE7254E4BE48405C992446A322AEBA5D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4">
    <w:name w:val="ED5AABD9BA2F478A8BA803BD148A0181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3">
    <w:name w:val="D14CC1384A6F487A8B937B8DABDF549F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4">
    <w:name w:val="D6B9C0175B6A4E4A8C7C833E816151A4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4">
    <w:name w:val="8CD1C9616C524DF091C21DC0F7E54C6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4">
    <w:name w:val="841310FD73224303BBB70899154169A6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4">
    <w:name w:val="D6D876A061924628A60E0B9BD4D63202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4">
    <w:name w:val="3CF1630931BE47D5A358E7043A8B662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4">
    <w:name w:val="48D0994A6CCC41959D1145847542A29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4">
    <w:name w:val="98856384A47E4F00ABDE43F2F01A46B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4">
    <w:name w:val="D471453C65FD49F99E4E2D6F3D549C25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4">
    <w:name w:val="79C64ECC0F6C4DEF90EC4167A6D41302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4">
    <w:name w:val="A087353D6DFA4D4689FDB96D002A27C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4">
    <w:name w:val="975E29287BB848AEA156361888BDB7A5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3">
    <w:name w:val="D8AE93179D924738980F87EADF6F43423"/>
    <w:rsid w:val="00CC665B"/>
    <w:pPr>
      <w:spacing w:after="120" w:line="240" w:lineRule="auto"/>
    </w:pPr>
    <w:rPr>
      <w:rFonts w:eastAsia="Times New Roman" w:cs="Times New Roman"/>
      <w:color w:val="404040" w:themeColor="text1" w:themeTint="BF"/>
      <w:sz w:val="23"/>
      <w:szCs w:val="20"/>
    </w:rPr>
  </w:style>
  <w:style w:type="paragraph" w:customStyle="1" w:styleId="99E9C9F04B2F4974A86C8B3A83DD39F42">
    <w:name w:val="99E9C9F04B2F4974A86C8B3A83DD39F42"/>
    <w:rsid w:val="00CC665B"/>
    <w:pPr>
      <w:spacing w:after="120" w:line="240" w:lineRule="auto"/>
    </w:pPr>
    <w:rPr>
      <w:rFonts w:eastAsia="Times New Roman" w:cs="Times New Roman"/>
      <w:color w:val="404040" w:themeColor="text1" w:themeTint="BF"/>
      <w:sz w:val="23"/>
      <w:szCs w:val="20"/>
    </w:rPr>
  </w:style>
  <w:style w:type="paragraph" w:customStyle="1" w:styleId="8723BF526F0F434B880B6FDF04438BF52">
    <w:name w:val="8723BF526F0F434B880B6FDF04438BF52"/>
    <w:rsid w:val="00CC665B"/>
    <w:pPr>
      <w:spacing w:after="120" w:line="240" w:lineRule="auto"/>
    </w:pPr>
    <w:rPr>
      <w:rFonts w:eastAsia="Times New Roman" w:cs="Times New Roman"/>
      <w:color w:val="404040" w:themeColor="text1" w:themeTint="BF"/>
      <w:sz w:val="23"/>
      <w:szCs w:val="20"/>
    </w:rPr>
  </w:style>
  <w:style w:type="paragraph" w:customStyle="1" w:styleId="BFA07191D4A3498C9AF4247D8E40A2392">
    <w:name w:val="BFA07191D4A3498C9AF4247D8E40A2392"/>
    <w:rsid w:val="00CC665B"/>
    <w:pPr>
      <w:spacing w:after="120" w:line="240" w:lineRule="auto"/>
    </w:pPr>
    <w:rPr>
      <w:rFonts w:eastAsia="Times New Roman" w:cs="Times New Roman"/>
      <w:color w:val="404040" w:themeColor="text1" w:themeTint="BF"/>
      <w:sz w:val="23"/>
      <w:szCs w:val="20"/>
    </w:rPr>
  </w:style>
  <w:style w:type="paragraph" w:customStyle="1" w:styleId="3342A460D4644A3793F87B29891B8BCF2">
    <w:name w:val="3342A460D4644A3793F87B29891B8BCF2"/>
    <w:rsid w:val="00CC665B"/>
    <w:pPr>
      <w:spacing w:after="120" w:line="240" w:lineRule="auto"/>
    </w:pPr>
    <w:rPr>
      <w:rFonts w:eastAsia="Times New Roman" w:cs="Times New Roman"/>
      <w:color w:val="404040" w:themeColor="text1" w:themeTint="BF"/>
      <w:sz w:val="23"/>
      <w:szCs w:val="20"/>
    </w:rPr>
  </w:style>
  <w:style w:type="paragraph" w:customStyle="1" w:styleId="DEE35FCDEF8D4B729681859A80E308B52">
    <w:name w:val="DEE35FCDEF8D4B729681859A80E308B52"/>
    <w:rsid w:val="00CC665B"/>
    <w:pPr>
      <w:spacing w:after="120" w:line="240" w:lineRule="auto"/>
    </w:pPr>
    <w:rPr>
      <w:rFonts w:eastAsia="Times New Roman" w:cs="Times New Roman"/>
      <w:color w:val="404040" w:themeColor="text1" w:themeTint="BF"/>
      <w:sz w:val="23"/>
      <w:szCs w:val="20"/>
    </w:rPr>
  </w:style>
  <w:style w:type="paragraph" w:customStyle="1" w:styleId="6E32FC04230844A5BFEAE2F7CD16A42C2">
    <w:name w:val="6E32FC04230844A5BFEAE2F7CD16A42C2"/>
    <w:rsid w:val="00CC665B"/>
    <w:pPr>
      <w:spacing w:after="120" w:line="240" w:lineRule="auto"/>
    </w:pPr>
    <w:rPr>
      <w:rFonts w:eastAsia="Times New Roman" w:cs="Times New Roman"/>
      <w:color w:val="404040" w:themeColor="text1" w:themeTint="BF"/>
      <w:sz w:val="23"/>
      <w:szCs w:val="20"/>
    </w:rPr>
  </w:style>
  <w:style w:type="paragraph" w:customStyle="1" w:styleId="F13A15C3A1FB4FCAB5F88B79B54AD99D2">
    <w:name w:val="F13A15C3A1FB4FCAB5F88B79B54AD99D2"/>
    <w:rsid w:val="00CC665B"/>
    <w:pPr>
      <w:spacing w:after="120" w:line="240" w:lineRule="auto"/>
    </w:pPr>
    <w:rPr>
      <w:rFonts w:eastAsia="Times New Roman" w:cs="Times New Roman"/>
      <w:color w:val="404040" w:themeColor="text1" w:themeTint="BF"/>
      <w:sz w:val="23"/>
      <w:szCs w:val="20"/>
    </w:rPr>
  </w:style>
  <w:style w:type="paragraph" w:customStyle="1" w:styleId="9F9F8C9B647E4E2D8B72EBA27DE458C02">
    <w:name w:val="9F9F8C9B647E4E2D8B72EBA27DE458C02"/>
    <w:rsid w:val="00CC665B"/>
    <w:pPr>
      <w:spacing w:after="120" w:line="240" w:lineRule="auto"/>
    </w:pPr>
    <w:rPr>
      <w:rFonts w:eastAsia="Times New Roman" w:cs="Times New Roman"/>
      <w:color w:val="404040" w:themeColor="text1" w:themeTint="BF"/>
      <w:sz w:val="23"/>
      <w:szCs w:val="20"/>
    </w:rPr>
  </w:style>
  <w:style w:type="paragraph" w:customStyle="1" w:styleId="B0731A07B5C04B5C850F3ADC8A9654092">
    <w:name w:val="B0731A07B5C04B5C850F3ADC8A9654092"/>
    <w:rsid w:val="00CC665B"/>
    <w:pPr>
      <w:spacing w:after="120" w:line="240" w:lineRule="auto"/>
    </w:pPr>
    <w:rPr>
      <w:rFonts w:eastAsia="Times New Roman" w:cs="Times New Roman"/>
      <w:color w:val="404040" w:themeColor="text1" w:themeTint="BF"/>
      <w:sz w:val="23"/>
      <w:szCs w:val="20"/>
    </w:rPr>
  </w:style>
  <w:style w:type="paragraph" w:customStyle="1" w:styleId="34D93E1DF3234E67BAA6366E07E45DEB2">
    <w:name w:val="34D93E1DF3234E67BAA6366E07E45DEB2"/>
    <w:rsid w:val="00CC665B"/>
    <w:pPr>
      <w:spacing w:after="120" w:line="240" w:lineRule="auto"/>
    </w:pPr>
    <w:rPr>
      <w:rFonts w:eastAsia="Times New Roman" w:cs="Times New Roman"/>
      <w:color w:val="404040" w:themeColor="text1" w:themeTint="BF"/>
      <w:sz w:val="23"/>
      <w:szCs w:val="20"/>
    </w:rPr>
  </w:style>
  <w:style w:type="paragraph" w:customStyle="1" w:styleId="BB6EBCC392F24798A35A69EC63AF30622">
    <w:name w:val="BB6EBCC392F24798A35A69EC63AF30622"/>
    <w:rsid w:val="00CC665B"/>
    <w:pPr>
      <w:spacing w:after="120" w:line="240" w:lineRule="auto"/>
    </w:pPr>
    <w:rPr>
      <w:rFonts w:eastAsia="Times New Roman" w:cs="Times New Roman"/>
      <w:color w:val="404040" w:themeColor="text1" w:themeTint="BF"/>
      <w:sz w:val="23"/>
      <w:szCs w:val="20"/>
    </w:rPr>
  </w:style>
  <w:style w:type="paragraph" w:customStyle="1" w:styleId="FAA6427E8851460AB154C29C5F8816CD2">
    <w:name w:val="FAA6427E8851460AB154C29C5F8816CD2"/>
    <w:rsid w:val="00CC665B"/>
    <w:pPr>
      <w:spacing w:after="120" w:line="240" w:lineRule="auto"/>
    </w:pPr>
    <w:rPr>
      <w:rFonts w:eastAsia="Times New Roman" w:cs="Times New Roman"/>
      <w:color w:val="404040" w:themeColor="text1" w:themeTint="BF"/>
      <w:sz w:val="23"/>
      <w:szCs w:val="20"/>
    </w:rPr>
  </w:style>
  <w:style w:type="paragraph" w:customStyle="1" w:styleId="01502EA082484167A2DF4E54988EB9332">
    <w:name w:val="01502EA082484167A2DF4E54988EB9332"/>
    <w:rsid w:val="00CC665B"/>
    <w:pPr>
      <w:spacing w:after="120" w:line="240" w:lineRule="auto"/>
    </w:pPr>
    <w:rPr>
      <w:rFonts w:eastAsia="Times New Roman" w:cs="Times New Roman"/>
      <w:color w:val="404040" w:themeColor="text1" w:themeTint="BF"/>
      <w:sz w:val="23"/>
      <w:szCs w:val="20"/>
    </w:rPr>
  </w:style>
  <w:style w:type="paragraph" w:customStyle="1" w:styleId="30931BD5EFCE4545B38FCA8D5D90B3A02">
    <w:name w:val="30931BD5EFCE4545B38FCA8D5D90B3A02"/>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5">
    <w:name w:val="BC13FCD3DABF42778AF6696C3E1DBEC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5">
    <w:name w:val="1003BA329DA44BA98ED564EF3E45FEE7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5">
    <w:name w:val="F05DDB86AC21451195B15905571BF94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5">
    <w:name w:val="FD2183ECDD644ECE9F2A8E4C978E00C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5">
    <w:name w:val="58DC94CFD36F4EBF9304685ADCE9CBF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5">
    <w:name w:val="8BA32D01FA6C4090BB1D9430CCF2FC45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5">
    <w:name w:val="B4561B826A574F05A16F0CCEFBA4E88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5">
    <w:name w:val="0CD47646113C4E9386F48DD1BD94ED97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5">
    <w:name w:val="9B31971B1C1746BB97F77AA5A161751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5">
    <w:name w:val="38199FAFAE16407192D9C03C6C06F66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5">
    <w:name w:val="AF50497A3A8642D3B362C04C31AD2E9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5">
    <w:name w:val="0ECCBDBE7C92408B9FEBAF2A2D12B12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4">
    <w:name w:val="83736D27683A4C4CA5C9DEAA99E1E6DD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5">
    <w:name w:val="89678E427DB04A62BE87B797C24632D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5">
    <w:name w:val="2B5C93C9D46B471ABB5A42EC18BD8D8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4">
    <w:name w:val="38662F6F2DEE445DA5F89D75E1819E7E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5">
    <w:name w:val="8159B307697742369AA6E708F9AC6AC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5">
    <w:name w:val="1B45B5ABF2E7417392C7C57003047D04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4">
    <w:name w:val="EF4EF60879304AECBEF7C6B4FD1ED5494"/>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4">
    <w:name w:val="1F55625FE0FD4D4B964251DC605C52ED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5">
    <w:name w:val="B859F20052234E2C98443A33A532E1B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5">
    <w:name w:val="E34492F805634E8E95948FA36A3780B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5">
    <w:name w:val="FFD86ACF74EF4F189F08B626F490643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5">
    <w:name w:val="7FC2E6EC574640E391CEB2166DFE353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5">
    <w:name w:val="D92CABC36BDB4ABE8AF66F45122F6086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5">
    <w:name w:val="5C2BDFACDF9D4A228B75A2704FBDD22E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5">
    <w:name w:val="50F9413E6169457A968B9A964D05DC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4">
    <w:name w:val="825306A879194AA5A00DF63B7AB7417E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5">
    <w:name w:val="FB242D59D6494B5FA6D85304D19138E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5">
    <w:name w:val="BBCA12FEDAFE43EDAEF4605F80521B9E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5">
    <w:name w:val="4B35AD6557F9467AB948DB090C2090A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5">
    <w:name w:val="29FBAD9A07C441C8A802B000F40C09D6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5">
    <w:name w:val="4F22E4DC5C7A4C4DA0CF0AEC3CF8AC87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5">
    <w:name w:val="605140E3838D4B75B1E0E2011947304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5">
    <w:name w:val="7F774FEF12BD4F51A230186E7F9C265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4">
    <w:name w:val="27D3BB396B6E462D88FF4510E95AAB4F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5">
    <w:name w:val="5876D17AD5BD46EB9A7EA4BC3AA28F1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5">
    <w:name w:val="CE7254E4BE48405C992446A322AEBA5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5">
    <w:name w:val="ED5AABD9BA2F478A8BA803BD148A01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4">
    <w:name w:val="D14CC1384A6F487A8B937B8DABDF549F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5">
    <w:name w:val="D6B9C0175B6A4E4A8C7C833E816151A4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5">
    <w:name w:val="8CD1C9616C524DF091C21DC0F7E54C6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5">
    <w:name w:val="841310FD73224303BBB70899154169A6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5">
    <w:name w:val="D6D876A061924628A60E0B9BD4D632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5">
    <w:name w:val="3CF1630931BE47D5A358E7043A8B662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5">
    <w:name w:val="48D0994A6CCC41959D1145847542A29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5">
    <w:name w:val="98856384A47E4F00ABDE43F2F01A46B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5">
    <w:name w:val="D471453C65FD49F99E4E2D6F3D549C25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5">
    <w:name w:val="79C64ECC0F6C4DEF90EC4167A6D413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5">
    <w:name w:val="A087353D6DFA4D4689FDB96D002A27C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5">
    <w:name w:val="975E29287BB848AEA156361888BDB7A5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4">
    <w:name w:val="D8AE93179D924738980F87EADF6F43424"/>
    <w:rsid w:val="00CC665B"/>
    <w:pPr>
      <w:spacing w:after="120" w:line="240" w:lineRule="auto"/>
    </w:pPr>
    <w:rPr>
      <w:rFonts w:eastAsia="Times New Roman" w:cs="Times New Roman"/>
      <w:color w:val="404040" w:themeColor="text1" w:themeTint="BF"/>
      <w:sz w:val="23"/>
      <w:szCs w:val="20"/>
    </w:rPr>
  </w:style>
  <w:style w:type="paragraph" w:customStyle="1" w:styleId="D8AE93179D924738980F87EADF6F43425">
    <w:name w:val="D8AE93179D924738980F87EADF6F43425"/>
    <w:rsid w:val="00CC665B"/>
    <w:pPr>
      <w:spacing w:after="120" w:line="240" w:lineRule="auto"/>
    </w:pPr>
    <w:rPr>
      <w:rFonts w:eastAsia="Times New Roman" w:cs="Times New Roman"/>
      <w:color w:val="404040" w:themeColor="text1" w:themeTint="BF"/>
      <w:sz w:val="23"/>
      <w:szCs w:val="20"/>
    </w:rPr>
  </w:style>
  <w:style w:type="paragraph" w:customStyle="1" w:styleId="D8AE93179D924738980F87EADF6F43426">
    <w:name w:val="D8AE93179D924738980F87EADF6F43426"/>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6">
    <w:name w:val="BC13FCD3DABF42778AF6696C3E1DBEC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6">
    <w:name w:val="1003BA329DA44BA98ED564EF3E45FEE7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6">
    <w:name w:val="F05DDB86AC21451195B15905571BF94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6">
    <w:name w:val="FD2183ECDD644ECE9F2A8E4C978E00C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6">
    <w:name w:val="58DC94CFD36F4EBF9304685ADCE9CBF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6">
    <w:name w:val="8BA32D01FA6C4090BB1D9430CCF2FC45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6">
    <w:name w:val="B4561B826A574F05A16F0CCEFBA4E88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6">
    <w:name w:val="0CD47646113C4E9386F48DD1BD94ED97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6">
    <w:name w:val="9B31971B1C1746BB97F77AA5A161751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6">
    <w:name w:val="38199FAFAE16407192D9C03C6C06F66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6">
    <w:name w:val="AF50497A3A8642D3B362C04C31AD2E9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6">
    <w:name w:val="0ECCBDBE7C92408B9FEBAF2A2D12B12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5">
    <w:name w:val="83736D27683A4C4CA5C9DEAA99E1E6D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6">
    <w:name w:val="89678E427DB04A62BE87B797C24632D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6">
    <w:name w:val="2B5C93C9D46B471ABB5A42EC18BD8D8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5">
    <w:name w:val="38662F6F2DEE445DA5F89D75E1819E7E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6">
    <w:name w:val="8159B307697742369AA6E708F9AC6AC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6">
    <w:name w:val="1B45B5ABF2E7417392C7C57003047D04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5">
    <w:name w:val="EF4EF60879304AECBEF7C6B4FD1ED5495"/>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5">
    <w:name w:val="1F55625FE0FD4D4B964251DC605C52E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6">
    <w:name w:val="B859F20052234E2C98443A33A532E1B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6">
    <w:name w:val="E34492F805634E8E95948FA36A3780B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6">
    <w:name w:val="FFD86ACF74EF4F189F08B626F490643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6">
    <w:name w:val="7FC2E6EC574640E391CEB2166DFE353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6">
    <w:name w:val="D92CABC36BDB4ABE8AF66F45122F6086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6">
    <w:name w:val="5C2BDFACDF9D4A228B75A2704FBDD22E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6">
    <w:name w:val="50F9413E6169457A968B9A964D05DC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5">
    <w:name w:val="825306A879194AA5A00DF63B7AB7417E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6">
    <w:name w:val="FB242D59D6494B5FA6D85304D19138E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6">
    <w:name w:val="BBCA12FEDAFE43EDAEF4605F80521B9E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6">
    <w:name w:val="4B35AD6557F9467AB948DB090C2090A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6">
    <w:name w:val="29FBAD9A07C441C8A802B000F40C09D6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6">
    <w:name w:val="4F22E4DC5C7A4C4DA0CF0AEC3CF8AC87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6">
    <w:name w:val="605140E3838D4B75B1E0E2011947304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6">
    <w:name w:val="7F774FEF12BD4F51A230186E7F9C265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5">
    <w:name w:val="27D3BB396B6E462D88FF4510E95AAB4F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6">
    <w:name w:val="5876D17AD5BD46EB9A7EA4BC3AA28F1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6">
    <w:name w:val="CE7254E4BE48405C992446A322AEBA5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6">
    <w:name w:val="ED5AABD9BA2F478A8BA803BD148A01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5">
    <w:name w:val="D14CC1384A6F487A8B937B8DABDF549F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6">
    <w:name w:val="D6B9C0175B6A4E4A8C7C833E816151A4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6">
    <w:name w:val="8CD1C9616C524DF091C21DC0F7E54C6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6">
    <w:name w:val="841310FD73224303BBB70899154169A6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6">
    <w:name w:val="D6D876A061924628A60E0B9BD4D632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6">
    <w:name w:val="3CF1630931BE47D5A358E7043A8B662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6">
    <w:name w:val="48D0994A6CCC41959D1145847542A29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6">
    <w:name w:val="98856384A47E4F00ABDE43F2F01A46B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6">
    <w:name w:val="D471453C65FD49F99E4E2D6F3D549C25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6">
    <w:name w:val="79C64ECC0F6C4DEF90EC4167A6D413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6">
    <w:name w:val="A087353D6DFA4D4689FDB96D002A27C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6">
    <w:name w:val="975E29287BB848AEA156361888BDB7A5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7">
    <w:name w:val="D8AE93179D924738980F87EADF6F43427"/>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7">
    <w:name w:val="BC13FCD3DABF42778AF6696C3E1DBEC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7">
    <w:name w:val="1003BA329DA44BA98ED564EF3E45FEE7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7">
    <w:name w:val="F05DDB86AC21451195B15905571BF94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7">
    <w:name w:val="FD2183ECDD644ECE9F2A8E4C978E00C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7">
    <w:name w:val="58DC94CFD36F4EBF9304685ADCE9CBF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7">
    <w:name w:val="8BA32D01FA6C4090BB1D9430CCF2FC45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7">
    <w:name w:val="B4561B826A574F05A16F0CCEFBA4E88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7">
    <w:name w:val="0CD47646113C4E9386F48DD1BD94ED97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7">
    <w:name w:val="9B31971B1C1746BB97F77AA5A161751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7">
    <w:name w:val="38199FAFAE16407192D9C03C6C06F66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7">
    <w:name w:val="AF50497A3A8642D3B362C04C31AD2E9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7">
    <w:name w:val="0ECCBDBE7C92408B9FEBAF2A2D12B12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6">
    <w:name w:val="83736D27683A4C4CA5C9DEAA99E1E6D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7">
    <w:name w:val="89678E427DB04A62BE87B797C24632D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7">
    <w:name w:val="2B5C93C9D46B471ABB5A42EC18BD8D8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6">
    <w:name w:val="38662F6F2DEE445DA5F89D75E1819E7E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7">
    <w:name w:val="8159B307697742369AA6E708F9AC6AC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7">
    <w:name w:val="1B45B5ABF2E7417392C7C57003047D04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6">
    <w:name w:val="EF4EF60879304AECBEF7C6B4FD1ED5496"/>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6">
    <w:name w:val="1F55625FE0FD4D4B964251DC605C52E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7">
    <w:name w:val="B859F20052234E2C98443A33A532E1B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7">
    <w:name w:val="E34492F805634E8E95948FA36A3780B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7">
    <w:name w:val="FFD86ACF74EF4F189F08B626F490643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7">
    <w:name w:val="7FC2E6EC574640E391CEB2166DFE353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7">
    <w:name w:val="D92CABC36BDB4ABE8AF66F45122F6086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7">
    <w:name w:val="5C2BDFACDF9D4A228B75A2704FBDD22E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7">
    <w:name w:val="50F9413E6169457A968B9A964D05DC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6">
    <w:name w:val="825306A879194AA5A00DF63B7AB7417E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7">
    <w:name w:val="FB242D59D6494B5FA6D85304D19138E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7">
    <w:name w:val="BBCA12FEDAFE43EDAEF4605F80521B9E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7">
    <w:name w:val="4B35AD6557F9467AB948DB090C2090A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7">
    <w:name w:val="29FBAD9A07C441C8A802B000F40C09D6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7">
    <w:name w:val="4F22E4DC5C7A4C4DA0CF0AEC3CF8AC87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7">
    <w:name w:val="605140E3838D4B75B1E0E2011947304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7">
    <w:name w:val="7F774FEF12BD4F51A230186E7F9C265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6">
    <w:name w:val="27D3BB396B6E462D88FF4510E95AAB4F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7">
    <w:name w:val="5876D17AD5BD46EB9A7EA4BC3AA28F1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7">
    <w:name w:val="CE7254E4BE48405C992446A322AEBA5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7">
    <w:name w:val="ED5AABD9BA2F478A8BA803BD148A01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6">
    <w:name w:val="D14CC1384A6F487A8B937B8DABDF549F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7">
    <w:name w:val="D6B9C0175B6A4E4A8C7C833E816151A4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7">
    <w:name w:val="8CD1C9616C524DF091C21DC0F7E54C6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7">
    <w:name w:val="841310FD73224303BBB70899154169A6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7">
    <w:name w:val="D6D876A061924628A60E0B9BD4D632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7">
    <w:name w:val="3CF1630931BE47D5A358E7043A8B662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7">
    <w:name w:val="48D0994A6CCC41959D1145847542A29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7">
    <w:name w:val="98856384A47E4F00ABDE43F2F01A46B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7">
    <w:name w:val="D471453C65FD49F99E4E2D6F3D549C25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7">
    <w:name w:val="79C64ECC0F6C4DEF90EC4167A6D413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7">
    <w:name w:val="A087353D6DFA4D4689FDB96D002A27C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7">
    <w:name w:val="975E29287BB848AEA156361888BDB7A5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8">
    <w:name w:val="D8AE93179D924738980F87EADF6F43428"/>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8">
    <w:name w:val="BC13FCD3DABF42778AF6696C3E1DBEC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8">
    <w:name w:val="1003BA329DA44BA98ED564EF3E45FEE7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8">
    <w:name w:val="F05DDB86AC21451195B15905571BF94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8">
    <w:name w:val="FD2183ECDD644ECE9F2A8E4C978E00C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8">
    <w:name w:val="58DC94CFD36F4EBF9304685ADCE9CBF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8">
    <w:name w:val="8BA32D01FA6C4090BB1D9430CCF2FC45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8">
    <w:name w:val="B4561B826A574F05A16F0CCEFBA4E88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8">
    <w:name w:val="0CD47646113C4E9386F48DD1BD94ED97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8">
    <w:name w:val="9B31971B1C1746BB97F77AA5A161751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8">
    <w:name w:val="38199FAFAE16407192D9C03C6C06F66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8">
    <w:name w:val="AF50497A3A8642D3B362C04C31AD2E9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8">
    <w:name w:val="0ECCBDBE7C92408B9FEBAF2A2D12B12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7">
    <w:name w:val="83736D27683A4C4CA5C9DEAA99E1E6D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8">
    <w:name w:val="89678E427DB04A62BE87B797C24632D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8">
    <w:name w:val="2B5C93C9D46B471ABB5A42EC18BD8D8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7">
    <w:name w:val="38662F6F2DEE445DA5F89D75E1819E7E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8">
    <w:name w:val="8159B307697742369AA6E708F9AC6AC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8">
    <w:name w:val="1B45B5ABF2E7417392C7C57003047D04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7">
    <w:name w:val="EF4EF60879304AECBEF7C6B4FD1ED5497"/>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7">
    <w:name w:val="1F55625FE0FD4D4B964251DC605C52E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8">
    <w:name w:val="B859F20052234E2C98443A33A532E1B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8">
    <w:name w:val="E34492F805634E8E95948FA36A3780B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8">
    <w:name w:val="FFD86ACF74EF4F189F08B626F490643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8">
    <w:name w:val="7FC2E6EC574640E391CEB2166DFE353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8">
    <w:name w:val="D92CABC36BDB4ABE8AF66F45122F6086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8">
    <w:name w:val="5C2BDFACDF9D4A228B75A2704FBDD22E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8">
    <w:name w:val="50F9413E6169457A968B9A964D05DC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7">
    <w:name w:val="825306A879194AA5A00DF63B7AB7417E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8">
    <w:name w:val="FB242D59D6494B5FA6D85304D19138E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8">
    <w:name w:val="BBCA12FEDAFE43EDAEF4605F80521B9E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8">
    <w:name w:val="4B35AD6557F9467AB948DB090C2090A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8">
    <w:name w:val="29FBAD9A07C441C8A802B000F40C09D6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8">
    <w:name w:val="4F22E4DC5C7A4C4DA0CF0AEC3CF8AC87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8">
    <w:name w:val="605140E3838D4B75B1E0E2011947304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8">
    <w:name w:val="7F774FEF12BD4F51A230186E7F9C265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7">
    <w:name w:val="27D3BB396B6E462D88FF4510E95AAB4F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8">
    <w:name w:val="5876D17AD5BD46EB9A7EA4BC3AA28F1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8">
    <w:name w:val="CE7254E4BE48405C992446A322AEBA5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8">
    <w:name w:val="ED5AABD9BA2F478A8BA803BD148A01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7">
    <w:name w:val="D14CC1384A6F487A8B937B8DABDF549F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8">
    <w:name w:val="D6B9C0175B6A4E4A8C7C833E816151A4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8">
    <w:name w:val="8CD1C9616C524DF091C21DC0F7E54C6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8">
    <w:name w:val="841310FD73224303BBB70899154169A6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8">
    <w:name w:val="D6D876A061924628A60E0B9BD4D632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8">
    <w:name w:val="3CF1630931BE47D5A358E7043A8B662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8">
    <w:name w:val="48D0994A6CCC41959D1145847542A29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8">
    <w:name w:val="98856384A47E4F00ABDE43F2F01A46B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8">
    <w:name w:val="D471453C65FD49F99E4E2D6F3D549C25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8">
    <w:name w:val="79C64ECC0F6C4DEF90EC4167A6D413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8">
    <w:name w:val="A087353D6DFA4D4689FDB96D002A27C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8">
    <w:name w:val="975E29287BB848AEA156361888BDB7A5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9">
    <w:name w:val="D8AE93179D924738980F87EADF6F43429"/>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9">
    <w:name w:val="BC13FCD3DABF42778AF6696C3E1DBEC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9">
    <w:name w:val="1003BA329DA44BA98ED564EF3E45FEE7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9">
    <w:name w:val="F05DDB86AC21451195B15905571BF94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9">
    <w:name w:val="FD2183ECDD644ECE9F2A8E4C978E00C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9">
    <w:name w:val="58DC94CFD36F4EBF9304685ADCE9CBF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9">
    <w:name w:val="8BA32D01FA6C4090BB1D9430CCF2FC45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9">
    <w:name w:val="B4561B826A574F05A16F0CCEFBA4E88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9">
    <w:name w:val="0CD47646113C4E9386F48DD1BD94ED97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9">
    <w:name w:val="9B31971B1C1746BB97F77AA5A161751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9">
    <w:name w:val="38199FAFAE16407192D9C03C6C06F66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9">
    <w:name w:val="AF50497A3A8642D3B362C04C31AD2E9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9">
    <w:name w:val="0ECCBDBE7C92408B9FEBAF2A2D12B12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8">
    <w:name w:val="83736D27683A4C4CA5C9DEAA99E1E6D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9">
    <w:name w:val="89678E427DB04A62BE87B797C24632D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9">
    <w:name w:val="2B5C93C9D46B471ABB5A42EC18BD8D8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8">
    <w:name w:val="38662F6F2DEE445DA5F89D75E1819E7E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9">
    <w:name w:val="8159B307697742369AA6E708F9AC6AC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9">
    <w:name w:val="1B45B5ABF2E7417392C7C57003047D04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8">
    <w:name w:val="EF4EF60879304AECBEF7C6B4FD1ED5498"/>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8">
    <w:name w:val="1F55625FE0FD4D4B964251DC605C52E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9">
    <w:name w:val="B859F20052234E2C98443A33A532E1B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9">
    <w:name w:val="E34492F805634E8E95948FA36A3780B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9">
    <w:name w:val="FFD86ACF74EF4F189F08B626F490643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9">
    <w:name w:val="7FC2E6EC574640E391CEB2166DFE353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9">
    <w:name w:val="D92CABC36BDB4ABE8AF66F45122F6086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9">
    <w:name w:val="5C2BDFACDF9D4A228B75A2704FBDD22E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9">
    <w:name w:val="50F9413E6169457A968B9A964D05DC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8">
    <w:name w:val="825306A879194AA5A00DF63B7AB7417E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9">
    <w:name w:val="FB242D59D6494B5FA6D85304D19138E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9">
    <w:name w:val="BBCA12FEDAFE43EDAEF4605F80521B9E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9">
    <w:name w:val="4B35AD6557F9467AB948DB090C2090A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9">
    <w:name w:val="29FBAD9A07C441C8A802B000F40C09D6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9">
    <w:name w:val="4F22E4DC5C7A4C4DA0CF0AEC3CF8AC87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9">
    <w:name w:val="605140E3838D4B75B1E0E2011947304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9">
    <w:name w:val="7F774FEF12BD4F51A230186E7F9C265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8">
    <w:name w:val="27D3BB396B6E462D88FF4510E95AAB4F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9">
    <w:name w:val="5876D17AD5BD46EB9A7EA4BC3AA28F1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9">
    <w:name w:val="CE7254E4BE48405C992446A322AEBA5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9">
    <w:name w:val="ED5AABD9BA2F478A8BA803BD148A01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8">
    <w:name w:val="D14CC1384A6F487A8B937B8DABDF549F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9">
    <w:name w:val="D6B9C0175B6A4E4A8C7C833E816151A4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9">
    <w:name w:val="8CD1C9616C524DF091C21DC0F7E54C6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9">
    <w:name w:val="841310FD73224303BBB70899154169A6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9">
    <w:name w:val="D6D876A061924628A60E0B9BD4D632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9">
    <w:name w:val="3CF1630931BE47D5A358E7043A8B662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9">
    <w:name w:val="48D0994A6CCC41959D1145847542A29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9">
    <w:name w:val="98856384A47E4F00ABDE43F2F01A46B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9">
    <w:name w:val="D471453C65FD49F99E4E2D6F3D549C25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9">
    <w:name w:val="79C64ECC0F6C4DEF90EC4167A6D413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9">
    <w:name w:val="A087353D6DFA4D4689FDB96D002A27C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9">
    <w:name w:val="975E29287BB848AEA156361888BDB7A5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0">
    <w:name w:val="D8AE93179D924738980F87EADF6F434210"/>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10">
    <w:name w:val="BC13FCD3DABF42778AF6696C3E1DBEC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10">
    <w:name w:val="1003BA329DA44BA98ED564EF3E45FEE7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10">
    <w:name w:val="F05DDB86AC21451195B15905571BF94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10">
    <w:name w:val="FD2183ECDD644ECE9F2A8E4C978E00C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10">
    <w:name w:val="58DC94CFD36F4EBF9304685ADCE9CBF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10">
    <w:name w:val="8BA32D01FA6C4090BB1D9430CCF2FC45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0">
    <w:name w:val="B4561B826A574F05A16F0CCEFBA4E88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0">
    <w:name w:val="0CD47646113C4E9386F48DD1BD94ED97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0">
    <w:name w:val="9B31971B1C1746BB97F77AA5A161751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0">
    <w:name w:val="38199FAFAE16407192D9C03C6C06F66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0">
    <w:name w:val="AF50497A3A8642D3B362C04C31AD2E9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0">
    <w:name w:val="0ECCBDBE7C92408B9FEBAF2A2D12B12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9">
    <w:name w:val="83736D27683A4C4CA5C9DEAA99E1E6D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0">
    <w:name w:val="89678E427DB04A62BE87B797C24632D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0">
    <w:name w:val="2B5C93C9D46B471ABB5A42EC18BD8D8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9">
    <w:name w:val="38662F6F2DEE445DA5F89D75E1819E7E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0">
    <w:name w:val="8159B307697742369AA6E708F9AC6AC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0">
    <w:name w:val="1B45B5ABF2E7417392C7C57003047D04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9">
    <w:name w:val="EF4EF60879304AECBEF7C6B4FD1ED5499"/>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9">
    <w:name w:val="1F55625FE0FD4D4B964251DC605C52E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0">
    <w:name w:val="B859F20052234E2C98443A33A532E1B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0">
    <w:name w:val="E34492F805634E8E95948FA36A3780B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0">
    <w:name w:val="FFD86ACF74EF4F189F08B626F490643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0">
    <w:name w:val="7FC2E6EC574640E391CEB2166DFE353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0">
    <w:name w:val="D92CABC36BDB4ABE8AF66F45122F6086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0">
    <w:name w:val="5C2BDFACDF9D4A228B75A2704FBDD22E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0">
    <w:name w:val="50F9413E6169457A968B9A964D05DC3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9">
    <w:name w:val="825306A879194AA5A00DF63B7AB7417E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0">
    <w:name w:val="FB242D59D6494B5FA6D85304D19138E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0">
    <w:name w:val="BBCA12FEDAFE43EDAEF4605F80521B9E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0">
    <w:name w:val="4B35AD6557F9467AB948DB090C2090A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0">
    <w:name w:val="29FBAD9A07C441C8A802B000F40C09D6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0">
    <w:name w:val="4F22E4DC5C7A4C4DA0CF0AEC3CF8AC87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0">
    <w:name w:val="605140E3838D4B75B1E0E2011947304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0">
    <w:name w:val="7F774FEF12BD4F51A230186E7F9C265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9">
    <w:name w:val="27D3BB396B6E462D88FF4510E95AAB4F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0">
    <w:name w:val="5876D17AD5BD46EB9A7EA4BC3AA28F1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0">
    <w:name w:val="CE7254E4BE48405C992446A322AEBA5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0">
    <w:name w:val="ED5AABD9BA2F478A8BA803BD148A018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9">
    <w:name w:val="D14CC1384A6F487A8B937B8DABDF549F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0">
    <w:name w:val="D6B9C0175B6A4E4A8C7C833E816151A4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0">
    <w:name w:val="8CD1C9616C524DF091C21DC0F7E54C6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0">
    <w:name w:val="841310FD73224303BBB70899154169A6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0">
    <w:name w:val="D6D876A061924628A60E0B9BD4D63202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0">
    <w:name w:val="3CF1630931BE47D5A358E7043A8B662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0">
    <w:name w:val="48D0994A6CCC41959D1145847542A29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0">
    <w:name w:val="98856384A47E4F00ABDE43F2F01A46B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0">
    <w:name w:val="D471453C65FD49F99E4E2D6F3D549C25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0">
    <w:name w:val="79C64ECC0F6C4DEF90EC4167A6D41302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0">
    <w:name w:val="A087353D6DFA4D4689FDB96D002A27C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0">
    <w:name w:val="975E29287BB848AEA156361888BDB7A5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1">
    <w:name w:val="D8AE93179D924738980F87EADF6F434211"/>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11">
    <w:name w:val="BC13FCD3DABF42778AF6696C3E1DBEC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11">
    <w:name w:val="1003BA329DA44BA98ED564EF3E45FEE7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11">
    <w:name w:val="F05DDB86AC21451195B15905571BF94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11">
    <w:name w:val="FD2183ECDD644ECE9F2A8E4C978E00C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11">
    <w:name w:val="58DC94CFD36F4EBF9304685ADCE9CBF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11">
    <w:name w:val="8BA32D01FA6C4090BB1D9430CCF2FC45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1">
    <w:name w:val="B4561B826A574F05A16F0CCEFBA4E88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1">
    <w:name w:val="0CD47646113C4E9386F48DD1BD94ED97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1">
    <w:name w:val="9B31971B1C1746BB97F77AA5A161751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1">
    <w:name w:val="38199FAFAE16407192D9C03C6C06F66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1">
    <w:name w:val="AF50497A3A8642D3B362C04C31AD2E9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1">
    <w:name w:val="0ECCBDBE7C92408B9FEBAF2A2D12B12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0">
    <w:name w:val="83736D27683A4C4CA5C9DEAA99E1E6D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1">
    <w:name w:val="89678E427DB04A62BE87B797C24632D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1">
    <w:name w:val="2B5C93C9D46B471ABB5A42EC18BD8D8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0">
    <w:name w:val="38662F6F2DEE445DA5F89D75E1819E7E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1">
    <w:name w:val="8159B307697742369AA6E708F9AC6AC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1">
    <w:name w:val="1B45B5ABF2E7417392C7C57003047D04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0">
    <w:name w:val="EF4EF60879304AECBEF7C6B4FD1ED54910"/>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0">
    <w:name w:val="1F55625FE0FD4D4B964251DC605C52E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1">
    <w:name w:val="B859F20052234E2C98443A33A532E1B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1">
    <w:name w:val="E34492F805634E8E95948FA36A3780B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1">
    <w:name w:val="FFD86ACF74EF4F189F08B626F490643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1">
    <w:name w:val="7FC2E6EC574640E391CEB2166DFE353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1">
    <w:name w:val="D92CABC36BDB4ABE8AF66F45122F6086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1">
    <w:name w:val="5C2BDFACDF9D4A228B75A2704FBDD22E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1">
    <w:name w:val="50F9413E6169457A968B9A964D05DC3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0">
    <w:name w:val="825306A879194AA5A00DF63B7AB7417E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1">
    <w:name w:val="FB242D59D6494B5FA6D85304D19138E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1">
    <w:name w:val="BBCA12FEDAFE43EDAEF4605F80521B9E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1">
    <w:name w:val="4B35AD6557F9467AB948DB090C2090A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1">
    <w:name w:val="29FBAD9A07C441C8A802B000F40C09D6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1">
    <w:name w:val="4F22E4DC5C7A4C4DA0CF0AEC3CF8AC87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1">
    <w:name w:val="605140E3838D4B75B1E0E2011947304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1">
    <w:name w:val="7F774FEF12BD4F51A230186E7F9C265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0">
    <w:name w:val="27D3BB396B6E462D88FF4510E95AAB4F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1">
    <w:name w:val="5876D17AD5BD46EB9A7EA4BC3AA28F1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1">
    <w:name w:val="CE7254E4BE48405C992446A322AEBA5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1">
    <w:name w:val="ED5AABD9BA2F478A8BA803BD148A018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0">
    <w:name w:val="D14CC1384A6F487A8B937B8DABDF549F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1">
    <w:name w:val="D6B9C0175B6A4E4A8C7C833E816151A4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1">
    <w:name w:val="8CD1C9616C524DF091C21DC0F7E54C6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1">
    <w:name w:val="841310FD73224303BBB70899154169A6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1">
    <w:name w:val="D6D876A061924628A60E0B9BD4D63202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1">
    <w:name w:val="3CF1630931BE47D5A358E7043A8B662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1">
    <w:name w:val="48D0994A6CCC41959D1145847542A29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1">
    <w:name w:val="98856384A47E4F00ABDE43F2F01A46B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1">
    <w:name w:val="D471453C65FD49F99E4E2D6F3D549C25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1">
    <w:name w:val="79C64ECC0F6C4DEF90EC4167A6D41302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1">
    <w:name w:val="A087353D6DFA4D4689FDB96D002A27C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1">
    <w:name w:val="975E29287BB848AEA156361888BDB7A5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2">
    <w:name w:val="D8AE93179D924738980F87EADF6F434212"/>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12">
    <w:name w:val="BC13FCD3DABF42778AF6696C3E1DBEC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12">
    <w:name w:val="1003BA329DA44BA98ED564EF3E45FEE7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12">
    <w:name w:val="F05DDB86AC21451195B15905571BF94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12">
    <w:name w:val="FD2183ECDD644ECE9F2A8E4C978E00C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12">
    <w:name w:val="58DC94CFD36F4EBF9304685ADCE9CBF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12">
    <w:name w:val="8BA32D01FA6C4090BB1D9430CCF2FC45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2">
    <w:name w:val="B4561B826A574F05A16F0CCEFBA4E88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2">
    <w:name w:val="0CD47646113C4E9386F48DD1BD94ED97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2">
    <w:name w:val="9B31971B1C1746BB97F77AA5A161751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2">
    <w:name w:val="38199FAFAE16407192D9C03C6C06F66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2">
    <w:name w:val="AF50497A3A8642D3B362C04C31AD2E9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2">
    <w:name w:val="0ECCBDBE7C92408B9FEBAF2A2D12B12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1">
    <w:name w:val="83736D27683A4C4CA5C9DEAA99E1E6D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2">
    <w:name w:val="89678E427DB04A62BE87B797C24632D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2">
    <w:name w:val="2B5C93C9D46B471ABB5A42EC18BD8D8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1">
    <w:name w:val="38662F6F2DEE445DA5F89D75E1819E7E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2">
    <w:name w:val="8159B307697742369AA6E708F9AC6AC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2">
    <w:name w:val="1B45B5ABF2E7417392C7C57003047D04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1">
    <w:name w:val="EF4EF60879304AECBEF7C6B4FD1ED54911"/>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1">
    <w:name w:val="1F55625FE0FD4D4B964251DC605C52E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2">
    <w:name w:val="B859F20052234E2C98443A33A532E1B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2">
    <w:name w:val="E34492F805634E8E95948FA36A3780B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2">
    <w:name w:val="FFD86ACF74EF4F189F08B626F490643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2">
    <w:name w:val="7FC2E6EC574640E391CEB2166DFE353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2">
    <w:name w:val="D92CABC36BDB4ABE8AF66F45122F6086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2">
    <w:name w:val="5C2BDFACDF9D4A228B75A2704FBDD22E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2">
    <w:name w:val="50F9413E6169457A968B9A964D05DC3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1">
    <w:name w:val="825306A879194AA5A00DF63B7AB7417E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2">
    <w:name w:val="FB242D59D6494B5FA6D85304D19138E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2">
    <w:name w:val="BBCA12FEDAFE43EDAEF4605F80521B9E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2">
    <w:name w:val="4B35AD6557F9467AB948DB090C2090A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2">
    <w:name w:val="29FBAD9A07C441C8A802B000F40C09D6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2">
    <w:name w:val="4F22E4DC5C7A4C4DA0CF0AEC3CF8AC87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2">
    <w:name w:val="605140E3838D4B75B1E0E2011947304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2">
    <w:name w:val="7F774FEF12BD4F51A230186E7F9C265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1">
    <w:name w:val="27D3BB396B6E462D88FF4510E95AAB4F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2">
    <w:name w:val="5876D17AD5BD46EB9A7EA4BC3AA28F1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2">
    <w:name w:val="CE7254E4BE48405C992446A322AEBA5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2">
    <w:name w:val="ED5AABD9BA2F478A8BA803BD148A018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1">
    <w:name w:val="D14CC1384A6F487A8B937B8DABDF549F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2">
    <w:name w:val="D6B9C0175B6A4E4A8C7C833E816151A4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2">
    <w:name w:val="8CD1C9616C524DF091C21DC0F7E54C6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2">
    <w:name w:val="841310FD73224303BBB70899154169A6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2">
    <w:name w:val="D6D876A061924628A60E0B9BD4D63202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2">
    <w:name w:val="3CF1630931BE47D5A358E7043A8B662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2">
    <w:name w:val="48D0994A6CCC41959D1145847542A29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2">
    <w:name w:val="98856384A47E4F00ABDE43F2F01A46B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2">
    <w:name w:val="D471453C65FD49F99E4E2D6F3D549C25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2">
    <w:name w:val="79C64ECC0F6C4DEF90EC4167A6D41302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2">
    <w:name w:val="A087353D6DFA4D4689FDB96D002A27C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2">
    <w:name w:val="975E29287BB848AEA156361888BDB7A5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3">
    <w:name w:val="D8AE93179D924738980F87EADF6F434213"/>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
    <w:name w:val="AA6489BBEEC64B91A9520E2A7F05CF4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
    <w:name w:val="2717C92EC63B4297AEFC30238B8647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
    <w:name w:val="33DF3697887F40B4ABC412D9A028E55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
    <w:name w:val="A0710662EA7E400A820213C22575C90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
    <w:name w:val="63F45BE218AE4930A01755853E1C98CA"/>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
    <w:name w:val="A0F8637DCB3444F883D5CA26407678ED"/>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3">
    <w:name w:val="B4561B826A574F05A16F0CCEFBA4E88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3">
    <w:name w:val="0CD47646113C4E9386F48DD1BD94ED97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3">
    <w:name w:val="9B31971B1C1746BB97F77AA5A161751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3">
    <w:name w:val="38199FAFAE16407192D9C03C6C06F66C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3">
    <w:name w:val="AF50497A3A8642D3B362C04C31AD2E9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3">
    <w:name w:val="0ECCBDBE7C92408B9FEBAF2A2D12B12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2">
    <w:name w:val="83736D27683A4C4CA5C9DEAA99E1E6D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3">
    <w:name w:val="89678E427DB04A62BE87B797C24632D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3">
    <w:name w:val="2B5C93C9D46B471ABB5A42EC18BD8D8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2">
    <w:name w:val="38662F6F2DEE445DA5F89D75E1819E7E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3">
    <w:name w:val="8159B307697742369AA6E708F9AC6AC1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3">
    <w:name w:val="1B45B5ABF2E7417392C7C57003047D04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2">
    <w:name w:val="EF4EF60879304AECBEF7C6B4FD1ED54912"/>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2">
    <w:name w:val="1F55625FE0FD4D4B964251DC605C52E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3">
    <w:name w:val="B859F20052234E2C98443A33A532E1B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3">
    <w:name w:val="E34492F805634E8E95948FA36A3780B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3">
    <w:name w:val="FFD86ACF74EF4F189F08B626F490643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3">
    <w:name w:val="7FC2E6EC574640E391CEB2166DFE353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3">
    <w:name w:val="D92CABC36BDB4ABE8AF66F45122F6086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3">
    <w:name w:val="5C2BDFACDF9D4A228B75A2704FBDD22E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3">
    <w:name w:val="50F9413E6169457A968B9A964D05DC31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2">
    <w:name w:val="825306A879194AA5A00DF63B7AB7417E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3">
    <w:name w:val="FB242D59D6494B5FA6D85304D19138E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3">
    <w:name w:val="BBCA12FEDAFE43EDAEF4605F80521B9E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3">
    <w:name w:val="4B35AD6557F9467AB948DB090C2090A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3">
    <w:name w:val="29FBAD9A07C441C8A802B000F40C09D6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3">
    <w:name w:val="4F22E4DC5C7A4C4DA0CF0AEC3CF8AC87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3">
    <w:name w:val="605140E3838D4B75B1E0E20119473041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3">
    <w:name w:val="7F774FEF12BD4F51A230186E7F9C265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2">
    <w:name w:val="27D3BB396B6E462D88FF4510E95AAB4F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3">
    <w:name w:val="5876D17AD5BD46EB9A7EA4BC3AA28F1C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3">
    <w:name w:val="CE7254E4BE48405C992446A322AEBA5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3">
    <w:name w:val="ED5AABD9BA2F478A8BA803BD148A0181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2">
    <w:name w:val="D14CC1384A6F487A8B937B8DABDF549F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3">
    <w:name w:val="D6B9C0175B6A4E4A8C7C833E816151A4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3">
    <w:name w:val="8CD1C9616C524DF091C21DC0F7E54C6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3">
    <w:name w:val="841310FD73224303BBB70899154169A6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3">
    <w:name w:val="D6D876A061924628A60E0B9BD4D63202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3">
    <w:name w:val="3CF1630931BE47D5A358E7043A8B662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3">
    <w:name w:val="48D0994A6CCC41959D1145847542A29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3">
    <w:name w:val="98856384A47E4F00ABDE43F2F01A46BC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3">
    <w:name w:val="D471453C65FD49F99E4E2D6F3D549C25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3">
    <w:name w:val="79C64ECC0F6C4DEF90EC4167A6D41302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3">
    <w:name w:val="A087353D6DFA4D4689FDB96D002A27C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3">
    <w:name w:val="975E29287BB848AEA156361888BDB7A5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99723639B24B2A82C96E2D91581016">
    <w:name w:val="8199723639B24B2A82C96E2D91581016"/>
    <w:rsid w:val="00CC665B"/>
  </w:style>
  <w:style w:type="paragraph" w:customStyle="1" w:styleId="D8AE93179D924738980F87EADF6F434214">
    <w:name w:val="D8AE93179D924738980F87EADF6F434214"/>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
    <w:name w:val="AA6489BBEEC64B91A9520E2A7F05CF45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
    <w:name w:val="2717C92EC63B4297AEFC30238B864706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
    <w:name w:val="33DF3697887F40B4ABC412D9A028E55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
    <w:name w:val="A0710662EA7E400A820213C22575C9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
    <w:name w:val="63F45BE218AE4930A01755853E1C98CA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
    <w:name w:val="A0F8637DCB3444F883D5CA26407678ED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4">
    <w:name w:val="B4561B826A574F05A16F0CCEFBA4E88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4">
    <w:name w:val="0CD47646113C4E9386F48DD1BD94ED97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4">
    <w:name w:val="9B31971B1C1746BB97F77AA5A161751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4">
    <w:name w:val="38199FAFAE16407192D9C03C6C06F66C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4">
    <w:name w:val="AF50497A3A8642D3B362C04C31AD2E9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4">
    <w:name w:val="0ECCBDBE7C92408B9FEBAF2A2D12B12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3">
    <w:name w:val="83736D27683A4C4CA5C9DEAA99E1E6D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4">
    <w:name w:val="89678E427DB04A62BE87B797C24632D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4">
    <w:name w:val="2B5C93C9D46B471ABB5A42EC18BD8D8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3">
    <w:name w:val="38662F6F2DEE445DA5F89D75E1819E7E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4">
    <w:name w:val="8159B307697742369AA6E708F9AC6AC1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4">
    <w:name w:val="1B45B5ABF2E7417392C7C57003047D04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3">
    <w:name w:val="EF4EF60879304AECBEF7C6B4FD1ED54913"/>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3">
    <w:name w:val="1F55625FE0FD4D4B964251DC605C52E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4">
    <w:name w:val="B859F20052234E2C98443A33A532E1B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4">
    <w:name w:val="E34492F805634E8E95948FA36A3780B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4">
    <w:name w:val="FFD86ACF74EF4F189F08B626F490643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4">
    <w:name w:val="7FC2E6EC574640E391CEB2166DFE353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4">
    <w:name w:val="D92CABC36BDB4ABE8AF66F45122F6086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4">
    <w:name w:val="5C2BDFACDF9D4A228B75A2704FBDD22E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4">
    <w:name w:val="50F9413E6169457A968B9A964D05DC31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3">
    <w:name w:val="825306A879194AA5A00DF63B7AB7417E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4">
    <w:name w:val="FB242D59D6494B5FA6D85304D19138E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4">
    <w:name w:val="BBCA12FEDAFE43EDAEF4605F80521B9E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4">
    <w:name w:val="4B35AD6557F9467AB948DB090C2090A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4">
    <w:name w:val="29FBAD9A07C441C8A802B000F40C09D6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4">
    <w:name w:val="4F22E4DC5C7A4C4DA0CF0AEC3CF8AC87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4">
    <w:name w:val="605140E3838D4B75B1E0E20119473041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4">
    <w:name w:val="7F774FEF12BD4F51A230186E7F9C265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3">
    <w:name w:val="27D3BB396B6E462D88FF4510E95AAB4F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4">
    <w:name w:val="5876D17AD5BD46EB9A7EA4BC3AA28F1C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4">
    <w:name w:val="CE7254E4BE48405C992446A322AEBA5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4">
    <w:name w:val="ED5AABD9BA2F478A8BA803BD148A0181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3">
    <w:name w:val="D14CC1384A6F487A8B937B8DABDF549F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4">
    <w:name w:val="D6B9C0175B6A4E4A8C7C833E816151A4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4">
    <w:name w:val="8CD1C9616C524DF091C21DC0F7E54C6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4">
    <w:name w:val="841310FD73224303BBB70899154169A6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4">
    <w:name w:val="D6D876A061924628A60E0B9BD4D63202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4">
    <w:name w:val="3CF1630931BE47D5A358E7043A8B662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4">
    <w:name w:val="48D0994A6CCC41959D1145847542A29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4">
    <w:name w:val="98856384A47E4F00ABDE43F2F01A46BC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4">
    <w:name w:val="D471453C65FD49F99E4E2D6F3D549C25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4">
    <w:name w:val="79C64ECC0F6C4DEF90EC4167A6D41302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4">
    <w:name w:val="A087353D6DFA4D4689FDB96D002A27C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4">
    <w:name w:val="975E29287BB848AEA156361888BDB7A5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5">
    <w:name w:val="D8AE93179D924738980F87EADF6F434215"/>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2">
    <w:name w:val="AA6489BBEEC64B91A9520E2A7F05CF45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2">
    <w:name w:val="2717C92EC63B4297AEFC30238B864706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2">
    <w:name w:val="33DF3697887F40B4ABC412D9A028E553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2">
    <w:name w:val="A0710662EA7E400A820213C22575C9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2">
    <w:name w:val="63F45BE218AE4930A01755853E1C98CA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2">
    <w:name w:val="A0F8637DCB3444F883D5CA26407678ED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5">
    <w:name w:val="B4561B826A574F05A16F0CCEFBA4E88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5">
    <w:name w:val="0CD47646113C4E9386F48DD1BD94ED97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5">
    <w:name w:val="9B31971B1C1746BB97F77AA5A161751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5">
    <w:name w:val="38199FAFAE16407192D9C03C6C06F66C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5">
    <w:name w:val="AF50497A3A8642D3B362C04C31AD2E9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5">
    <w:name w:val="0ECCBDBE7C92408B9FEBAF2A2D12B12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4">
    <w:name w:val="83736D27683A4C4CA5C9DEAA99E1E6D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5">
    <w:name w:val="89678E427DB04A62BE87B797C24632D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5">
    <w:name w:val="2B5C93C9D46B471ABB5A42EC18BD8D8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4">
    <w:name w:val="38662F6F2DEE445DA5F89D75E1819E7E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5">
    <w:name w:val="8159B307697742369AA6E708F9AC6AC1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5">
    <w:name w:val="1B45B5ABF2E7417392C7C57003047D04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4">
    <w:name w:val="EF4EF60879304AECBEF7C6B4FD1ED54914"/>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4">
    <w:name w:val="1F55625FE0FD4D4B964251DC605C52E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5">
    <w:name w:val="B859F20052234E2C98443A33A532E1B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5">
    <w:name w:val="E34492F805634E8E95948FA36A3780B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5">
    <w:name w:val="FFD86ACF74EF4F189F08B626F490643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5">
    <w:name w:val="7FC2E6EC574640E391CEB2166DFE353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5">
    <w:name w:val="D92CABC36BDB4ABE8AF66F45122F6086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5">
    <w:name w:val="5C2BDFACDF9D4A228B75A2704FBDD22E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5">
    <w:name w:val="50F9413E6169457A968B9A964D05DC31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4">
    <w:name w:val="825306A879194AA5A00DF63B7AB7417E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5">
    <w:name w:val="FB242D59D6494B5FA6D85304D19138E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5">
    <w:name w:val="BBCA12FEDAFE43EDAEF4605F80521B9E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5">
    <w:name w:val="4B35AD6557F9467AB948DB090C2090A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5">
    <w:name w:val="29FBAD9A07C441C8A802B000F40C09D6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5">
    <w:name w:val="4F22E4DC5C7A4C4DA0CF0AEC3CF8AC87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5">
    <w:name w:val="605140E3838D4B75B1E0E20119473041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5">
    <w:name w:val="7F774FEF12BD4F51A230186E7F9C265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4">
    <w:name w:val="27D3BB396B6E462D88FF4510E95AAB4F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5">
    <w:name w:val="5876D17AD5BD46EB9A7EA4BC3AA28F1C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5">
    <w:name w:val="CE7254E4BE48405C992446A322AEBA5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5">
    <w:name w:val="ED5AABD9BA2F478A8BA803BD148A0181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4">
    <w:name w:val="D14CC1384A6F487A8B937B8DABDF549F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5">
    <w:name w:val="D6B9C0175B6A4E4A8C7C833E816151A4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5">
    <w:name w:val="8CD1C9616C524DF091C21DC0F7E54C6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5">
    <w:name w:val="841310FD73224303BBB70899154169A6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5">
    <w:name w:val="D6D876A061924628A60E0B9BD4D63202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5">
    <w:name w:val="3CF1630931BE47D5A358E7043A8B662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5">
    <w:name w:val="48D0994A6CCC41959D1145847542A29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5">
    <w:name w:val="98856384A47E4F00ABDE43F2F01A46BC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5">
    <w:name w:val="D471453C65FD49F99E4E2D6F3D549C25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5">
    <w:name w:val="79C64ECC0F6C4DEF90EC4167A6D41302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5">
    <w:name w:val="A087353D6DFA4D4689FDB96D002A27C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5">
    <w:name w:val="975E29287BB848AEA156361888BDB7A5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6">
    <w:name w:val="D8AE93179D924738980F87EADF6F434216"/>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3">
    <w:name w:val="AA6489BBEEC64B91A9520E2A7F05CF45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3">
    <w:name w:val="2717C92EC63B4297AEFC30238B864706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3">
    <w:name w:val="33DF3697887F40B4ABC412D9A028E553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3">
    <w:name w:val="A0710662EA7E400A820213C22575C9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3">
    <w:name w:val="63F45BE218AE4930A01755853E1C98CA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3">
    <w:name w:val="A0F8637DCB3444F883D5CA26407678ED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6">
    <w:name w:val="B4561B826A574F05A16F0CCEFBA4E88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6">
    <w:name w:val="0CD47646113C4E9386F48DD1BD94ED97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6">
    <w:name w:val="9B31971B1C1746BB97F77AA5A161751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6">
    <w:name w:val="38199FAFAE16407192D9C03C6C06F66C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6">
    <w:name w:val="AF50497A3A8642D3B362C04C31AD2E9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6">
    <w:name w:val="0ECCBDBE7C92408B9FEBAF2A2D12B12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5">
    <w:name w:val="83736D27683A4C4CA5C9DEAA99E1E6D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6">
    <w:name w:val="89678E427DB04A62BE87B797C24632D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6">
    <w:name w:val="2B5C93C9D46B471ABB5A42EC18BD8D8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5">
    <w:name w:val="38662F6F2DEE445DA5F89D75E1819E7E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6">
    <w:name w:val="8159B307697742369AA6E708F9AC6AC1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6">
    <w:name w:val="1B45B5ABF2E7417392C7C57003047D04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5">
    <w:name w:val="EF4EF60879304AECBEF7C6B4FD1ED54915"/>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5">
    <w:name w:val="1F55625FE0FD4D4B964251DC605C52E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6">
    <w:name w:val="B859F20052234E2C98443A33A532E1B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6">
    <w:name w:val="E34492F805634E8E95948FA36A3780B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6">
    <w:name w:val="FFD86ACF74EF4F189F08B626F490643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6">
    <w:name w:val="7FC2E6EC574640E391CEB2166DFE353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6">
    <w:name w:val="D92CABC36BDB4ABE8AF66F45122F6086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6">
    <w:name w:val="5C2BDFACDF9D4A228B75A2704FBDD22E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6">
    <w:name w:val="50F9413E6169457A968B9A964D05DC31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5">
    <w:name w:val="825306A879194AA5A00DF63B7AB7417E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6">
    <w:name w:val="FB242D59D6494B5FA6D85304D19138E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6">
    <w:name w:val="BBCA12FEDAFE43EDAEF4605F80521B9E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6">
    <w:name w:val="4B35AD6557F9467AB948DB090C2090A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6">
    <w:name w:val="29FBAD9A07C441C8A802B000F40C09D6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6">
    <w:name w:val="4F22E4DC5C7A4C4DA0CF0AEC3CF8AC87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6">
    <w:name w:val="605140E3838D4B75B1E0E20119473041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6">
    <w:name w:val="7F774FEF12BD4F51A230186E7F9C265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5">
    <w:name w:val="27D3BB396B6E462D88FF4510E95AAB4F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6">
    <w:name w:val="5876D17AD5BD46EB9A7EA4BC3AA28F1C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6">
    <w:name w:val="CE7254E4BE48405C992446A322AEBA5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6">
    <w:name w:val="ED5AABD9BA2F478A8BA803BD148A0181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5">
    <w:name w:val="D14CC1384A6F487A8B937B8DABDF549F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6">
    <w:name w:val="D6B9C0175B6A4E4A8C7C833E816151A4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6">
    <w:name w:val="8CD1C9616C524DF091C21DC0F7E54C6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6">
    <w:name w:val="841310FD73224303BBB70899154169A6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6">
    <w:name w:val="D6D876A061924628A60E0B9BD4D63202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6">
    <w:name w:val="3CF1630931BE47D5A358E7043A8B662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6">
    <w:name w:val="48D0994A6CCC41959D1145847542A29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6">
    <w:name w:val="98856384A47E4F00ABDE43F2F01A46BC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6">
    <w:name w:val="D471453C65FD49F99E4E2D6F3D549C25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6">
    <w:name w:val="79C64ECC0F6C4DEF90EC4167A6D41302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6">
    <w:name w:val="A087353D6DFA4D4689FDB96D002A27C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6">
    <w:name w:val="975E29287BB848AEA156361888BDB7A5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7">
    <w:name w:val="D8AE93179D924738980F87EADF6F434217"/>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4">
    <w:name w:val="AA6489BBEEC64B91A9520E2A7F05CF45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4">
    <w:name w:val="2717C92EC63B4297AEFC30238B864706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4">
    <w:name w:val="33DF3697887F40B4ABC412D9A028E553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4">
    <w:name w:val="A0710662EA7E400A820213C22575C9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4">
    <w:name w:val="63F45BE218AE4930A01755853E1C98CA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4">
    <w:name w:val="A0F8637DCB3444F883D5CA26407678ED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7">
    <w:name w:val="B4561B826A574F05A16F0CCEFBA4E88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7">
    <w:name w:val="0CD47646113C4E9386F48DD1BD94ED97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7">
    <w:name w:val="9B31971B1C1746BB97F77AA5A161751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7">
    <w:name w:val="38199FAFAE16407192D9C03C6C06F66C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7">
    <w:name w:val="AF50497A3A8642D3B362C04C31AD2E9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7">
    <w:name w:val="0ECCBDBE7C92408B9FEBAF2A2D12B12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6">
    <w:name w:val="83736D27683A4C4CA5C9DEAA99E1E6D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7">
    <w:name w:val="89678E427DB04A62BE87B797C24632D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7">
    <w:name w:val="2B5C93C9D46B471ABB5A42EC18BD8D8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6">
    <w:name w:val="38662F6F2DEE445DA5F89D75E1819E7E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7">
    <w:name w:val="8159B307697742369AA6E708F9AC6AC1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7">
    <w:name w:val="1B45B5ABF2E7417392C7C57003047D04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6">
    <w:name w:val="EF4EF60879304AECBEF7C6B4FD1ED54916"/>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6">
    <w:name w:val="1F55625FE0FD4D4B964251DC605C52E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7">
    <w:name w:val="B859F20052234E2C98443A33A532E1B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7">
    <w:name w:val="E34492F805634E8E95948FA36A3780B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7">
    <w:name w:val="FFD86ACF74EF4F189F08B626F490643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7">
    <w:name w:val="7FC2E6EC574640E391CEB2166DFE353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7">
    <w:name w:val="D92CABC36BDB4ABE8AF66F45122F6086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7">
    <w:name w:val="5C2BDFACDF9D4A228B75A2704FBDD22E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7">
    <w:name w:val="50F9413E6169457A968B9A964D05DC31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6">
    <w:name w:val="825306A879194AA5A00DF63B7AB7417E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7">
    <w:name w:val="FB242D59D6494B5FA6D85304D19138E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7">
    <w:name w:val="BBCA12FEDAFE43EDAEF4605F80521B9E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7">
    <w:name w:val="4B35AD6557F9467AB948DB090C2090A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7">
    <w:name w:val="29FBAD9A07C441C8A802B000F40C09D6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7">
    <w:name w:val="4F22E4DC5C7A4C4DA0CF0AEC3CF8AC87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7">
    <w:name w:val="605140E3838D4B75B1E0E20119473041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7">
    <w:name w:val="7F774FEF12BD4F51A230186E7F9C265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6">
    <w:name w:val="27D3BB396B6E462D88FF4510E95AAB4F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7">
    <w:name w:val="5876D17AD5BD46EB9A7EA4BC3AA28F1C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7">
    <w:name w:val="CE7254E4BE48405C992446A322AEBA5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7">
    <w:name w:val="ED5AABD9BA2F478A8BA803BD148A0181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6">
    <w:name w:val="D14CC1384A6F487A8B937B8DABDF549F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7">
    <w:name w:val="D6B9C0175B6A4E4A8C7C833E816151A4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7">
    <w:name w:val="8CD1C9616C524DF091C21DC0F7E54C6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7">
    <w:name w:val="841310FD73224303BBB70899154169A6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7">
    <w:name w:val="D6D876A061924628A60E0B9BD4D63202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7">
    <w:name w:val="3CF1630931BE47D5A358E7043A8B662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7">
    <w:name w:val="48D0994A6CCC41959D1145847542A29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7">
    <w:name w:val="98856384A47E4F00ABDE43F2F01A46BC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7">
    <w:name w:val="D471453C65FD49F99E4E2D6F3D549C25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7">
    <w:name w:val="79C64ECC0F6C4DEF90EC4167A6D41302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7">
    <w:name w:val="A087353D6DFA4D4689FDB96D002A27C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7">
    <w:name w:val="975E29287BB848AEA156361888BDB7A5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8">
    <w:name w:val="D8AE93179D924738980F87EADF6F434218"/>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5">
    <w:name w:val="AA6489BBEEC64B91A9520E2A7F05CF45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5">
    <w:name w:val="2717C92EC63B4297AEFC30238B864706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5">
    <w:name w:val="33DF3697887F40B4ABC412D9A028E55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5">
    <w:name w:val="A0710662EA7E400A820213C22575C9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5">
    <w:name w:val="63F45BE218AE4930A01755853E1C98CA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5">
    <w:name w:val="A0F8637DCB3444F883D5CA26407678E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8">
    <w:name w:val="B4561B826A574F05A16F0CCEFBA4E88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8">
    <w:name w:val="0CD47646113C4E9386F48DD1BD94ED97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8">
    <w:name w:val="9B31971B1C1746BB97F77AA5A161751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8">
    <w:name w:val="38199FAFAE16407192D9C03C6C06F66C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8">
    <w:name w:val="AF50497A3A8642D3B362C04C31AD2E9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8">
    <w:name w:val="0ECCBDBE7C92408B9FEBAF2A2D12B12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7">
    <w:name w:val="83736D27683A4C4CA5C9DEAA99E1E6D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8">
    <w:name w:val="89678E427DB04A62BE87B797C24632DD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8">
    <w:name w:val="2B5C93C9D46B471ABB5A42EC18BD8D8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7">
    <w:name w:val="38662F6F2DEE445DA5F89D75E1819E7E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8">
    <w:name w:val="8159B307697742369AA6E708F9AC6AC1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8">
    <w:name w:val="1B45B5ABF2E7417392C7C57003047D04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7">
    <w:name w:val="EF4EF60879304AECBEF7C6B4FD1ED54917"/>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7">
    <w:name w:val="1F55625FE0FD4D4B964251DC605C52E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8">
    <w:name w:val="B859F20052234E2C98443A33A532E1B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8">
    <w:name w:val="E34492F805634E8E95948FA36A3780B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8">
    <w:name w:val="FFD86ACF74EF4F189F08B626F490643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8">
    <w:name w:val="7FC2E6EC574640E391CEB2166DFE353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8">
    <w:name w:val="D92CABC36BDB4ABE8AF66F45122F6086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8">
    <w:name w:val="5C2BDFACDF9D4A228B75A2704FBDD22E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8">
    <w:name w:val="50F9413E6169457A968B9A964D05DC31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7">
    <w:name w:val="825306A879194AA5A00DF63B7AB7417E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8">
    <w:name w:val="FB242D59D6494B5FA6D85304D19138E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8">
    <w:name w:val="BBCA12FEDAFE43EDAEF4605F80521B9E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8">
    <w:name w:val="4B35AD6557F9467AB948DB090C2090A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8">
    <w:name w:val="29FBAD9A07C441C8A802B000F40C09D6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8">
    <w:name w:val="4F22E4DC5C7A4C4DA0CF0AEC3CF8AC87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8">
    <w:name w:val="605140E3838D4B75B1E0E20119473041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8">
    <w:name w:val="7F774FEF12BD4F51A230186E7F9C265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7">
    <w:name w:val="27D3BB396B6E462D88FF4510E95AAB4F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8">
    <w:name w:val="5876D17AD5BD46EB9A7EA4BC3AA28F1C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8">
    <w:name w:val="CE7254E4BE48405C992446A322AEBA5D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8">
    <w:name w:val="ED5AABD9BA2F478A8BA803BD148A0181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7">
    <w:name w:val="D14CC1384A6F487A8B937B8DABDF549F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8">
    <w:name w:val="D6B9C0175B6A4E4A8C7C833E816151A4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8">
    <w:name w:val="8CD1C9616C524DF091C21DC0F7E54C6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8">
    <w:name w:val="841310FD73224303BBB70899154169A6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8">
    <w:name w:val="D6D876A061924628A60E0B9BD4D63202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8">
    <w:name w:val="3CF1630931BE47D5A358E7043A8B662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8">
    <w:name w:val="48D0994A6CCC41959D1145847542A29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8">
    <w:name w:val="98856384A47E4F00ABDE43F2F01A46BC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8">
    <w:name w:val="D471453C65FD49F99E4E2D6F3D549C25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8">
    <w:name w:val="79C64ECC0F6C4DEF90EC4167A6D41302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8">
    <w:name w:val="A087353D6DFA4D4689FDB96D002A27C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8">
    <w:name w:val="975E29287BB848AEA156361888BDB7A5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9">
    <w:name w:val="D8AE93179D924738980F87EADF6F434219"/>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6">
    <w:name w:val="AA6489BBEEC64B91A9520E2A7F05CF45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6">
    <w:name w:val="2717C92EC63B4297AEFC30238B864706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6">
    <w:name w:val="33DF3697887F40B4ABC412D9A028E55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6">
    <w:name w:val="A0710662EA7E400A820213C22575C9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6">
    <w:name w:val="63F45BE218AE4930A01755853E1C98CA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6">
    <w:name w:val="A0F8637DCB3444F883D5CA26407678E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9">
    <w:name w:val="B4561B826A574F05A16F0CCEFBA4E88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9">
    <w:name w:val="0CD47646113C4E9386F48DD1BD94ED97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9">
    <w:name w:val="9B31971B1C1746BB97F77AA5A161751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9">
    <w:name w:val="38199FAFAE16407192D9C03C6C06F66C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9">
    <w:name w:val="AF50497A3A8642D3B362C04C31AD2E9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9">
    <w:name w:val="0ECCBDBE7C92408B9FEBAF2A2D12B12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
    <w:name w:val="61EFD401A9494759868ECB24C7E1A81D"/>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
    <w:name w:val="FEB61B5F89B14E789ACB433103AB669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
    <w:name w:val="06E1C9AAF9CB471E86D2F87B365F450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8">
    <w:name w:val="38662F6F2DEE445DA5F89D75E1819E7E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9">
    <w:name w:val="8159B307697742369AA6E708F9AC6AC1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9">
    <w:name w:val="1B45B5ABF2E7417392C7C57003047D04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8">
    <w:name w:val="EF4EF60879304AECBEF7C6B4FD1ED54918"/>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8">
    <w:name w:val="1F55625FE0FD4D4B964251DC605C52ED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9">
    <w:name w:val="B859F20052234E2C98443A33A532E1B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9">
    <w:name w:val="E34492F805634E8E95948FA36A3780B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9">
    <w:name w:val="FFD86ACF74EF4F189F08B626F490643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9">
    <w:name w:val="7FC2E6EC574640E391CEB2166DFE353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9">
    <w:name w:val="D92CABC36BDB4ABE8AF66F45122F6086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9">
    <w:name w:val="5C2BDFACDF9D4A228B75A2704FBDD22E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9">
    <w:name w:val="50F9413E6169457A968B9A964D05DC31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8">
    <w:name w:val="825306A879194AA5A00DF63B7AB7417E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9">
    <w:name w:val="FB242D59D6494B5FA6D85304D19138E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9">
    <w:name w:val="BBCA12FEDAFE43EDAEF4605F80521B9E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9">
    <w:name w:val="4B35AD6557F9467AB948DB090C2090A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9">
    <w:name w:val="29FBAD9A07C441C8A802B000F40C09D6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9">
    <w:name w:val="4F22E4DC5C7A4C4DA0CF0AEC3CF8AC87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9">
    <w:name w:val="605140E3838D4B75B1E0E20119473041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9">
    <w:name w:val="7F774FEF12BD4F51A230186E7F9C265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8">
    <w:name w:val="27D3BB396B6E462D88FF4510E95AAB4F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9">
    <w:name w:val="5876D17AD5BD46EB9A7EA4BC3AA28F1C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9">
    <w:name w:val="CE7254E4BE48405C992446A322AEBA5D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9">
    <w:name w:val="ED5AABD9BA2F478A8BA803BD148A0181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8">
    <w:name w:val="D14CC1384A6F487A8B937B8DABDF549F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9">
    <w:name w:val="D6B9C0175B6A4E4A8C7C833E816151A4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9">
    <w:name w:val="8CD1C9616C524DF091C21DC0F7E54C6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9">
    <w:name w:val="841310FD73224303BBB70899154169A6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9">
    <w:name w:val="D6D876A061924628A60E0B9BD4D63202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9">
    <w:name w:val="3CF1630931BE47D5A358E7043A8B662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9">
    <w:name w:val="48D0994A6CCC41959D1145847542A29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9">
    <w:name w:val="98856384A47E4F00ABDE43F2F01A46BC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9">
    <w:name w:val="D471453C65FD49F99E4E2D6F3D549C25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9">
    <w:name w:val="79C64ECC0F6C4DEF90EC4167A6D41302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9">
    <w:name w:val="A087353D6DFA4D4689FDB96D002A27C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9">
    <w:name w:val="975E29287BB848AEA156361888BDB7A5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0">
    <w:name w:val="D8AE93179D924738980F87EADF6F434220"/>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7">
    <w:name w:val="AA6489BBEEC64B91A9520E2A7F05CF45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7">
    <w:name w:val="2717C92EC63B4297AEFC30238B864706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7">
    <w:name w:val="33DF3697887F40B4ABC412D9A028E55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7">
    <w:name w:val="A0710662EA7E400A820213C22575C9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7">
    <w:name w:val="63F45BE218AE4930A01755853E1C98CA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7">
    <w:name w:val="A0F8637DCB3444F883D5CA26407678E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0">
    <w:name w:val="B4561B826A574F05A16F0CCEFBA4E88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0">
    <w:name w:val="0CD47646113C4E9386F48DD1BD94ED97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0">
    <w:name w:val="9B31971B1C1746BB97F77AA5A161751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0">
    <w:name w:val="38199FAFAE16407192D9C03C6C06F66C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0">
    <w:name w:val="AF50497A3A8642D3B362C04C31AD2E90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0">
    <w:name w:val="0ECCBDBE7C92408B9FEBAF2A2D12B12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1">
    <w:name w:val="61EFD401A9494759868ECB24C7E1A81D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1">
    <w:name w:val="FEB61B5F89B14E789ACB433103AB6697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1">
    <w:name w:val="06E1C9AAF9CB471E86D2F87B365F45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9">
    <w:name w:val="38662F6F2DEE445DA5F89D75E1819E7E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0">
    <w:name w:val="8159B307697742369AA6E708F9AC6AC1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0">
    <w:name w:val="1B45B5ABF2E7417392C7C57003047D04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9">
    <w:name w:val="EF4EF60879304AECBEF7C6B4FD1ED54919"/>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9">
    <w:name w:val="1F55625FE0FD4D4B964251DC605C52ED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0">
    <w:name w:val="B859F20052234E2C98443A33A532E1B0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0">
    <w:name w:val="E34492F805634E8E95948FA36A3780B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0">
    <w:name w:val="FFD86ACF74EF4F189F08B626F490643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0">
    <w:name w:val="7FC2E6EC574640E391CEB2166DFE3530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0">
    <w:name w:val="D92CABC36BDB4ABE8AF66F45122F6086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0">
    <w:name w:val="5C2BDFACDF9D4A228B75A2704FBDD22E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0">
    <w:name w:val="50F9413E6169457A968B9A964D05DC31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9">
    <w:name w:val="825306A879194AA5A00DF63B7AB7417E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0">
    <w:name w:val="FB242D59D6494B5FA6D85304D19138E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0">
    <w:name w:val="BBCA12FEDAFE43EDAEF4605F80521B9E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0">
    <w:name w:val="4B35AD6557F9467AB948DB090C2090A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0">
    <w:name w:val="29FBAD9A07C441C8A802B000F40C09D6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0">
    <w:name w:val="4F22E4DC5C7A4C4DA0CF0AEC3CF8AC87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0">
    <w:name w:val="605140E3838D4B75B1E0E20119473041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0">
    <w:name w:val="7F774FEF12BD4F51A230186E7F9C265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9">
    <w:name w:val="27D3BB396B6E462D88FF4510E95AAB4F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0">
    <w:name w:val="5876D17AD5BD46EB9A7EA4BC3AA28F1C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0">
    <w:name w:val="CE7254E4BE48405C992446A322AEBA5D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0">
    <w:name w:val="ED5AABD9BA2F478A8BA803BD148A0181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9">
    <w:name w:val="D14CC1384A6F487A8B937B8DABDF549F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0">
    <w:name w:val="D6B9C0175B6A4E4A8C7C833E816151A4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0">
    <w:name w:val="8CD1C9616C524DF091C21DC0F7E54C6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0">
    <w:name w:val="841310FD73224303BBB70899154169A6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0">
    <w:name w:val="D6D876A061924628A60E0B9BD4D63202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0">
    <w:name w:val="3CF1630931BE47D5A358E7043A8B662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0">
    <w:name w:val="48D0994A6CCC41959D1145847542A290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0">
    <w:name w:val="98856384A47E4F00ABDE43F2F01A46BC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0">
    <w:name w:val="D471453C65FD49F99E4E2D6F3D549C25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0">
    <w:name w:val="79C64ECC0F6C4DEF90EC4167A6D41302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0">
    <w:name w:val="A087353D6DFA4D4689FDB96D002A27C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0">
    <w:name w:val="975E29287BB848AEA156361888BDB7A5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1">
    <w:name w:val="D8AE93179D924738980F87EADF6F434221"/>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8">
    <w:name w:val="AA6489BBEEC64B91A9520E2A7F05CF45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8">
    <w:name w:val="2717C92EC63B4297AEFC30238B864706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8">
    <w:name w:val="33DF3697887F40B4ABC412D9A028E55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8">
    <w:name w:val="A0710662EA7E400A820213C22575C9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8">
    <w:name w:val="63F45BE218AE4930A01755853E1C98CA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8">
    <w:name w:val="A0F8637DCB3444F883D5CA26407678E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1">
    <w:name w:val="B4561B826A574F05A16F0CCEFBA4E88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1">
    <w:name w:val="0CD47646113C4E9386F48DD1BD94ED97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1">
    <w:name w:val="9B31971B1C1746BB97F77AA5A161751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1">
    <w:name w:val="38199FAFAE16407192D9C03C6C06F66C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1">
    <w:name w:val="AF50497A3A8642D3B362C04C31AD2E9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1">
    <w:name w:val="0ECCBDBE7C92408B9FEBAF2A2D12B12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2">
    <w:name w:val="61EFD401A9494759868ECB24C7E1A81D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2">
    <w:name w:val="FEB61B5F89B14E789ACB433103AB6697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2">
    <w:name w:val="06E1C9AAF9CB471E86D2F87B365F45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0">
    <w:name w:val="38662F6F2DEE445DA5F89D75E1819E7E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1">
    <w:name w:val="8159B307697742369AA6E708F9AC6AC1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1">
    <w:name w:val="1B45B5ABF2E7417392C7C57003047D04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0">
    <w:name w:val="EF4EF60879304AECBEF7C6B4FD1ED54920"/>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0">
    <w:name w:val="1F55625FE0FD4D4B964251DC605C52ED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1">
    <w:name w:val="B859F20052234E2C98443A33A532E1B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1">
    <w:name w:val="E34492F805634E8E95948FA36A3780B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1">
    <w:name w:val="FFD86ACF74EF4F189F08B626F490643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1">
    <w:name w:val="7FC2E6EC574640E391CEB2166DFE353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1">
    <w:name w:val="D92CABC36BDB4ABE8AF66F45122F6086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1">
    <w:name w:val="5C2BDFACDF9D4A228B75A2704FBDD22E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1">
    <w:name w:val="50F9413E6169457A968B9A964D05DC31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0">
    <w:name w:val="825306A879194AA5A00DF63B7AB7417E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1">
    <w:name w:val="FB242D59D6494B5FA6D85304D19138E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1">
    <w:name w:val="BBCA12FEDAFE43EDAEF4605F80521B9E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1">
    <w:name w:val="4B35AD6557F9467AB948DB090C2090A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1">
    <w:name w:val="29FBAD9A07C441C8A802B000F40C09D6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1">
    <w:name w:val="4F22E4DC5C7A4C4DA0CF0AEC3CF8AC87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1">
    <w:name w:val="605140E3838D4B75B1E0E20119473041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1">
    <w:name w:val="7F774FEF12BD4F51A230186E7F9C265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0">
    <w:name w:val="27D3BB396B6E462D88FF4510E95AAB4F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1">
    <w:name w:val="5876D17AD5BD46EB9A7EA4BC3AA28F1C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1">
    <w:name w:val="CE7254E4BE48405C992446A322AEBA5D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1">
    <w:name w:val="ED5AABD9BA2F478A8BA803BD148A0181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0">
    <w:name w:val="D14CC1384A6F487A8B937B8DABDF549F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1">
    <w:name w:val="D6B9C0175B6A4E4A8C7C833E816151A4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1">
    <w:name w:val="8CD1C9616C524DF091C21DC0F7E54C6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1">
    <w:name w:val="841310FD73224303BBB70899154169A6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1">
    <w:name w:val="D6D876A061924628A60E0B9BD4D63202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1">
    <w:name w:val="3CF1630931BE47D5A358E7043A8B662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1">
    <w:name w:val="48D0994A6CCC41959D1145847542A29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1">
    <w:name w:val="98856384A47E4F00ABDE43F2F01A46BC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1">
    <w:name w:val="D471453C65FD49F99E4E2D6F3D549C25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1">
    <w:name w:val="79C64ECC0F6C4DEF90EC4167A6D41302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1">
    <w:name w:val="A087353D6DFA4D4689FDB96D002A27C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1">
    <w:name w:val="975E29287BB848AEA156361888BDB7A5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2">
    <w:name w:val="D8AE93179D924738980F87EADF6F434222"/>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9">
    <w:name w:val="AA6489BBEEC64B91A9520E2A7F05CF45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9">
    <w:name w:val="2717C92EC63B4297AEFC30238B864706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9">
    <w:name w:val="33DF3697887F40B4ABC412D9A028E55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9">
    <w:name w:val="A0710662EA7E400A820213C22575C9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9">
    <w:name w:val="63F45BE218AE4930A01755853E1C98CA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9">
    <w:name w:val="A0F8637DCB3444F883D5CA26407678E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2">
    <w:name w:val="B4561B826A574F05A16F0CCEFBA4E88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2">
    <w:name w:val="0CD47646113C4E9386F48DD1BD94ED97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2">
    <w:name w:val="9B31971B1C1746BB97F77AA5A161751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2">
    <w:name w:val="38199FAFAE16407192D9C03C6C06F66C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2">
    <w:name w:val="AF50497A3A8642D3B362C04C31AD2E9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2">
    <w:name w:val="0ECCBDBE7C92408B9FEBAF2A2D12B12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3">
    <w:name w:val="61EFD401A9494759868ECB24C7E1A81D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3">
    <w:name w:val="FEB61B5F89B14E789ACB433103AB6697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3">
    <w:name w:val="06E1C9AAF9CB471E86D2F87B365F45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1">
    <w:name w:val="38662F6F2DEE445DA5F89D75E1819E7E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2">
    <w:name w:val="8159B307697742369AA6E708F9AC6AC1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2">
    <w:name w:val="1B45B5ABF2E7417392C7C57003047D04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1">
    <w:name w:val="EF4EF60879304AECBEF7C6B4FD1ED54921"/>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1">
    <w:name w:val="1F55625FE0FD4D4B964251DC605C52ED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2">
    <w:name w:val="B859F20052234E2C98443A33A532E1B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2">
    <w:name w:val="E34492F805634E8E95948FA36A3780B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2">
    <w:name w:val="FFD86ACF74EF4F189F08B626F490643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2">
    <w:name w:val="7FC2E6EC574640E391CEB2166DFE353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2">
    <w:name w:val="D92CABC36BDB4ABE8AF66F45122F6086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2">
    <w:name w:val="5C2BDFACDF9D4A228B75A2704FBDD22E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2">
    <w:name w:val="50F9413E6169457A968B9A964D05DC31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3">
    <w:name w:val="D8AE93179D924738980F87EADF6F434223"/>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0">
    <w:name w:val="AA6489BBEEC64B91A9520E2A7F05CF45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0">
    <w:name w:val="2717C92EC63B4297AEFC30238B864706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0">
    <w:name w:val="33DF3697887F40B4ABC412D9A028E55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0">
    <w:name w:val="A0710662EA7E400A820213C22575C902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0">
    <w:name w:val="63F45BE218AE4930A01755853E1C98CA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0">
    <w:name w:val="A0F8637DCB3444F883D5CA26407678E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3">
    <w:name w:val="B4561B826A574F05A16F0CCEFBA4E88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3">
    <w:name w:val="0CD47646113C4E9386F48DD1BD94ED97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3">
    <w:name w:val="9B31971B1C1746BB97F77AA5A161751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3">
    <w:name w:val="38199FAFAE16407192D9C03C6C06F66C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3">
    <w:name w:val="AF50497A3A8642D3B362C04C31AD2E9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3">
    <w:name w:val="0ECCBDBE7C92408B9FEBAF2A2D12B12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4">
    <w:name w:val="61EFD401A9494759868ECB24C7E1A81D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4">
    <w:name w:val="FEB61B5F89B14E789ACB433103AB6697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4">
    <w:name w:val="06E1C9AAF9CB471E86D2F87B365F45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2">
    <w:name w:val="38662F6F2DEE445DA5F89D75E1819E7E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3">
    <w:name w:val="8159B307697742369AA6E708F9AC6AC1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3">
    <w:name w:val="1B45B5ABF2E7417392C7C57003047D04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2">
    <w:name w:val="EF4EF60879304AECBEF7C6B4FD1ED54922"/>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2">
    <w:name w:val="1F55625FE0FD4D4B964251DC605C52ED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3">
    <w:name w:val="B859F20052234E2C98443A33A532E1B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3">
    <w:name w:val="E34492F805634E8E95948FA36A3780B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3">
    <w:name w:val="FFD86ACF74EF4F189F08B626F490643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3">
    <w:name w:val="7FC2E6EC574640E391CEB2166DFE353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3">
    <w:name w:val="D92CABC36BDB4ABE8AF66F45122F6086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3">
    <w:name w:val="5C2BDFACDF9D4A228B75A2704FBDD22E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3">
    <w:name w:val="50F9413E6169457A968B9A964D05DC31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4">
    <w:name w:val="D8AE93179D924738980F87EADF6F434224"/>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1">
    <w:name w:val="AA6489BBEEC64B91A9520E2A7F05CF45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1">
    <w:name w:val="2717C92EC63B4297AEFC30238B864706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1">
    <w:name w:val="33DF3697887F40B4ABC412D9A028E55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1">
    <w:name w:val="A0710662EA7E400A820213C22575C902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1">
    <w:name w:val="63F45BE218AE4930A01755853E1C98CA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1">
    <w:name w:val="A0F8637DCB3444F883D5CA26407678E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4">
    <w:name w:val="B4561B826A574F05A16F0CCEFBA4E88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4">
    <w:name w:val="0CD47646113C4E9386F48DD1BD94ED97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4">
    <w:name w:val="9B31971B1C1746BB97F77AA5A161751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4">
    <w:name w:val="38199FAFAE16407192D9C03C6C06F66C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4">
    <w:name w:val="AF50497A3A8642D3B362C04C31AD2E9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4">
    <w:name w:val="0ECCBDBE7C92408B9FEBAF2A2D12B12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5">
    <w:name w:val="61EFD401A9494759868ECB24C7E1A81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5">
    <w:name w:val="FEB61B5F89B14E789ACB433103AB6697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5">
    <w:name w:val="06E1C9AAF9CB471E86D2F87B365F45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3">
    <w:name w:val="38662F6F2DEE445DA5F89D75E1819E7E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4">
    <w:name w:val="8159B307697742369AA6E708F9AC6AC1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4">
    <w:name w:val="1B45B5ABF2E7417392C7C57003047D04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3">
    <w:name w:val="EF4EF60879304AECBEF7C6B4FD1ED54923"/>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3">
    <w:name w:val="1F55625FE0FD4D4B964251DC605C52ED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4">
    <w:name w:val="B859F20052234E2C98443A33A532E1B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4">
    <w:name w:val="E34492F805634E8E95948FA36A3780B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4">
    <w:name w:val="FFD86ACF74EF4F189F08B626F490643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4">
    <w:name w:val="7FC2E6EC574640E391CEB2166DFE353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4">
    <w:name w:val="D92CABC36BDB4ABE8AF66F45122F6086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4">
    <w:name w:val="5C2BDFACDF9D4A228B75A2704FBDD22E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4">
    <w:name w:val="50F9413E6169457A968B9A964D05DC31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5">
    <w:name w:val="D8AE93179D924738980F87EADF6F434225"/>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2">
    <w:name w:val="AA6489BBEEC64B91A9520E2A7F05CF45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2">
    <w:name w:val="2717C92EC63B4297AEFC30238B864706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2">
    <w:name w:val="33DF3697887F40B4ABC412D9A028E55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2">
    <w:name w:val="A0710662EA7E400A820213C22575C902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2">
    <w:name w:val="63F45BE218AE4930A01755853E1C98CA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2">
    <w:name w:val="A0F8637DCB3444F883D5CA26407678E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5">
    <w:name w:val="B4561B826A574F05A16F0CCEFBA4E88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5">
    <w:name w:val="0CD47646113C4E9386F48DD1BD94ED97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5">
    <w:name w:val="9B31971B1C1746BB97F77AA5A161751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5">
    <w:name w:val="38199FAFAE16407192D9C03C6C06F66C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5">
    <w:name w:val="AF50497A3A8642D3B362C04C31AD2E9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5">
    <w:name w:val="0ECCBDBE7C92408B9FEBAF2A2D12B12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6">
    <w:name w:val="61EFD401A9494759868ECB24C7E1A81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6">
    <w:name w:val="FEB61B5F89B14E789ACB433103AB6697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6">
    <w:name w:val="06E1C9AAF9CB471E86D2F87B365F45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4">
    <w:name w:val="38662F6F2DEE445DA5F89D75E1819E7E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5">
    <w:name w:val="8159B307697742369AA6E708F9AC6AC1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5">
    <w:name w:val="1B45B5ABF2E7417392C7C57003047D04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4">
    <w:name w:val="EF4EF60879304AECBEF7C6B4FD1ED54924"/>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4">
    <w:name w:val="1F55625FE0FD4D4B964251DC605C52ED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5">
    <w:name w:val="B859F20052234E2C98443A33A532E1B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5">
    <w:name w:val="E34492F805634E8E95948FA36A3780B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5">
    <w:name w:val="FFD86ACF74EF4F189F08B626F490643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5">
    <w:name w:val="7FC2E6EC574640E391CEB2166DFE353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5">
    <w:name w:val="D92CABC36BDB4ABE8AF66F45122F6086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5">
    <w:name w:val="5C2BDFACDF9D4A228B75A2704FBDD22E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5">
    <w:name w:val="50F9413E6169457A968B9A964D05DC31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1">
    <w:name w:val="825306A879194AA5A00DF63B7AB7417E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2">
    <w:name w:val="FB242D59D6494B5FA6D85304D19138E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2">
    <w:name w:val="BBCA12FEDAFE43EDAEF4605F80521B9E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2">
    <w:name w:val="4B35AD6557F9467AB948DB090C2090A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2">
    <w:name w:val="29FBAD9A07C441C8A802B000F40C09D6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2">
    <w:name w:val="4F22E4DC5C7A4C4DA0CF0AEC3CF8AC87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2">
    <w:name w:val="605140E3838D4B75B1E0E20119473041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2">
    <w:name w:val="7F774FEF12BD4F51A230186E7F9C265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1">
    <w:name w:val="27D3BB396B6E462D88FF4510E95AAB4F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2">
    <w:name w:val="5876D17AD5BD46EB9A7EA4BC3AA28F1C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2">
    <w:name w:val="CE7254E4BE48405C992446A322AEBA5D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2">
    <w:name w:val="ED5AABD9BA2F478A8BA803BD148A0181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1">
    <w:name w:val="D14CC1384A6F487A8B937B8DABDF549F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2">
    <w:name w:val="D6B9C0175B6A4E4A8C7C833E816151A4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2">
    <w:name w:val="8CD1C9616C524DF091C21DC0F7E54C6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2">
    <w:name w:val="841310FD73224303BBB70899154169A6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2">
    <w:name w:val="D6D876A061924628A60E0B9BD4D63202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2">
    <w:name w:val="3CF1630931BE47D5A358E7043A8B662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2">
    <w:name w:val="48D0994A6CCC41959D1145847542A29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2">
    <w:name w:val="98856384A47E4F00ABDE43F2F01A46BC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2">
    <w:name w:val="D471453C65FD49F99E4E2D6F3D549C25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2">
    <w:name w:val="79C64ECC0F6C4DEF90EC4167A6D41302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2">
    <w:name w:val="A087353D6DFA4D4689FDB96D002A27C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2">
    <w:name w:val="975E29287BB848AEA156361888BDB7A5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6">
    <w:name w:val="D8AE93179D924738980F87EADF6F434226"/>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3">
    <w:name w:val="AA6489BBEEC64B91A9520E2A7F05CF45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3">
    <w:name w:val="2717C92EC63B4297AEFC30238B864706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3">
    <w:name w:val="33DF3697887F40B4ABC412D9A028E55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3">
    <w:name w:val="A0710662EA7E400A820213C22575C902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3">
    <w:name w:val="63F45BE218AE4930A01755853E1C98CA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3">
    <w:name w:val="A0F8637DCB3444F883D5CA26407678E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6">
    <w:name w:val="B4561B826A574F05A16F0CCEFBA4E88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6">
    <w:name w:val="0CD47646113C4E9386F48DD1BD94ED97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6">
    <w:name w:val="9B31971B1C1746BB97F77AA5A161751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6">
    <w:name w:val="38199FAFAE16407192D9C03C6C06F66C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6">
    <w:name w:val="AF50497A3A8642D3B362C04C31AD2E9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6">
    <w:name w:val="0ECCBDBE7C92408B9FEBAF2A2D12B12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7">
    <w:name w:val="61EFD401A9494759868ECB24C7E1A81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7">
    <w:name w:val="FEB61B5F89B14E789ACB433103AB6697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7">
    <w:name w:val="06E1C9AAF9CB471E86D2F87B365F45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5">
    <w:name w:val="38662F6F2DEE445DA5F89D75E1819E7E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6">
    <w:name w:val="8159B307697742369AA6E708F9AC6AC1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6">
    <w:name w:val="1B45B5ABF2E7417392C7C57003047D04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5">
    <w:name w:val="EF4EF60879304AECBEF7C6B4FD1ED54925"/>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5">
    <w:name w:val="1F55625FE0FD4D4B964251DC605C52ED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6">
    <w:name w:val="B859F20052234E2C98443A33A532E1B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6">
    <w:name w:val="E34492F805634E8E95948FA36A3780B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6">
    <w:name w:val="FFD86ACF74EF4F189F08B626F490643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6">
    <w:name w:val="7FC2E6EC574640E391CEB2166DFE353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6">
    <w:name w:val="D92CABC36BDB4ABE8AF66F45122F6086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6">
    <w:name w:val="5C2BDFACDF9D4A228B75A2704FBDD22E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6">
    <w:name w:val="50F9413E6169457A968B9A964D05DC31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2">
    <w:name w:val="825306A879194AA5A00DF63B7AB7417E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3">
    <w:name w:val="FB242D59D6494B5FA6D85304D19138E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3">
    <w:name w:val="BBCA12FEDAFE43EDAEF4605F80521B9E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3">
    <w:name w:val="4B35AD6557F9467AB948DB090C2090A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3">
    <w:name w:val="29FBAD9A07C441C8A802B000F40C09D6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3">
    <w:name w:val="4F22E4DC5C7A4C4DA0CF0AEC3CF8AC87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3">
    <w:name w:val="605140E3838D4B75B1E0E20119473041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3">
    <w:name w:val="7F774FEF12BD4F51A230186E7F9C265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2">
    <w:name w:val="27D3BB396B6E462D88FF4510E95AAB4F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3">
    <w:name w:val="5876D17AD5BD46EB9A7EA4BC3AA28F1C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3">
    <w:name w:val="CE7254E4BE48405C992446A322AEBA5D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3">
    <w:name w:val="ED5AABD9BA2F478A8BA803BD148A0181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2">
    <w:name w:val="D14CC1384A6F487A8B937B8DABDF549F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3">
    <w:name w:val="D6B9C0175B6A4E4A8C7C833E816151A4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3">
    <w:name w:val="8CD1C9616C524DF091C21DC0F7E54C6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3">
    <w:name w:val="841310FD73224303BBB70899154169A6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3">
    <w:name w:val="D6D876A061924628A60E0B9BD4D63202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3">
    <w:name w:val="3CF1630931BE47D5A358E7043A8B662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3">
    <w:name w:val="48D0994A6CCC41959D1145847542A29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3">
    <w:name w:val="98856384A47E4F00ABDE43F2F01A46BC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3">
    <w:name w:val="D471453C65FD49F99E4E2D6F3D549C25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3">
    <w:name w:val="79C64ECC0F6C4DEF90EC4167A6D41302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3">
    <w:name w:val="A087353D6DFA4D4689FDB96D002A27C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3">
    <w:name w:val="975E29287BB848AEA156361888BDB7A5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2A785692A74B0D85EEC3E09C441B62">
    <w:name w:val="D82A785692A74B0D85EEC3E09C441B62"/>
    <w:rsid w:val="00CC665B"/>
  </w:style>
  <w:style w:type="paragraph" w:customStyle="1" w:styleId="1F04BB4986414D31BB5BDB13B53109C3">
    <w:name w:val="1F04BB4986414D31BB5BDB13B53109C3"/>
    <w:rsid w:val="00CC665B"/>
  </w:style>
  <w:style w:type="paragraph" w:customStyle="1" w:styleId="D8AE93179D924738980F87EADF6F434227">
    <w:name w:val="D8AE93179D924738980F87EADF6F434227"/>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4">
    <w:name w:val="AA6489BBEEC64B91A9520E2A7F05CF45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4">
    <w:name w:val="2717C92EC63B4297AEFC30238B864706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4">
    <w:name w:val="33DF3697887F40B4ABC412D9A028E55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4">
    <w:name w:val="A0710662EA7E400A820213C22575C902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4">
    <w:name w:val="63F45BE218AE4930A01755853E1C98CA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4">
    <w:name w:val="A0F8637DCB3444F883D5CA26407678E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7">
    <w:name w:val="B4561B826A574F05A16F0CCEFBA4E88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7">
    <w:name w:val="0CD47646113C4E9386F48DD1BD94ED97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7">
    <w:name w:val="9B31971B1C1746BB97F77AA5A161751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7">
    <w:name w:val="38199FAFAE16407192D9C03C6C06F66C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7">
    <w:name w:val="AF50497A3A8642D3B362C04C31AD2E9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7">
    <w:name w:val="0ECCBDBE7C92408B9FEBAF2A2D12B12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8">
    <w:name w:val="61EFD401A9494759868ECB24C7E1A81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8">
    <w:name w:val="FEB61B5F89B14E789ACB433103AB6697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8">
    <w:name w:val="06E1C9AAF9CB471E86D2F87B365F45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6">
    <w:name w:val="38662F6F2DEE445DA5F89D75E1819E7E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7">
    <w:name w:val="8159B307697742369AA6E708F9AC6AC1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7">
    <w:name w:val="1B45B5ABF2E7417392C7C57003047D04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6">
    <w:name w:val="EF4EF60879304AECBEF7C6B4FD1ED54926"/>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6">
    <w:name w:val="1F55625FE0FD4D4B964251DC605C52ED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7">
    <w:name w:val="B859F20052234E2C98443A33A532E1B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7">
    <w:name w:val="E34492F805634E8E95948FA36A3780B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7">
    <w:name w:val="FFD86ACF74EF4F189F08B626F490643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7">
    <w:name w:val="7FC2E6EC574640E391CEB2166DFE353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7">
    <w:name w:val="D92CABC36BDB4ABE8AF66F45122F6086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7">
    <w:name w:val="5C2BDFACDF9D4A228B75A2704FBDD22E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7">
    <w:name w:val="50F9413E6169457A968B9A964D05DC31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3">
    <w:name w:val="825306A879194AA5A00DF63B7AB7417E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4">
    <w:name w:val="FB242D59D6494B5FA6D85304D19138E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4">
    <w:name w:val="BBCA12FEDAFE43EDAEF4605F80521B9E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4">
    <w:name w:val="4B35AD6557F9467AB948DB090C2090A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4">
    <w:name w:val="29FBAD9A07C441C8A802B000F40C09D6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4">
    <w:name w:val="4F22E4DC5C7A4C4DA0CF0AEC3CF8AC87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4">
    <w:name w:val="605140E3838D4B75B1E0E20119473041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4">
    <w:name w:val="7F774FEF12BD4F51A230186E7F9C265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3">
    <w:name w:val="27D3BB396B6E462D88FF4510E95AAB4F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4">
    <w:name w:val="5876D17AD5BD46EB9A7EA4BC3AA28F1C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4">
    <w:name w:val="CE7254E4BE48405C992446A322AEBA5D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4">
    <w:name w:val="ED5AABD9BA2F478A8BA803BD148A0181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3">
    <w:name w:val="D14CC1384A6F487A8B937B8DABDF549F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4">
    <w:name w:val="D6B9C0175B6A4E4A8C7C833E816151A4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4">
    <w:name w:val="8CD1C9616C524DF091C21DC0F7E54C6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4">
    <w:name w:val="841310FD73224303BBB70899154169A6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4">
    <w:name w:val="D6D876A061924628A60E0B9BD4D63202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4">
    <w:name w:val="3CF1630931BE47D5A358E7043A8B662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4">
    <w:name w:val="48D0994A6CCC41959D1145847542A29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4">
    <w:name w:val="98856384A47E4F00ABDE43F2F01A46BC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4">
    <w:name w:val="D471453C65FD49F99E4E2D6F3D549C25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4">
    <w:name w:val="79C64ECC0F6C4DEF90EC4167A6D41302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4">
    <w:name w:val="A087353D6DFA4D4689FDB96D002A27C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4">
    <w:name w:val="975E29287BB848AEA156361888BDB7A5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
    <w:name w:val="45EA3678E0D747C6A9F4AD3758FCB8BF"/>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D8AE93179D924738980F87EADF6F434228">
    <w:name w:val="D8AE93179D924738980F87EADF6F434228"/>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5">
    <w:name w:val="AA6489BBEEC64B91A9520E2A7F05CF45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5">
    <w:name w:val="2717C92EC63B4297AEFC30238B864706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5">
    <w:name w:val="33DF3697887F40B4ABC412D9A028E55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5">
    <w:name w:val="A0710662EA7E400A820213C22575C902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5">
    <w:name w:val="63F45BE218AE4930A01755853E1C98CA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5">
    <w:name w:val="A0F8637DCB3444F883D5CA26407678E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8">
    <w:name w:val="B4561B826A574F05A16F0CCEFBA4E88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8">
    <w:name w:val="0CD47646113C4E9386F48DD1BD94ED97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8">
    <w:name w:val="9B31971B1C1746BB97F77AA5A161751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8">
    <w:name w:val="38199FAFAE16407192D9C03C6C06F66C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8">
    <w:name w:val="AF50497A3A8642D3B362C04C31AD2E9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8">
    <w:name w:val="0ECCBDBE7C92408B9FEBAF2A2D12B12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9">
    <w:name w:val="61EFD401A9494759868ECB24C7E1A81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9">
    <w:name w:val="FEB61B5F89B14E789ACB433103AB6697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9">
    <w:name w:val="06E1C9AAF9CB471E86D2F87B365F45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7">
    <w:name w:val="38662F6F2DEE445DA5F89D75E1819E7E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8">
    <w:name w:val="8159B307697742369AA6E708F9AC6AC1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8">
    <w:name w:val="1B45B5ABF2E7417392C7C57003047D04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7">
    <w:name w:val="EF4EF60879304AECBEF7C6B4FD1ED54927"/>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7">
    <w:name w:val="1F55625FE0FD4D4B964251DC605C52ED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8">
    <w:name w:val="B859F20052234E2C98443A33A532E1B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8">
    <w:name w:val="E34492F805634E8E95948FA36A3780B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8">
    <w:name w:val="FFD86ACF74EF4F189F08B626F490643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8">
    <w:name w:val="7FC2E6EC574640E391CEB2166DFE353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8">
    <w:name w:val="D92CABC36BDB4ABE8AF66F45122F6086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8">
    <w:name w:val="5C2BDFACDF9D4A228B75A2704FBDD22E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8">
    <w:name w:val="50F9413E6169457A968B9A964D05DC31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4">
    <w:name w:val="825306A879194AA5A00DF63B7AB7417E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5">
    <w:name w:val="FB242D59D6494B5FA6D85304D19138E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5">
    <w:name w:val="BBCA12FEDAFE43EDAEF4605F80521B9E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5">
    <w:name w:val="4B35AD6557F9467AB948DB090C2090A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5">
    <w:name w:val="29FBAD9A07C441C8A802B000F40C09D6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5">
    <w:name w:val="4F22E4DC5C7A4C4DA0CF0AEC3CF8AC87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5">
    <w:name w:val="605140E3838D4B75B1E0E20119473041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5">
    <w:name w:val="7F774FEF12BD4F51A230186E7F9C265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4">
    <w:name w:val="27D3BB396B6E462D88FF4510E95AAB4F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5">
    <w:name w:val="5876D17AD5BD46EB9A7EA4BC3AA28F1C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5">
    <w:name w:val="CE7254E4BE48405C992446A322AEBA5D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5">
    <w:name w:val="ED5AABD9BA2F478A8BA803BD148A0181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4">
    <w:name w:val="D14CC1384A6F487A8B937B8DABDF549F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5">
    <w:name w:val="D6B9C0175B6A4E4A8C7C833E816151A4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5">
    <w:name w:val="8CD1C9616C524DF091C21DC0F7E54C6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5">
    <w:name w:val="841310FD73224303BBB70899154169A6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5">
    <w:name w:val="D6D876A061924628A60E0B9BD4D63202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5">
    <w:name w:val="3CF1630931BE47D5A358E7043A8B662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5">
    <w:name w:val="48D0994A6CCC41959D1145847542A29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5">
    <w:name w:val="98856384A47E4F00ABDE43F2F01A46BC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5">
    <w:name w:val="D471453C65FD49F99E4E2D6F3D549C25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5">
    <w:name w:val="79C64ECC0F6C4DEF90EC4167A6D41302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5">
    <w:name w:val="A087353D6DFA4D4689FDB96D002A27C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5">
    <w:name w:val="975E29287BB848AEA156361888BDB7A5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1">
    <w:name w:val="45EA3678E0D747C6A9F4AD3758FCB8BF1"/>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D8AE93179D924738980F87EADF6F434229">
    <w:name w:val="D8AE93179D924738980F87EADF6F434229"/>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6">
    <w:name w:val="AA6489BBEEC64B91A9520E2A7F05CF45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6">
    <w:name w:val="2717C92EC63B4297AEFC30238B864706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6">
    <w:name w:val="33DF3697887F40B4ABC412D9A028E55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6">
    <w:name w:val="A0710662EA7E400A820213C22575C902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6">
    <w:name w:val="63F45BE218AE4930A01755853E1C98CA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6">
    <w:name w:val="A0F8637DCB3444F883D5CA26407678E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9">
    <w:name w:val="B4561B826A574F05A16F0CCEFBA4E888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9">
    <w:name w:val="0CD47646113C4E9386F48DD1BD94ED97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9">
    <w:name w:val="9B31971B1C1746BB97F77AA5A1617513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9">
    <w:name w:val="38199FAFAE16407192D9C03C6C06F66C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9">
    <w:name w:val="AF50497A3A8642D3B362C04C31AD2E9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9">
    <w:name w:val="0ECCBDBE7C92408B9FEBAF2A2D12B128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10">
    <w:name w:val="61EFD401A9494759868ECB24C7E1A81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10">
    <w:name w:val="FEB61B5F89B14E789ACB433103AB6697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10">
    <w:name w:val="06E1C9AAF9CB471E86D2F87B365F450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8">
    <w:name w:val="38662F6F2DEE445DA5F89D75E1819E7E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9">
    <w:name w:val="8159B307697742369AA6E708F9AC6AC1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9">
    <w:name w:val="1B45B5ABF2E7417392C7C57003047D04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8">
    <w:name w:val="EF4EF60879304AECBEF7C6B4FD1ED54928"/>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8">
    <w:name w:val="1F55625FE0FD4D4B964251DC605C52ED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9">
    <w:name w:val="B859F20052234E2C98443A33A532E1B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9">
    <w:name w:val="E34492F805634E8E95948FA36A3780B8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9">
    <w:name w:val="FFD86ACF74EF4F189F08B626F4906438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9">
    <w:name w:val="7FC2E6EC574640E391CEB2166DFE353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9">
    <w:name w:val="D92CABC36BDB4ABE8AF66F45122F6086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9">
    <w:name w:val="5C2BDFACDF9D4A228B75A2704FBDD22E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9">
    <w:name w:val="50F9413E6169457A968B9A964D05DC31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5">
    <w:name w:val="825306A879194AA5A00DF63B7AB7417E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6">
    <w:name w:val="FB242D59D6494B5FA6D85304D19138E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6">
    <w:name w:val="BBCA12FEDAFE43EDAEF4605F80521B9E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6">
    <w:name w:val="4B35AD6557F9467AB948DB090C2090A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6">
    <w:name w:val="29FBAD9A07C441C8A802B000F40C09D6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6">
    <w:name w:val="4F22E4DC5C7A4C4DA0CF0AEC3CF8AC87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6">
    <w:name w:val="605140E3838D4B75B1E0E20119473041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6">
    <w:name w:val="7F774FEF12BD4F51A230186E7F9C265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5">
    <w:name w:val="27D3BB396B6E462D88FF4510E95AAB4F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6">
    <w:name w:val="5876D17AD5BD46EB9A7EA4BC3AA28F1C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6">
    <w:name w:val="CE7254E4BE48405C992446A322AEBA5D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6">
    <w:name w:val="ED5AABD9BA2F478A8BA803BD148A0181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5">
    <w:name w:val="D14CC1384A6F487A8B937B8DABDF549F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6">
    <w:name w:val="D6B9C0175B6A4E4A8C7C833E816151A4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6">
    <w:name w:val="8CD1C9616C524DF091C21DC0F7E54C6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6">
    <w:name w:val="841310FD73224303BBB70899154169A6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6">
    <w:name w:val="D6D876A061924628A60E0B9BD4D63202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6">
    <w:name w:val="3CF1630931BE47D5A358E7043A8B662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6">
    <w:name w:val="48D0994A6CCC41959D1145847542A29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6">
    <w:name w:val="98856384A47E4F00ABDE43F2F01A46BC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6">
    <w:name w:val="D471453C65FD49F99E4E2D6F3D549C25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6">
    <w:name w:val="79C64ECC0F6C4DEF90EC4167A6D41302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6">
    <w:name w:val="A087353D6DFA4D4689FDB96D002A27C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6">
    <w:name w:val="975E29287BB848AEA156361888BDB7A5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2">
    <w:name w:val="45EA3678E0D747C6A9F4AD3758FCB8BF2"/>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D8AE93179D924738980F87EADF6F434230">
    <w:name w:val="D8AE93179D924738980F87EADF6F434230"/>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7">
    <w:name w:val="AA6489BBEEC64B91A9520E2A7F05CF45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7">
    <w:name w:val="2717C92EC63B4297AEFC30238B864706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7">
    <w:name w:val="33DF3697887F40B4ABC412D9A028E55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7">
    <w:name w:val="A0710662EA7E400A820213C22575C902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7">
    <w:name w:val="63F45BE218AE4930A01755853E1C98CA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7">
    <w:name w:val="A0F8637DCB3444F883D5CA26407678E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30">
    <w:name w:val="B4561B826A574F05A16F0CCEFBA4E888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30">
    <w:name w:val="0CD47646113C4E9386F48DD1BD94ED97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30">
    <w:name w:val="9B31971B1C1746BB97F77AA5A1617513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30">
    <w:name w:val="38199FAFAE16407192D9C03C6C06F66C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30">
    <w:name w:val="AF50497A3A8642D3B362C04C31AD2E90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30">
    <w:name w:val="0ECCBDBE7C92408B9FEBAF2A2D12B128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11">
    <w:name w:val="61EFD401A9494759868ECB24C7E1A81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11">
    <w:name w:val="FEB61B5F89B14E789ACB433103AB6697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11">
    <w:name w:val="06E1C9AAF9CB471E86D2F87B365F450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9">
    <w:name w:val="38662F6F2DEE445DA5F89D75E1819E7E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30">
    <w:name w:val="8159B307697742369AA6E708F9AC6AC1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30">
    <w:name w:val="1B45B5ABF2E7417392C7C57003047D04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9">
    <w:name w:val="EF4EF60879304AECBEF7C6B4FD1ED54929"/>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9">
    <w:name w:val="1F55625FE0FD4D4B964251DC605C52ED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30">
    <w:name w:val="B859F20052234E2C98443A33A532E1B0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30">
    <w:name w:val="E34492F805634E8E95948FA36A3780B8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30">
    <w:name w:val="FFD86ACF74EF4F189F08B626F4906438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30">
    <w:name w:val="7FC2E6EC574640E391CEB2166DFE3530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30">
    <w:name w:val="D92CABC36BDB4ABE8AF66F45122F6086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30">
    <w:name w:val="5C2BDFACDF9D4A228B75A2704FBDD22E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30">
    <w:name w:val="50F9413E6169457A968B9A964D05DC31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6">
    <w:name w:val="825306A879194AA5A00DF63B7AB7417E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7">
    <w:name w:val="FB242D59D6494B5FA6D85304D19138E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7">
    <w:name w:val="BBCA12FEDAFE43EDAEF4605F80521B9E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7">
    <w:name w:val="4B35AD6557F9467AB948DB090C2090A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7">
    <w:name w:val="29FBAD9A07C441C8A802B000F40C09D6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7">
    <w:name w:val="4F22E4DC5C7A4C4DA0CF0AEC3CF8AC87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7">
    <w:name w:val="605140E3838D4B75B1E0E20119473041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7">
    <w:name w:val="7F774FEF12BD4F51A230186E7F9C265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6">
    <w:name w:val="27D3BB396B6E462D88FF4510E95AAB4F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7">
    <w:name w:val="5876D17AD5BD46EB9A7EA4BC3AA28F1C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7">
    <w:name w:val="CE7254E4BE48405C992446A322AEBA5D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7">
    <w:name w:val="ED5AABD9BA2F478A8BA803BD148A0181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6">
    <w:name w:val="D14CC1384A6F487A8B937B8DABDF549F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7">
    <w:name w:val="D6B9C0175B6A4E4A8C7C833E816151A4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7">
    <w:name w:val="8CD1C9616C524DF091C21DC0F7E54C6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7">
    <w:name w:val="841310FD73224303BBB70899154169A6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7">
    <w:name w:val="D6D876A061924628A60E0B9BD4D63202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7">
    <w:name w:val="3CF1630931BE47D5A358E7043A8B662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7">
    <w:name w:val="48D0994A6CCC41959D1145847542A29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7">
    <w:name w:val="98856384A47E4F00ABDE43F2F01A46BC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7">
    <w:name w:val="D471453C65FD49F99E4E2D6F3D549C25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7">
    <w:name w:val="79C64ECC0F6C4DEF90EC4167A6D41302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7">
    <w:name w:val="A087353D6DFA4D4689FDB96D002A27C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7">
    <w:name w:val="975E29287BB848AEA156361888BDB7A5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3">
    <w:name w:val="45EA3678E0D747C6A9F4AD3758FCB8BF3"/>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D8AE93179D924738980F87EADF6F434231">
    <w:name w:val="D8AE93179D924738980F87EADF6F434231"/>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8">
    <w:name w:val="AA6489BBEEC64B91A9520E2A7F05CF45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8">
    <w:name w:val="2717C92EC63B4297AEFC30238B864706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8">
    <w:name w:val="33DF3697887F40B4ABC412D9A028E55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8">
    <w:name w:val="A0710662EA7E400A820213C22575C902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8">
    <w:name w:val="63F45BE218AE4930A01755853E1C98CA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8">
    <w:name w:val="A0F8637DCB3444F883D5CA26407678ED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31">
    <w:name w:val="B4561B826A574F05A16F0CCEFBA4E888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31">
    <w:name w:val="0CD47646113C4E9386F48DD1BD94ED97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31">
    <w:name w:val="9B31971B1C1746BB97F77AA5A1617513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31">
    <w:name w:val="38199FAFAE16407192D9C03C6C06F66C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31">
    <w:name w:val="AF50497A3A8642D3B362C04C31AD2E90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31">
    <w:name w:val="0ECCBDBE7C92408B9FEBAF2A2D12B128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12">
    <w:name w:val="61EFD401A9494759868ECB24C7E1A81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12">
    <w:name w:val="FEB61B5F89B14E789ACB433103AB6697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12">
    <w:name w:val="06E1C9AAF9CB471E86D2F87B365F450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30">
    <w:name w:val="38662F6F2DEE445DA5F89D75E1819E7E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31">
    <w:name w:val="8159B307697742369AA6E708F9AC6AC1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31">
    <w:name w:val="1B45B5ABF2E7417392C7C57003047D04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30">
    <w:name w:val="EF4EF60879304AECBEF7C6B4FD1ED54930"/>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30">
    <w:name w:val="1F55625FE0FD4D4B964251DC605C52ED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31">
    <w:name w:val="B859F20052234E2C98443A33A532E1B0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31">
    <w:name w:val="E34492F805634E8E95948FA36A3780B8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31">
    <w:name w:val="FFD86ACF74EF4F189F08B626F4906438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31">
    <w:name w:val="7FC2E6EC574640E391CEB2166DFE3530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31">
    <w:name w:val="D92CABC36BDB4ABE8AF66F45122F6086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31">
    <w:name w:val="5C2BDFACDF9D4A228B75A2704FBDD22E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31">
    <w:name w:val="50F9413E6169457A968B9A964D05DC31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7">
    <w:name w:val="825306A879194AA5A00DF63B7AB7417E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8">
    <w:name w:val="FB242D59D6494B5FA6D85304D19138E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8">
    <w:name w:val="BBCA12FEDAFE43EDAEF4605F80521B9E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8">
    <w:name w:val="4B35AD6557F9467AB948DB090C2090A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8">
    <w:name w:val="29FBAD9A07C441C8A802B000F40C09D6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8">
    <w:name w:val="4F22E4DC5C7A4C4DA0CF0AEC3CF8AC87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8">
    <w:name w:val="605140E3838D4B75B1E0E20119473041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8">
    <w:name w:val="7F774FEF12BD4F51A230186E7F9C265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7">
    <w:name w:val="27D3BB396B6E462D88FF4510E95AAB4F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8">
    <w:name w:val="5876D17AD5BD46EB9A7EA4BC3AA28F1C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8">
    <w:name w:val="CE7254E4BE48405C992446A322AEBA5D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8">
    <w:name w:val="ED5AABD9BA2F478A8BA803BD148A0181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7">
    <w:name w:val="D14CC1384A6F487A8B937B8DABDF549F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8">
    <w:name w:val="D6B9C0175B6A4E4A8C7C833E816151A4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8">
    <w:name w:val="8CD1C9616C524DF091C21DC0F7E54C6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8">
    <w:name w:val="841310FD73224303BBB70899154169A6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8">
    <w:name w:val="D6D876A061924628A60E0B9BD4D63202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8">
    <w:name w:val="3CF1630931BE47D5A358E7043A8B662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8">
    <w:name w:val="48D0994A6CCC41959D1145847542A29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8">
    <w:name w:val="98856384A47E4F00ABDE43F2F01A46BC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8">
    <w:name w:val="D471453C65FD49F99E4E2D6F3D549C25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8">
    <w:name w:val="79C64ECC0F6C4DEF90EC4167A6D41302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8">
    <w:name w:val="A087353D6DFA4D4689FDB96D002A27C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8">
    <w:name w:val="975E29287BB848AEA156361888BDB7A5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4">
    <w:name w:val="45EA3678E0D747C6A9F4AD3758FCB8BF4"/>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8167D9D06FED4DF4B2BA616F61EED5DB">
    <w:name w:val="8167D9D06FED4DF4B2BA616F61EED5DB"/>
    <w:rsid w:val="00BA6949"/>
  </w:style>
  <w:style w:type="paragraph" w:customStyle="1" w:styleId="4BCCA9D83B4B432EA6AABA1A4C1BF8CC">
    <w:name w:val="4BCCA9D83B4B432EA6AABA1A4C1BF8CC"/>
    <w:rsid w:val="00BA6949"/>
  </w:style>
  <w:style w:type="paragraph" w:customStyle="1" w:styleId="46C96AF3490D42BF9E039FCE30224AEE">
    <w:name w:val="46C96AF3490D42BF9E039FCE30224AEE"/>
    <w:rsid w:val="00BA6949"/>
  </w:style>
  <w:style w:type="paragraph" w:customStyle="1" w:styleId="E07B052E1FDF4DB793FF10A1FE34EEB6">
    <w:name w:val="E07B052E1FDF4DB793FF10A1FE34EEB6"/>
    <w:rsid w:val="00BA6949"/>
  </w:style>
  <w:style w:type="paragraph" w:customStyle="1" w:styleId="374179AC56FC4B1E85684C9DDB684584">
    <w:name w:val="374179AC56FC4B1E85684C9DDB684584"/>
    <w:rsid w:val="00BA6949"/>
  </w:style>
  <w:style w:type="paragraph" w:customStyle="1" w:styleId="2B41670B37E14DCBBC4C990D0286745F">
    <w:name w:val="2B41670B37E14DCBBC4C990D0286745F"/>
    <w:rsid w:val="00BA6949"/>
  </w:style>
  <w:style w:type="paragraph" w:customStyle="1" w:styleId="C4B0ABD18C8D406988E489C36CCA4783">
    <w:name w:val="C4B0ABD18C8D406988E489C36CCA4783"/>
    <w:rsid w:val="00BA6949"/>
  </w:style>
  <w:style w:type="paragraph" w:customStyle="1" w:styleId="AD5681B8DB6E4749B1E30903781FE7F8">
    <w:name w:val="AD5681B8DB6E4749B1E30903781FE7F8"/>
    <w:rsid w:val="00BA6949"/>
  </w:style>
  <w:style w:type="paragraph" w:customStyle="1" w:styleId="10BA25E529B04B8B838BD8F2CEE19651">
    <w:name w:val="10BA25E529B04B8B838BD8F2CEE19651"/>
    <w:rsid w:val="00BA6949"/>
  </w:style>
  <w:style w:type="paragraph" w:customStyle="1" w:styleId="50741D31953047C6A1D0665E7833AF50">
    <w:name w:val="50741D31953047C6A1D0665E7833AF50"/>
    <w:rsid w:val="00BA6949"/>
  </w:style>
  <w:style w:type="paragraph" w:customStyle="1" w:styleId="EE229A2B0D914A5D922217E60976BC61">
    <w:name w:val="EE229A2B0D914A5D922217E60976BC61"/>
    <w:rsid w:val="00BA6949"/>
  </w:style>
  <w:style w:type="paragraph" w:customStyle="1" w:styleId="A1C469325A8C4837AA6BE6A32E0334B5">
    <w:name w:val="A1C469325A8C4837AA6BE6A32E0334B5"/>
    <w:rsid w:val="00BA6949"/>
  </w:style>
  <w:style w:type="paragraph" w:customStyle="1" w:styleId="ED9A1698A3EB4FF3B56255CD1D96EE86">
    <w:name w:val="ED9A1698A3EB4FF3B56255CD1D96EE86"/>
    <w:rsid w:val="00D37A9B"/>
  </w:style>
  <w:style w:type="paragraph" w:customStyle="1" w:styleId="336FA3C4E4F5466F87AA8E61BA7D2C77">
    <w:name w:val="336FA3C4E4F5466F87AA8E61BA7D2C77"/>
    <w:rsid w:val="00D37A9B"/>
  </w:style>
  <w:style w:type="paragraph" w:customStyle="1" w:styleId="DF04E4FA19C349F29E3ABBBD47DF245D">
    <w:name w:val="DF04E4FA19C349F29E3ABBBD47DF245D"/>
    <w:rsid w:val="00D37A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637E198426436CBC21C6C1D25FDC7D">
    <w:name w:val="B2637E198426436CBC21C6C1D25FDC7D"/>
    <w:rsid w:val="004818C6"/>
  </w:style>
  <w:style w:type="character" w:styleId="PlaceholderText">
    <w:name w:val="Placeholder Text"/>
    <w:basedOn w:val="DefaultParagraphFont"/>
    <w:uiPriority w:val="99"/>
    <w:semiHidden/>
    <w:rsid w:val="00D37A9B"/>
    <w:rPr>
      <w:color w:val="808080"/>
    </w:rPr>
  </w:style>
  <w:style w:type="paragraph" w:customStyle="1" w:styleId="4B45A6FFEAB741A7A96B517ED786D454">
    <w:name w:val="4B45A6FFEAB741A7A96B517ED786D454"/>
    <w:rsid w:val="004818C6"/>
  </w:style>
  <w:style w:type="paragraph" w:customStyle="1" w:styleId="3C2B15F63C3C4E58A60D9127DD02092A">
    <w:name w:val="3C2B15F63C3C4E58A60D9127DD02092A"/>
    <w:rsid w:val="004818C6"/>
  </w:style>
  <w:style w:type="paragraph" w:customStyle="1" w:styleId="71F8C569E2974F1DBD1A72613B6F14CA">
    <w:name w:val="71F8C569E2974F1DBD1A72613B6F14CA"/>
    <w:rsid w:val="004818C6"/>
  </w:style>
  <w:style w:type="paragraph" w:customStyle="1" w:styleId="88330E3C604F4CD6AA751E162E857E6A">
    <w:name w:val="88330E3C604F4CD6AA751E162E857E6A"/>
    <w:rsid w:val="004818C6"/>
  </w:style>
  <w:style w:type="paragraph" w:customStyle="1" w:styleId="BC13FCD3DABF42778AF6696C3E1DBECC">
    <w:name w:val="BC13FCD3DABF42778AF6696C3E1DBECC"/>
    <w:rsid w:val="004818C6"/>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
    <w:name w:val="1003BA329DA44BA98ED564EF3E45FEE7"/>
    <w:rsid w:val="004818C6"/>
  </w:style>
  <w:style w:type="paragraph" w:customStyle="1" w:styleId="F05DDB86AC21451195B15905571BF943">
    <w:name w:val="F05DDB86AC21451195B15905571BF943"/>
    <w:rsid w:val="004818C6"/>
  </w:style>
  <w:style w:type="paragraph" w:customStyle="1" w:styleId="FD2183ECDD644ECE9F2A8E4C978E00C3">
    <w:name w:val="FD2183ECDD644ECE9F2A8E4C978E00C3"/>
    <w:rsid w:val="004818C6"/>
  </w:style>
  <w:style w:type="paragraph" w:customStyle="1" w:styleId="58DC94CFD36F4EBF9304685ADCE9CBFC">
    <w:name w:val="58DC94CFD36F4EBF9304685ADCE9CBFC"/>
    <w:rsid w:val="004818C6"/>
  </w:style>
  <w:style w:type="paragraph" w:customStyle="1" w:styleId="8BA32D01FA6C4090BB1D9430CCF2FC45">
    <w:name w:val="8BA32D01FA6C4090BB1D9430CCF2FC45"/>
    <w:rsid w:val="004818C6"/>
  </w:style>
  <w:style w:type="paragraph" w:customStyle="1" w:styleId="B4561B826A574F05A16F0CCEFBA4E888">
    <w:name w:val="B4561B826A574F05A16F0CCEFBA4E888"/>
    <w:rsid w:val="004818C6"/>
  </w:style>
  <w:style w:type="paragraph" w:customStyle="1" w:styleId="0CD47646113C4E9386F48DD1BD94ED97">
    <w:name w:val="0CD47646113C4E9386F48DD1BD94ED97"/>
    <w:rsid w:val="004818C6"/>
  </w:style>
  <w:style w:type="paragraph" w:customStyle="1" w:styleId="9B31971B1C1746BB97F77AA5A1617513">
    <w:name w:val="9B31971B1C1746BB97F77AA5A1617513"/>
    <w:rsid w:val="004818C6"/>
  </w:style>
  <w:style w:type="paragraph" w:customStyle="1" w:styleId="38199FAFAE16407192D9C03C6C06F66C">
    <w:name w:val="38199FAFAE16407192D9C03C6C06F66C"/>
    <w:rsid w:val="004818C6"/>
  </w:style>
  <w:style w:type="paragraph" w:customStyle="1" w:styleId="AF50497A3A8642D3B362C04C31AD2E90">
    <w:name w:val="AF50497A3A8642D3B362C04C31AD2E90"/>
    <w:rsid w:val="004818C6"/>
  </w:style>
  <w:style w:type="paragraph" w:customStyle="1" w:styleId="0ECCBDBE7C92408B9FEBAF2A2D12B128">
    <w:name w:val="0ECCBDBE7C92408B9FEBAF2A2D12B128"/>
    <w:rsid w:val="004818C6"/>
  </w:style>
  <w:style w:type="paragraph" w:customStyle="1" w:styleId="89678E427DB04A62BE87B797C24632DD">
    <w:name w:val="89678E427DB04A62BE87B797C24632DD"/>
    <w:rsid w:val="00AE2539"/>
  </w:style>
  <w:style w:type="paragraph" w:customStyle="1" w:styleId="2B5C93C9D46B471ABB5A42EC18BD8D80">
    <w:name w:val="2B5C93C9D46B471ABB5A42EC18BD8D80"/>
    <w:rsid w:val="00AE2539"/>
  </w:style>
  <w:style w:type="paragraph" w:customStyle="1" w:styleId="8159B307697742369AA6E708F9AC6AC1">
    <w:name w:val="8159B307697742369AA6E708F9AC6AC1"/>
    <w:rsid w:val="00AE2539"/>
  </w:style>
  <w:style w:type="paragraph" w:customStyle="1" w:styleId="1B45B5ABF2E7417392C7C57003047D04">
    <w:name w:val="1B45B5ABF2E7417392C7C57003047D04"/>
    <w:rsid w:val="00AE2539"/>
  </w:style>
  <w:style w:type="paragraph" w:customStyle="1" w:styleId="B859F20052234E2C98443A33A532E1B0">
    <w:name w:val="B859F20052234E2C98443A33A532E1B0"/>
    <w:rsid w:val="00AE2539"/>
  </w:style>
  <w:style w:type="paragraph" w:customStyle="1" w:styleId="E34492F805634E8E95948FA36A3780B8">
    <w:name w:val="E34492F805634E8E95948FA36A3780B8"/>
    <w:rsid w:val="00AE2539"/>
  </w:style>
  <w:style w:type="paragraph" w:customStyle="1" w:styleId="FFD86ACF74EF4F189F08B626F4906438">
    <w:name w:val="FFD86ACF74EF4F189F08B626F4906438"/>
    <w:rsid w:val="00AE2539"/>
  </w:style>
  <w:style w:type="paragraph" w:customStyle="1" w:styleId="7FC2E6EC574640E391CEB2166DFE3530">
    <w:name w:val="7FC2E6EC574640E391CEB2166DFE3530"/>
    <w:rsid w:val="00AE2539"/>
  </w:style>
  <w:style w:type="paragraph" w:customStyle="1" w:styleId="D92CABC36BDB4ABE8AF66F45122F6086">
    <w:name w:val="D92CABC36BDB4ABE8AF66F45122F6086"/>
    <w:rsid w:val="00AE2539"/>
  </w:style>
  <w:style w:type="paragraph" w:customStyle="1" w:styleId="5C2BDFACDF9D4A228B75A2704FBDD22E">
    <w:name w:val="5C2BDFACDF9D4A228B75A2704FBDD22E"/>
    <w:rsid w:val="00AE2539"/>
  </w:style>
  <w:style w:type="paragraph" w:customStyle="1" w:styleId="5BBD20A1AFB74DB9BC617C4784EE7405">
    <w:name w:val="5BBD20A1AFB74DB9BC617C4784EE7405"/>
    <w:rsid w:val="00AE2539"/>
  </w:style>
  <w:style w:type="paragraph" w:customStyle="1" w:styleId="50F9413E6169457A968B9A964D05DC31">
    <w:name w:val="50F9413E6169457A968B9A964D05DC31"/>
    <w:rsid w:val="00AE2539"/>
  </w:style>
  <w:style w:type="paragraph" w:customStyle="1" w:styleId="FB242D59D6494B5FA6D85304D19138E3">
    <w:name w:val="FB242D59D6494B5FA6D85304D19138E3"/>
    <w:rsid w:val="00AE2539"/>
  </w:style>
  <w:style w:type="paragraph" w:customStyle="1" w:styleId="BBCA12FEDAFE43EDAEF4605F80521B9E">
    <w:name w:val="BBCA12FEDAFE43EDAEF4605F80521B9E"/>
    <w:rsid w:val="00AE2539"/>
  </w:style>
  <w:style w:type="paragraph" w:customStyle="1" w:styleId="4B35AD6557F9467AB948DB090C2090A3">
    <w:name w:val="4B35AD6557F9467AB948DB090C2090A3"/>
    <w:rsid w:val="00AE2539"/>
  </w:style>
  <w:style w:type="paragraph" w:customStyle="1" w:styleId="29FBAD9A07C441C8A802B000F40C09D6">
    <w:name w:val="29FBAD9A07C441C8A802B000F40C09D6"/>
    <w:rsid w:val="00AE2539"/>
  </w:style>
  <w:style w:type="paragraph" w:customStyle="1" w:styleId="4F22E4DC5C7A4C4DA0CF0AEC3CF8AC87">
    <w:name w:val="4F22E4DC5C7A4C4DA0CF0AEC3CF8AC87"/>
    <w:rsid w:val="00AE2539"/>
  </w:style>
  <w:style w:type="paragraph" w:customStyle="1" w:styleId="605140E3838D4B75B1E0E20119473041">
    <w:name w:val="605140E3838D4B75B1E0E20119473041"/>
    <w:rsid w:val="00AE2539"/>
  </w:style>
  <w:style w:type="paragraph" w:customStyle="1" w:styleId="7F774FEF12BD4F51A230186E7F9C2653">
    <w:name w:val="7F774FEF12BD4F51A230186E7F9C2653"/>
    <w:rsid w:val="00AE2539"/>
  </w:style>
  <w:style w:type="paragraph" w:customStyle="1" w:styleId="5876D17AD5BD46EB9A7EA4BC3AA28F1C">
    <w:name w:val="5876D17AD5BD46EB9A7EA4BC3AA28F1C"/>
    <w:rsid w:val="00AE2539"/>
  </w:style>
  <w:style w:type="paragraph" w:customStyle="1" w:styleId="CE7254E4BE48405C992446A322AEBA5D">
    <w:name w:val="CE7254E4BE48405C992446A322AEBA5D"/>
    <w:rsid w:val="00AE2539"/>
  </w:style>
  <w:style w:type="paragraph" w:customStyle="1" w:styleId="ED5AABD9BA2F478A8BA803BD148A0181">
    <w:name w:val="ED5AABD9BA2F478A8BA803BD148A0181"/>
    <w:rsid w:val="00AE2539"/>
  </w:style>
  <w:style w:type="paragraph" w:customStyle="1" w:styleId="D6B9C0175B6A4E4A8C7C833E816151A4">
    <w:name w:val="D6B9C0175B6A4E4A8C7C833E816151A4"/>
    <w:rsid w:val="00AE2539"/>
  </w:style>
  <w:style w:type="paragraph" w:customStyle="1" w:styleId="8CD1C9616C524DF091C21DC0F7E54C63">
    <w:name w:val="8CD1C9616C524DF091C21DC0F7E54C63"/>
    <w:rsid w:val="00AE2539"/>
  </w:style>
  <w:style w:type="paragraph" w:customStyle="1" w:styleId="841310FD73224303BBB70899154169A6">
    <w:name w:val="841310FD73224303BBB70899154169A6"/>
    <w:rsid w:val="00AE2539"/>
  </w:style>
  <w:style w:type="paragraph" w:customStyle="1" w:styleId="D6D876A061924628A60E0B9BD4D63202">
    <w:name w:val="D6D876A061924628A60E0B9BD4D63202"/>
    <w:rsid w:val="00AE2539"/>
  </w:style>
  <w:style w:type="paragraph" w:customStyle="1" w:styleId="3CF1630931BE47D5A358E7043A8B6628">
    <w:name w:val="3CF1630931BE47D5A358E7043A8B6628"/>
    <w:rsid w:val="00AE2539"/>
  </w:style>
  <w:style w:type="paragraph" w:customStyle="1" w:styleId="48D0994A6CCC41959D1145847542A290">
    <w:name w:val="48D0994A6CCC41959D1145847542A290"/>
    <w:rsid w:val="00AE2539"/>
  </w:style>
  <w:style w:type="paragraph" w:customStyle="1" w:styleId="98856384A47E4F00ABDE43F2F01A46BC">
    <w:name w:val="98856384A47E4F00ABDE43F2F01A46BC"/>
    <w:rsid w:val="00AE2539"/>
  </w:style>
  <w:style w:type="paragraph" w:customStyle="1" w:styleId="D471453C65FD49F99E4E2D6F3D549C25">
    <w:name w:val="D471453C65FD49F99E4E2D6F3D549C25"/>
    <w:rsid w:val="00AE2539"/>
  </w:style>
  <w:style w:type="paragraph" w:customStyle="1" w:styleId="79C64ECC0F6C4DEF90EC4167A6D41302">
    <w:name w:val="79C64ECC0F6C4DEF90EC4167A6D41302"/>
    <w:rsid w:val="00AE2539"/>
  </w:style>
  <w:style w:type="paragraph" w:customStyle="1" w:styleId="A087353D6DFA4D4689FDB96D002A27C8">
    <w:name w:val="A087353D6DFA4D4689FDB96D002A27C8"/>
    <w:rsid w:val="00AE2539"/>
  </w:style>
  <w:style w:type="paragraph" w:customStyle="1" w:styleId="975E29287BB848AEA156361888BDB7A5">
    <w:name w:val="975E29287BB848AEA156361888BDB7A5"/>
    <w:rsid w:val="00AE2539"/>
  </w:style>
  <w:style w:type="paragraph" w:customStyle="1" w:styleId="BC13FCD3DABF42778AF6696C3E1DBECC1">
    <w:name w:val="BC13FCD3DABF42778AF6696C3E1DBEC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1">
    <w:name w:val="1003BA329DA44BA98ED564EF3E45FEE7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1">
    <w:name w:val="F05DDB86AC21451195B15905571BF94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1">
    <w:name w:val="FD2183ECDD644ECE9F2A8E4C978E00C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1">
    <w:name w:val="58DC94CFD36F4EBF9304685ADCE9CBF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1">
    <w:name w:val="8BA32D01FA6C4090BB1D9430CCF2FC45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
    <w:name w:val="B4561B826A574F05A16F0CCEFBA4E88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
    <w:name w:val="0CD47646113C4E9386F48DD1BD94ED97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
    <w:name w:val="9B31971B1C1746BB97F77AA5A161751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
    <w:name w:val="38199FAFAE16407192D9C03C6C06F66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
    <w:name w:val="AF50497A3A8642D3B362C04C31AD2E9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
    <w:name w:val="0ECCBDBE7C92408B9FEBAF2A2D12B12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
    <w:name w:val="83736D27683A4C4CA5C9DEAA99E1E6DD"/>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
    <w:name w:val="89678E427DB04A62BE87B797C24632DD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
    <w:name w:val="2B5C93C9D46B471ABB5A42EC18BD8D8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
    <w:name w:val="38662F6F2DEE445DA5F89D75E1819E7E"/>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
    <w:name w:val="8159B307697742369AA6E708F9AC6AC1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
    <w:name w:val="1B45B5ABF2E7417392C7C57003047D04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
    <w:name w:val="EF4EF60879304AECBEF7C6B4FD1ED549"/>
    <w:rsid w:val="00807BAC"/>
    <w:pPr>
      <w:spacing w:after="120" w:line="240" w:lineRule="auto"/>
    </w:pPr>
    <w:rPr>
      <w:rFonts w:eastAsia="Times New Roman" w:cs="Times New Roman"/>
      <w:color w:val="404040" w:themeColor="text1" w:themeTint="BF"/>
      <w:sz w:val="23"/>
      <w:szCs w:val="20"/>
    </w:rPr>
  </w:style>
  <w:style w:type="paragraph" w:customStyle="1" w:styleId="1F55625FE0FD4D4B964251DC605C52ED">
    <w:name w:val="1F55625FE0FD4D4B964251DC605C52ED"/>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
    <w:name w:val="B859F20052234E2C98443A33A532E1B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
    <w:name w:val="E34492F805634E8E95948FA36A3780B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
    <w:name w:val="FFD86ACF74EF4F189F08B626F490643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
    <w:name w:val="7FC2E6EC574640E391CEB2166DFE353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
    <w:name w:val="D92CABC36BDB4ABE8AF66F45122F6086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
    <w:name w:val="5C2BDFACDF9D4A228B75A2704FBDD22E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
    <w:name w:val="50F9413E6169457A968B9A964D05DC31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
    <w:name w:val="825306A879194AA5A00DF63B7AB7417E"/>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
    <w:name w:val="FB242D59D6494B5FA6D85304D19138E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
    <w:name w:val="BBCA12FEDAFE43EDAEF4605F80521B9E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
    <w:name w:val="4B35AD6557F9467AB948DB090C2090A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
    <w:name w:val="29FBAD9A07C441C8A802B000F40C09D6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
    <w:name w:val="4F22E4DC5C7A4C4DA0CF0AEC3CF8AC87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
    <w:name w:val="605140E3838D4B75B1E0E20119473041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
    <w:name w:val="7F774FEF12BD4F51A230186E7F9C265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
    <w:name w:val="27D3BB396B6E462D88FF4510E95AAB4F"/>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
    <w:name w:val="5876D17AD5BD46EB9A7EA4BC3AA28F1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
    <w:name w:val="CE7254E4BE48405C992446A322AEBA5D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
    <w:name w:val="ED5AABD9BA2F478A8BA803BD148A0181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
    <w:name w:val="D14CC1384A6F487A8B937B8DABDF549F"/>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
    <w:name w:val="D6B9C0175B6A4E4A8C7C833E816151A4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
    <w:name w:val="8CD1C9616C524DF091C21DC0F7E54C63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
    <w:name w:val="841310FD73224303BBB70899154169A6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
    <w:name w:val="D6D876A061924628A60E0B9BD4D63202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
    <w:name w:val="3CF1630931BE47D5A358E7043A8B662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
    <w:name w:val="48D0994A6CCC41959D1145847542A290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
    <w:name w:val="98856384A47E4F00ABDE43F2F01A46BC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
    <w:name w:val="D471453C65FD49F99E4E2D6F3D549C25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
    <w:name w:val="79C64ECC0F6C4DEF90EC4167A6D41302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
    <w:name w:val="A087353D6DFA4D4689FDB96D002A27C8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
    <w:name w:val="975E29287BB848AEA156361888BDB7A51"/>
    <w:rsid w:val="00807BAC"/>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
    <w:name w:val="D8AE93179D924738980F87EADF6F4342"/>
    <w:rsid w:val="004A7F04"/>
    <w:pPr>
      <w:spacing w:after="120" w:line="240" w:lineRule="auto"/>
    </w:pPr>
    <w:rPr>
      <w:rFonts w:eastAsia="Times New Roman" w:cs="Times New Roman"/>
      <w:color w:val="404040" w:themeColor="text1" w:themeTint="BF"/>
      <w:sz w:val="23"/>
      <w:szCs w:val="20"/>
    </w:rPr>
  </w:style>
  <w:style w:type="paragraph" w:customStyle="1" w:styleId="BC13FCD3DABF42778AF6696C3E1DBECC2">
    <w:name w:val="BC13FCD3DABF42778AF6696C3E1DBEC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2">
    <w:name w:val="1003BA329DA44BA98ED564EF3E45FEE7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2">
    <w:name w:val="F05DDB86AC21451195B15905571BF94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2">
    <w:name w:val="FD2183ECDD644ECE9F2A8E4C978E00C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2">
    <w:name w:val="58DC94CFD36F4EBF9304685ADCE9CBF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2">
    <w:name w:val="8BA32D01FA6C4090BB1D9430CCF2FC45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
    <w:name w:val="B4561B826A574F05A16F0CCEFBA4E88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
    <w:name w:val="0CD47646113C4E9386F48DD1BD94ED97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
    <w:name w:val="9B31971B1C1746BB97F77AA5A161751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
    <w:name w:val="38199FAFAE16407192D9C03C6C06F66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
    <w:name w:val="AF50497A3A8642D3B362C04C31AD2E9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
    <w:name w:val="0ECCBDBE7C92408B9FEBAF2A2D12B12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
    <w:name w:val="83736D27683A4C4CA5C9DEAA99E1E6DD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2">
    <w:name w:val="89678E427DB04A62BE87B797C24632DD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2">
    <w:name w:val="2B5C93C9D46B471ABB5A42EC18BD8D8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
    <w:name w:val="38662F6F2DEE445DA5F89D75E1819E7E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
    <w:name w:val="8159B307697742369AA6E708F9AC6AC1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
    <w:name w:val="1B45B5ABF2E7417392C7C57003047D04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
    <w:name w:val="EF4EF60879304AECBEF7C6B4FD1ED5491"/>
    <w:rsid w:val="004A7F04"/>
    <w:pPr>
      <w:spacing w:after="120" w:line="240" w:lineRule="auto"/>
    </w:pPr>
    <w:rPr>
      <w:rFonts w:eastAsia="Times New Roman" w:cs="Times New Roman"/>
      <w:color w:val="404040" w:themeColor="text1" w:themeTint="BF"/>
      <w:sz w:val="23"/>
      <w:szCs w:val="20"/>
    </w:rPr>
  </w:style>
  <w:style w:type="paragraph" w:customStyle="1" w:styleId="1F55625FE0FD4D4B964251DC605C52ED1">
    <w:name w:val="1F55625FE0FD4D4B964251DC605C52ED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
    <w:name w:val="B859F20052234E2C98443A33A532E1B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
    <w:name w:val="E34492F805634E8E95948FA36A3780B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
    <w:name w:val="FFD86ACF74EF4F189F08B626F490643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
    <w:name w:val="7FC2E6EC574640E391CEB2166DFE353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
    <w:name w:val="D92CABC36BDB4ABE8AF66F45122F6086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
    <w:name w:val="5C2BDFACDF9D4A228B75A2704FBDD22E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
    <w:name w:val="50F9413E6169457A968B9A964D05DC31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
    <w:name w:val="825306A879194AA5A00DF63B7AB7417E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
    <w:name w:val="FB242D59D6494B5FA6D85304D19138E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
    <w:name w:val="BBCA12FEDAFE43EDAEF4605F80521B9E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
    <w:name w:val="4B35AD6557F9467AB948DB090C2090A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
    <w:name w:val="29FBAD9A07C441C8A802B000F40C09D6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
    <w:name w:val="4F22E4DC5C7A4C4DA0CF0AEC3CF8AC87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
    <w:name w:val="605140E3838D4B75B1E0E20119473041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
    <w:name w:val="7F774FEF12BD4F51A230186E7F9C265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
    <w:name w:val="27D3BB396B6E462D88FF4510E95AAB4F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
    <w:name w:val="5876D17AD5BD46EB9A7EA4BC3AA28F1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
    <w:name w:val="CE7254E4BE48405C992446A322AEBA5D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
    <w:name w:val="ED5AABD9BA2F478A8BA803BD148A0181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
    <w:name w:val="D14CC1384A6F487A8B937B8DABDF549F1"/>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
    <w:name w:val="D6B9C0175B6A4E4A8C7C833E816151A4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
    <w:name w:val="8CD1C9616C524DF091C21DC0F7E54C63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
    <w:name w:val="841310FD73224303BBB70899154169A6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
    <w:name w:val="D6D876A061924628A60E0B9BD4D63202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
    <w:name w:val="3CF1630931BE47D5A358E7043A8B662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
    <w:name w:val="48D0994A6CCC41959D1145847542A290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
    <w:name w:val="98856384A47E4F00ABDE43F2F01A46BC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
    <w:name w:val="D471453C65FD49F99E4E2D6F3D549C25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
    <w:name w:val="79C64ECC0F6C4DEF90EC4167A6D41302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
    <w:name w:val="A087353D6DFA4D4689FDB96D002A27C8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
    <w:name w:val="975E29287BB848AEA156361888BDB7A5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
    <w:name w:val="D8AE93179D924738980F87EADF6F43421"/>
    <w:rsid w:val="004A7F04"/>
    <w:pPr>
      <w:spacing w:after="120" w:line="240" w:lineRule="auto"/>
    </w:pPr>
    <w:rPr>
      <w:rFonts w:eastAsia="Times New Roman" w:cs="Times New Roman"/>
      <w:color w:val="404040" w:themeColor="text1" w:themeTint="BF"/>
      <w:sz w:val="23"/>
      <w:szCs w:val="20"/>
    </w:rPr>
  </w:style>
  <w:style w:type="paragraph" w:customStyle="1" w:styleId="99E9C9F04B2F4974A86C8B3A83DD39F4">
    <w:name w:val="99E9C9F04B2F4974A86C8B3A83DD39F4"/>
    <w:rsid w:val="004A7F04"/>
    <w:pPr>
      <w:spacing w:after="120" w:line="240" w:lineRule="auto"/>
    </w:pPr>
    <w:rPr>
      <w:rFonts w:eastAsia="Times New Roman" w:cs="Times New Roman"/>
      <w:color w:val="404040" w:themeColor="text1" w:themeTint="BF"/>
      <w:sz w:val="23"/>
      <w:szCs w:val="20"/>
    </w:rPr>
  </w:style>
  <w:style w:type="paragraph" w:customStyle="1" w:styleId="8723BF526F0F434B880B6FDF04438BF5">
    <w:name w:val="8723BF526F0F434B880B6FDF04438BF5"/>
    <w:rsid w:val="004A7F04"/>
    <w:pPr>
      <w:spacing w:after="120" w:line="240" w:lineRule="auto"/>
    </w:pPr>
    <w:rPr>
      <w:rFonts w:eastAsia="Times New Roman" w:cs="Times New Roman"/>
      <w:color w:val="404040" w:themeColor="text1" w:themeTint="BF"/>
      <w:sz w:val="23"/>
      <w:szCs w:val="20"/>
    </w:rPr>
  </w:style>
  <w:style w:type="paragraph" w:customStyle="1" w:styleId="BFA07191D4A3498C9AF4247D8E40A239">
    <w:name w:val="BFA07191D4A3498C9AF4247D8E40A239"/>
    <w:rsid w:val="004A7F04"/>
    <w:pPr>
      <w:spacing w:after="120" w:line="240" w:lineRule="auto"/>
    </w:pPr>
    <w:rPr>
      <w:rFonts w:eastAsia="Times New Roman" w:cs="Times New Roman"/>
      <w:color w:val="404040" w:themeColor="text1" w:themeTint="BF"/>
      <w:sz w:val="23"/>
      <w:szCs w:val="20"/>
    </w:rPr>
  </w:style>
  <w:style w:type="paragraph" w:customStyle="1" w:styleId="3342A460D4644A3793F87B29891B8BCF">
    <w:name w:val="3342A460D4644A3793F87B29891B8BCF"/>
    <w:rsid w:val="004A7F04"/>
    <w:pPr>
      <w:spacing w:after="120" w:line="240" w:lineRule="auto"/>
    </w:pPr>
    <w:rPr>
      <w:rFonts w:eastAsia="Times New Roman" w:cs="Times New Roman"/>
      <w:color w:val="404040" w:themeColor="text1" w:themeTint="BF"/>
      <w:sz w:val="23"/>
      <w:szCs w:val="20"/>
    </w:rPr>
  </w:style>
  <w:style w:type="paragraph" w:customStyle="1" w:styleId="DEE35FCDEF8D4B729681859A80E308B5">
    <w:name w:val="DEE35FCDEF8D4B729681859A80E308B5"/>
    <w:rsid w:val="004A7F04"/>
    <w:pPr>
      <w:spacing w:after="120" w:line="240" w:lineRule="auto"/>
    </w:pPr>
    <w:rPr>
      <w:rFonts w:eastAsia="Times New Roman" w:cs="Times New Roman"/>
      <w:color w:val="404040" w:themeColor="text1" w:themeTint="BF"/>
      <w:sz w:val="23"/>
      <w:szCs w:val="20"/>
    </w:rPr>
  </w:style>
  <w:style w:type="paragraph" w:customStyle="1" w:styleId="6E32FC04230844A5BFEAE2F7CD16A42C">
    <w:name w:val="6E32FC04230844A5BFEAE2F7CD16A42C"/>
    <w:rsid w:val="004A7F04"/>
    <w:pPr>
      <w:spacing w:after="120" w:line="240" w:lineRule="auto"/>
    </w:pPr>
    <w:rPr>
      <w:rFonts w:eastAsia="Times New Roman" w:cs="Times New Roman"/>
      <w:color w:val="404040" w:themeColor="text1" w:themeTint="BF"/>
      <w:sz w:val="23"/>
      <w:szCs w:val="20"/>
    </w:rPr>
  </w:style>
  <w:style w:type="paragraph" w:customStyle="1" w:styleId="F13A15C3A1FB4FCAB5F88B79B54AD99D">
    <w:name w:val="F13A15C3A1FB4FCAB5F88B79B54AD99D"/>
    <w:rsid w:val="004A7F04"/>
    <w:pPr>
      <w:spacing w:after="120" w:line="240" w:lineRule="auto"/>
    </w:pPr>
    <w:rPr>
      <w:rFonts w:eastAsia="Times New Roman" w:cs="Times New Roman"/>
      <w:color w:val="404040" w:themeColor="text1" w:themeTint="BF"/>
      <w:sz w:val="23"/>
      <w:szCs w:val="20"/>
    </w:rPr>
  </w:style>
  <w:style w:type="paragraph" w:customStyle="1" w:styleId="9F9F8C9B647E4E2D8B72EBA27DE458C0">
    <w:name w:val="9F9F8C9B647E4E2D8B72EBA27DE458C0"/>
    <w:rsid w:val="004A7F04"/>
    <w:pPr>
      <w:spacing w:after="120" w:line="240" w:lineRule="auto"/>
    </w:pPr>
    <w:rPr>
      <w:rFonts w:eastAsia="Times New Roman" w:cs="Times New Roman"/>
      <w:color w:val="404040" w:themeColor="text1" w:themeTint="BF"/>
      <w:sz w:val="23"/>
      <w:szCs w:val="20"/>
    </w:rPr>
  </w:style>
  <w:style w:type="paragraph" w:customStyle="1" w:styleId="B0731A07B5C04B5C850F3ADC8A965409">
    <w:name w:val="B0731A07B5C04B5C850F3ADC8A965409"/>
    <w:rsid w:val="004A7F04"/>
    <w:pPr>
      <w:spacing w:after="120" w:line="240" w:lineRule="auto"/>
    </w:pPr>
    <w:rPr>
      <w:rFonts w:eastAsia="Times New Roman" w:cs="Times New Roman"/>
      <w:color w:val="404040" w:themeColor="text1" w:themeTint="BF"/>
      <w:sz w:val="23"/>
      <w:szCs w:val="20"/>
    </w:rPr>
  </w:style>
  <w:style w:type="paragraph" w:customStyle="1" w:styleId="34D93E1DF3234E67BAA6366E07E45DEB">
    <w:name w:val="34D93E1DF3234E67BAA6366E07E45DEB"/>
    <w:rsid w:val="004A7F04"/>
    <w:pPr>
      <w:spacing w:after="120" w:line="240" w:lineRule="auto"/>
    </w:pPr>
    <w:rPr>
      <w:rFonts w:eastAsia="Times New Roman" w:cs="Times New Roman"/>
      <w:color w:val="404040" w:themeColor="text1" w:themeTint="BF"/>
      <w:sz w:val="23"/>
      <w:szCs w:val="20"/>
    </w:rPr>
  </w:style>
  <w:style w:type="paragraph" w:customStyle="1" w:styleId="BB6EBCC392F24798A35A69EC63AF3062">
    <w:name w:val="BB6EBCC392F24798A35A69EC63AF3062"/>
    <w:rsid w:val="004A7F04"/>
    <w:pPr>
      <w:spacing w:after="120" w:line="240" w:lineRule="auto"/>
    </w:pPr>
    <w:rPr>
      <w:rFonts w:eastAsia="Times New Roman" w:cs="Times New Roman"/>
      <w:color w:val="404040" w:themeColor="text1" w:themeTint="BF"/>
      <w:sz w:val="23"/>
      <w:szCs w:val="20"/>
    </w:rPr>
  </w:style>
  <w:style w:type="paragraph" w:customStyle="1" w:styleId="FAA6427E8851460AB154C29C5F8816CD">
    <w:name w:val="FAA6427E8851460AB154C29C5F8816CD"/>
    <w:rsid w:val="004A7F04"/>
    <w:pPr>
      <w:spacing w:after="120" w:line="240" w:lineRule="auto"/>
    </w:pPr>
    <w:rPr>
      <w:rFonts w:eastAsia="Times New Roman" w:cs="Times New Roman"/>
      <w:color w:val="404040" w:themeColor="text1" w:themeTint="BF"/>
      <w:sz w:val="23"/>
      <w:szCs w:val="20"/>
    </w:rPr>
  </w:style>
  <w:style w:type="paragraph" w:customStyle="1" w:styleId="01502EA082484167A2DF4E54988EB933">
    <w:name w:val="01502EA082484167A2DF4E54988EB933"/>
    <w:rsid w:val="004A7F04"/>
    <w:pPr>
      <w:spacing w:after="120" w:line="240" w:lineRule="auto"/>
    </w:pPr>
    <w:rPr>
      <w:rFonts w:eastAsia="Times New Roman" w:cs="Times New Roman"/>
      <w:color w:val="404040" w:themeColor="text1" w:themeTint="BF"/>
      <w:sz w:val="23"/>
      <w:szCs w:val="20"/>
    </w:rPr>
  </w:style>
  <w:style w:type="paragraph" w:customStyle="1" w:styleId="30931BD5EFCE4545B38FCA8D5D90B3A0">
    <w:name w:val="30931BD5EFCE4545B38FCA8D5D90B3A0"/>
    <w:rsid w:val="004A7F04"/>
    <w:pPr>
      <w:spacing w:after="120" w:line="240" w:lineRule="auto"/>
    </w:pPr>
    <w:rPr>
      <w:rFonts w:eastAsia="Times New Roman" w:cs="Times New Roman"/>
      <w:color w:val="404040" w:themeColor="text1" w:themeTint="BF"/>
      <w:sz w:val="23"/>
      <w:szCs w:val="20"/>
    </w:rPr>
  </w:style>
  <w:style w:type="paragraph" w:customStyle="1" w:styleId="BC13FCD3DABF42778AF6696C3E1DBECC3">
    <w:name w:val="BC13FCD3DABF42778AF6696C3E1DBEC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3">
    <w:name w:val="1003BA329DA44BA98ED564EF3E45FEE7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3">
    <w:name w:val="F05DDB86AC21451195B15905571BF94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3">
    <w:name w:val="FD2183ECDD644ECE9F2A8E4C978E00C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3">
    <w:name w:val="58DC94CFD36F4EBF9304685ADCE9CBF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3">
    <w:name w:val="8BA32D01FA6C4090BB1D9430CCF2FC45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3">
    <w:name w:val="B4561B826A574F05A16F0CCEFBA4E88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3">
    <w:name w:val="0CD47646113C4E9386F48DD1BD94ED97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3">
    <w:name w:val="9B31971B1C1746BB97F77AA5A161751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3">
    <w:name w:val="38199FAFAE16407192D9C03C6C06F66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3">
    <w:name w:val="AF50497A3A8642D3B362C04C31AD2E9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3">
    <w:name w:val="0ECCBDBE7C92408B9FEBAF2A2D12B12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2">
    <w:name w:val="83736D27683A4C4CA5C9DEAA99E1E6DD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3">
    <w:name w:val="89678E427DB04A62BE87B797C24632DD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3">
    <w:name w:val="2B5C93C9D46B471ABB5A42EC18BD8D8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
    <w:name w:val="38662F6F2DEE445DA5F89D75E1819E7E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3">
    <w:name w:val="8159B307697742369AA6E708F9AC6AC1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3">
    <w:name w:val="1B45B5ABF2E7417392C7C57003047D04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
    <w:name w:val="EF4EF60879304AECBEF7C6B4FD1ED5492"/>
    <w:rsid w:val="004A7F04"/>
    <w:pPr>
      <w:spacing w:after="120" w:line="240" w:lineRule="auto"/>
    </w:pPr>
    <w:rPr>
      <w:rFonts w:eastAsia="Times New Roman" w:cs="Times New Roman"/>
      <w:color w:val="404040" w:themeColor="text1" w:themeTint="BF"/>
      <w:sz w:val="23"/>
      <w:szCs w:val="20"/>
    </w:rPr>
  </w:style>
  <w:style w:type="paragraph" w:customStyle="1" w:styleId="1F55625FE0FD4D4B964251DC605C52ED2">
    <w:name w:val="1F55625FE0FD4D4B964251DC605C52ED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3">
    <w:name w:val="B859F20052234E2C98443A33A532E1B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3">
    <w:name w:val="E34492F805634E8E95948FA36A3780B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3">
    <w:name w:val="FFD86ACF74EF4F189F08B626F490643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3">
    <w:name w:val="7FC2E6EC574640E391CEB2166DFE353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3">
    <w:name w:val="D92CABC36BDB4ABE8AF66F45122F6086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3">
    <w:name w:val="5C2BDFACDF9D4A228B75A2704FBDD22E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3">
    <w:name w:val="50F9413E6169457A968B9A964D05DC31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
    <w:name w:val="825306A879194AA5A00DF63B7AB7417E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3">
    <w:name w:val="FB242D59D6494B5FA6D85304D19138E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3">
    <w:name w:val="BBCA12FEDAFE43EDAEF4605F80521B9E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3">
    <w:name w:val="4B35AD6557F9467AB948DB090C2090A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3">
    <w:name w:val="29FBAD9A07C441C8A802B000F40C09D6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3">
    <w:name w:val="4F22E4DC5C7A4C4DA0CF0AEC3CF8AC87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3">
    <w:name w:val="605140E3838D4B75B1E0E20119473041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3">
    <w:name w:val="7F774FEF12BD4F51A230186E7F9C265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
    <w:name w:val="27D3BB396B6E462D88FF4510E95AAB4F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3">
    <w:name w:val="5876D17AD5BD46EB9A7EA4BC3AA28F1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3">
    <w:name w:val="CE7254E4BE48405C992446A322AEBA5D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3">
    <w:name w:val="ED5AABD9BA2F478A8BA803BD148A0181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
    <w:name w:val="D14CC1384A6F487A8B937B8DABDF549F2"/>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3">
    <w:name w:val="D6B9C0175B6A4E4A8C7C833E816151A4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3">
    <w:name w:val="8CD1C9616C524DF091C21DC0F7E54C63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3">
    <w:name w:val="841310FD73224303BBB70899154169A6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3">
    <w:name w:val="D6D876A061924628A60E0B9BD4D63202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3">
    <w:name w:val="3CF1630931BE47D5A358E7043A8B662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3">
    <w:name w:val="48D0994A6CCC41959D1145847542A290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3">
    <w:name w:val="98856384A47E4F00ABDE43F2F01A46BC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3">
    <w:name w:val="D471453C65FD49F99E4E2D6F3D549C25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3">
    <w:name w:val="79C64ECC0F6C4DEF90EC4167A6D41302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3">
    <w:name w:val="A087353D6DFA4D4689FDB96D002A27C8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3">
    <w:name w:val="975E29287BB848AEA156361888BDB7A5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
    <w:name w:val="D8AE93179D924738980F87EADF6F43422"/>
    <w:rsid w:val="004A7F04"/>
    <w:pPr>
      <w:spacing w:after="120" w:line="240" w:lineRule="auto"/>
    </w:pPr>
    <w:rPr>
      <w:rFonts w:eastAsia="Times New Roman" w:cs="Times New Roman"/>
      <w:color w:val="404040" w:themeColor="text1" w:themeTint="BF"/>
      <w:sz w:val="23"/>
      <w:szCs w:val="20"/>
    </w:rPr>
  </w:style>
  <w:style w:type="paragraph" w:customStyle="1" w:styleId="99E9C9F04B2F4974A86C8B3A83DD39F41">
    <w:name w:val="99E9C9F04B2F4974A86C8B3A83DD39F41"/>
    <w:rsid w:val="004A7F04"/>
    <w:pPr>
      <w:spacing w:after="120" w:line="240" w:lineRule="auto"/>
    </w:pPr>
    <w:rPr>
      <w:rFonts w:eastAsia="Times New Roman" w:cs="Times New Roman"/>
      <w:color w:val="404040" w:themeColor="text1" w:themeTint="BF"/>
      <w:sz w:val="23"/>
      <w:szCs w:val="20"/>
    </w:rPr>
  </w:style>
  <w:style w:type="paragraph" w:customStyle="1" w:styleId="8723BF526F0F434B880B6FDF04438BF51">
    <w:name w:val="8723BF526F0F434B880B6FDF04438BF51"/>
    <w:rsid w:val="004A7F04"/>
    <w:pPr>
      <w:spacing w:after="120" w:line="240" w:lineRule="auto"/>
    </w:pPr>
    <w:rPr>
      <w:rFonts w:eastAsia="Times New Roman" w:cs="Times New Roman"/>
      <w:color w:val="404040" w:themeColor="text1" w:themeTint="BF"/>
      <w:sz w:val="23"/>
      <w:szCs w:val="20"/>
    </w:rPr>
  </w:style>
  <w:style w:type="paragraph" w:customStyle="1" w:styleId="BFA07191D4A3498C9AF4247D8E40A2391">
    <w:name w:val="BFA07191D4A3498C9AF4247D8E40A2391"/>
    <w:rsid w:val="004A7F04"/>
    <w:pPr>
      <w:spacing w:after="120" w:line="240" w:lineRule="auto"/>
    </w:pPr>
    <w:rPr>
      <w:rFonts w:eastAsia="Times New Roman" w:cs="Times New Roman"/>
      <w:color w:val="404040" w:themeColor="text1" w:themeTint="BF"/>
      <w:sz w:val="23"/>
      <w:szCs w:val="20"/>
    </w:rPr>
  </w:style>
  <w:style w:type="paragraph" w:customStyle="1" w:styleId="3342A460D4644A3793F87B29891B8BCF1">
    <w:name w:val="3342A460D4644A3793F87B29891B8BCF1"/>
    <w:rsid w:val="004A7F04"/>
    <w:pPr>
      <w:spacing w:after="120" w:line="240" w:lineRule="auto"/>
    </w:pPr>
    <w:rPr>
      <w:rFonts w:eastAsia="Times New Roman" w:cs="Times New Roman"/>
      <w:color w:val="404040" w:themeColor="text1" w:themeTint="BF"/>
      <w:sz w:val="23"/>
      <w:szCs w:val="20"/>
    </w:rPr>
  </w:style>
  <w:style w:type="paragraph" w:customStyle="1" w:styleId="DEE35FCDEF8D4B729681859A80E308B51">
    <w:name w:val="DEE35FCDEF8D4B729681859A80E308B51"/>
    <w:rsid w:val="004A7F04"/>
    <w:pPr>
      <w:spacing w:after="120" w:line="240" w:lineRule="auto"/>
    </w:pPr>
    <w:rPr>
      <w:rFonts w:eastAsia="Times New Roman" w:cs="Times New Roman"/>
      <w:color w:val="404040" w:themeColor="text1" w:themeTint="BF"/>
      <w:sz w:val="23"/>
      <w:szCs w:val="20"/>
    </w:rPr>
  </w:style>
  <w:style w:type="paragraph" w:customStyle="1" w:styleId="6E32FC04230844A5BFEAE2F7CD16A42C1">
    <w:name w:val="6E32FC04230844A5BFEAE2F7CD16A42C1"/>
    <w:rsid w:val="004A7F04"/>
    <w:pPr>
      <w:spacing w:after="120" w:line="240" w:lineRule="auto"/>
    </w:pPr>
    <w:rPr>
      <w:rFonts w:eastAsia="Times New Roman" w:cs="Times New Roman"/>
      <w:color w:val="404040" w:themeColor="text1" w:themeTint="BF"/>
      <w:sz w:val="23"/>
      <w:szCs w:val="20"/>
    </w:rPr>
  </w:style>
  <w:style w:type="paragraph" w:customStyle="1" w:styleId="F13A15C3A1FB4FCAB5F88B79B54AD99D1">
    <w:name w:val="F13A15C3A1FB4FCAB5F88B79B54AD99D1"/>
    <w:rsid w:val="004A7F04"/>
    <w:pPr>
      <w:spacing w:after="120" w:line="240" w:lineRule="auto"/>
    </w:pPr>
    <w:rPr>
      <w:rFonts w:eastAsia="Times New Roman" w:cs="Times New Roman"/>
      <w:color w:val="404040" w:themeColor="text1" w:themeTint="BF"/>
      <w:sz w:val="23"/>
      <w:szCs w:val="20"/>
    </w:rPr>
  </w:style>
  <w:style w:type="paragraph" w:customStyle="1" w:styleId="9F9F8C9B647E4E2D8B72EBA27DE458C01">
    <w:name w:val="9F9F8C9B647E4E2D8B72EBA27DE458C01"/>
    <w:rsid w:val="004A7F04"/>
    <w:pPr>
      <w:spacing w:after="120" w:line="240" w:lineRule="auto"/>
    </w:pPr>
    <w:rPr>
      <w:rFonts w:eastAsia="Times New Roman" w:cs="Times New Roman"/>
      <w:color w:val="404040" w:themeColor="text1" w:themeTint="BF"/>
      <w:sz w:val="23"/>
      <w:szCs w:val="20"/>
    </w:rPr>
  </w:style>
  <w:style w:type="paragraph" w:customStyle="1" w:styleId="B0731A07B5C04B5C850F3ADC8A9654091">
    <w:name w:val="B0731A07B5C04B5C850F3ADC8A9654091"/>
    <w:rsid w:val="004A7F04"/>
    <w:pPr>
      <w:spacing w:after="120" w:line="240" w:lineRule="auto"/>
    </w:pPr>
    <w:rPr>
      <w:rFonts w:eastAsia="Times New Roman" w:cs="Times New Roman"/>
      <w:color w:val="404040" w:themeColor="text1" w:themeTint="BF"/>
      <w:sz w:val="23"/>
      <w:szCs w:val="20"/>
    </w:rPr>
  </w:style>
  <w:style w:type="paragraph" w:customStyle="1" w:styleId="34D93E1DF3234E67BAA6366E07E45DEB1">
    <w:name w:val="34D93E1DF3234E67BAA6366E07E45DEB1"/>
    <w:rsid w:val="004A7F04"/>
    <w:pPr>
      <w:spacing w:after="120" w:line="240" w:lineRule="auto"/>
    </w:pPr>
    <w:rPr>
      <w:rFonts w:eastAsia="Times New Roman" w:cs="Times New Roman"/>
      <w:color w:val="404040" w:themeColor="text1" w:themeTint="BF"/>
      <w:sz w:val="23"/>
      <w:szCs w:val="20"/>
    </w:rPr>
  </w:style>
  <w:style w:type="paragraph" w:customStyle="1" w:styleId="BB6EBCC392F24798A35A69EC63AF30621">
    <w:name w:val="BB6EBCC392F24798A35A69EC63AF30621"/>
    <w:rsid w:val="004A7F04"/>
    <w:pPr>
      <w:spacing w:after="120" w:line="240" w:lineRule="auto"/>
    </w:pPr>
    <w:rPr>
      <w:rFonts w:eastAsia="Times New Roman" w:cs="Times New Roman"/>
      <w:color w:val="404040" w:themeColor="text1" w:themeTint="BF"/>
      <w:sz w:val="23"/>
      <w:szCs w:val="20"/>
    </w:rPr>
  </w:style>
  <w:style w:type="paragraph" w:customStyle="1" w:styleId="FAA6427E8851460AB154C29C5F8816CD1">
    <w:name w:val="FAA6427E8851460AB154C29C5F8816CD1"/>
    <w:rsid w:val="004A7F04"/>
    <w:pPr>
      <w:spacing w:after="120" w:line="240" w:lineRule="auto"/>
    </w:pPr>
    <w:rPr>
      <w:rFonts w:eastAsia="Times New Roman" w:cs="Times New Roman"/>
      <w:color w:val="404040" w:themeColor="text1" w:themeTint="BF"/>
      <w:sz w:val="23"/>
      <w:szCs w:val="20"/>
    </w:rPr>
  </w:style>
  <w:style w:type="paragraph" w:customStyle="1" w:styleId="01502EA082484167A2DF4E54988EB9331">
    <w:name w:val="01502EA082484167A2DF4E54988EB9331"/>
    <w:rsid w:val="004A7F04"/>
    <w:pPr>
      <w:spacing w:after="120" w:line="240" w:lineRule="auto"/>
    </w:pPr>
    <w:rPr>
      <w:rFonts w:eastAsia="Times New Roman" w:cs="Times New Roman"/>
      <w:color w:val="404040" w:themeColor="text1" w:themeTint="BF"/>
      <w:sz w:val="23"/>
      <w:szCs w:val="20"/>
    </w:rPr>
  </w:style>
  <w:style w:type="paragraph" w:customStyle="1" w:styleId="30931BD5EFCE4545B38FCA8D5D90B3A01">
    <w:name w:val="30931BD5EFCE4545B38FCA8D5D90B3A01"/>
    <w:rsid w:val="004A7F04"/>
    <w:pPr>
      <w:spacing w:after="120" w:line="240" w:lineRule="auto"/>
    </w:pPr>
    <w:rPr>
      <w:rFonts w:eastAsia="Times New Roman" w:cs="Times New Roman"/>
      <w:color w:val="404040" w:themeColor="text1" w:themeTint="BF"/>
      <w:sz w:val="23"/>
      <w:szCs w:val="20"/>
    </w:rPr>
  </w:style>
  <w:style w:type="paragraph" w:customStyle="1" w:styleId="BC13FCD3DABF42778AF6696C3E1DBECC4">
    <w:name w:val="BC13FCD3DABF42778AF6696C3E1DBEC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4">
    <w:name w:val="1003BA329DA44BA98ED564EF3E45FEE7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4">
    <w:name w:val="F05DDB86AC21451195B15905571BF94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4">
    <w:name w:val="FD2183ECDD644ECE9F2A8E4C978E00C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4">
    <w:name w:val="58DC94CFD36F4EBF9304685ADCE9CBF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4">
    <w:name w:val="8BA32D01FA6C4090BB1D9430CCF2FC45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4">
    <w:name w:val="B4561B826A574F05A16F0CCEFBA4E88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4">
    <w:name w:val="0CD47646113C4E9386F48DD1BD94ED97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4">
    <w:name w:val="9B31971B1C1746BB97F77AA5A161751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4">
    <w:name w:val="38199FAFAE16407192D9C03C6C06F66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4">
    <w:name w:val="AF50497A3A8642D3B362C04C31AD2E9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4">
    <w:name w:val="0ECCBDBE7C92408B9FEBAF2A2D12B12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3">
    <w:name w:val="83736D27683A4C4CA5C9DEAA99E1E6DD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4">
    <w:name w:val="89678E427DB04A62BE87B797C24632DD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4">
    <w:name w:val="2B5C93C9D46B471ABB5A42EC18BD8D8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3">
    <w:name w:val="38662F6F2DEE445DA5F89D75E1819E7E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4">
    <w:name w:val="8159B307697742369AA6E708F9AC6AC1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4">
    <w:name w:val="1B45B5ABF2E7417392C7C57003047D04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3">
    <w:name w:val="EF4EF60879304AECBEF7C6B4FD1ED5493"/>
    <w:rsid w:val="004A7F04"/>
    <w:pPr>
      <w:spacing w:after="120" w:line="240" w:lineRule="auto"/>
    </w:pPr>
    <w:rPr>
      <w:rFonts w:eastAsia="Times New Roman" w:cs="Times New Roman"/>
      <w:color w:val="404040" w:themeColor="text1" w:themeTint="BF"/>
      <w:sz w:val="23"/>
      <w:szCs w:val="20"/>
    </w:rPr>
  </w:style>
  <w:style w:type="paragraph" w:customStyle="1" w:styleId="1F55625FE0FD4D4B964251DC605C52ED3">
    <w:name w:val="1F55625FE0FD4D4B964251DC605C52ED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4">
    <w:name w:val="B859F20052234E2C98443A33A532E1B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4">
    <w:name w:val="E34492F805634E8E95948FA36A3780B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4">
    <w:name w:val="FFD86ACF74EF4F189F08B626F490643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4">
    <w:name w:val="7FC2E6EC574640E391CEB2166DFE353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4">
    <w:name w:val="D92CABC36BDB4ABE8AF66F45122F6086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4">
    <w:name w:val="5C2BDFACDF9D4A228B75A2704FBDD22E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4">
    <w:name w:val="50F9413E6169457A968B9A964D05DC31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3">
    <w:name w:val="825306A879194AA5A00DF63B7AB7417E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4">
    <w:name w:val="FB242D59D6494B5FA6D85304D19138E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4">
    <w:name w:val="BBCA12FEDAFE43EDAEF4605F80521B9E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4">
    <w:name w:val="4B35AD6557F9467AB948DB090C2090A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4">
    <w:name w:val="29FBAD9A07C441C8A802B000F40C09D6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4">
    <w:name w:val="4F22E4DC5C7A4C4DA0CF0AEC3CF8AC87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4">
    <w:name w:val="605140E3838D4B75B1E0E20119473041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4">
    <w:name w:val="7F774FEF12BD4F51A230186E7F9C265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3">
    <w:name w:val="27D3BB396B6E462D88FF4510E95AAB4F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4">
    <w:name w:val="5876D17AD5BD46EB9A7EA4BC3AA28F1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4">
    <w:name w:val="CE7254E4BE48405C992446A322AEBA5D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4">
    <w:name w:val="ED5AABD9BA2F478A8BA803BD148A0181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3">
    <w:name w:val="D14CC1384A6F487A8B937B8DABDF549F3"/>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4">
    <w:name w:val="D6B9C0175B6A4E4A8C7C833E816151A4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4">
    <w:name w:val="8CD1C9616C524DF091C21DC0F7E54C63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4">
    <w:name w:val="841310FD73224303BBB70899154169A6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4">
    <w:name w:val="D6D876A061924628A60E0B9BD4D63202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4">
    <w:name w:val="3CF1630931BE47D5A358E7043A8B662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4">
    <w:name w:val="48D0994A6CCC41959D1145847542A290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4">
    <w:name w:val="98856384A47E4F00ABDE43F2F01A46BC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4">
    <w:name w:val="D471453C65FD49F99E4E2D6F3D549C25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4">
    <w:name w:val="79C64ECC0F6C4DEF90EC4167A6D41302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4">
    <w:name w:val="A087353D6DFA4D4689FDB96D002A27C8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4">
    <w:name w:val="975E29287BB848AEA156361888BDB7A54"/>
    <w:rsid w:val="004A7F04"/>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3">
    <w:name w:val="D8AE93179D924738980F87EADF6F43423"/>
    <w:rsid w:val="00CC665B"/>
    <w:pPr>
      <w:spacing w:after="120" w:line="240" w:lineRule="auto"/>
    </w:pPr>
    <w:rPr>
      <w:rFonts w:eastAsia="Times New Roman" w:cs="Times New Roman"/>
      <w:color w:val="404040" w:themeColor="text1" w:themeTint="BF"/>
      <w:sz w:val="23"/>
      <w:szCs w:val="20"/>
    </w:rPr>
  </w:style>
  <w:style w:type="paragraph" w:customStyle="1" w:styleId="99E9C9F04B2F4974A86C8B3A83DD39F42">
    <w:name w:val="99E9C9F04B2F4974A86C8B3A83DD39F42"/>
    <w:rsid w:val="00CC665B"/>
    <w:pPr>
      <w:spacing w:after="120" w:line="240" w:lineRule="auto"/>
    </w:pPr>
    <w:rPr>
      <w:rFonts w:eastAsia="Times New Roman" w:cs="Times New Roman"/>
      <w:color w:val="404040" w:themeColor="text1" w:themeTint="BF"/>
      <w:sz w:val="23"/>
      <w:szCs w:val="20"/>
    </w:rPr>
  </w:style>
  <w:style w:type="paragraph" w:customStyle="1" w:styleId="8723BF526F0F434B880B6FDF04438BF52">
    <w:name w:val="8723BF526F0F434B880B6FDF04438BF52"/>
    <w:rsid w:val="00CC665B"/>
    <w:pPr>
      <w:spacing w:after="120" w:line="240" w:lineRule="auto"/>
    </w:pPr>
    <w:rPr>
      <w:rFonts w:eastAsia="Times New Roman" w:cs="Times New Roman"/>
      <w:color w:val="404040" w:themeColor="text1" w:themeTint="BF"/>
      <w:sz w:val="23"/>
      <w:szCs w:val="20"/>
    </w:rPr>
  </w:style>
  <w:style w:type="paragraph" w:customStyle="1" w:styleId="BFA07191D4A3498C9AF4247D8E40A2392">
    <w:name w:val="BFA07191D4A3498C9AF4247D8E40A2392"/>
    <w:rsid w:val="00CC665B"/>
    <w:pPr>
      <w:spacing w:after="120" w:line="240" w:lineRule="auto"/>
    </w:pPr>
    <w:rPr>
      <w:rFonts w:eastAsia="Times New Roman" w:cs="Times New Roman"/>
      <w:color w:val="404040" w:themeColor="text1" w:themeTint="BF"/>
      <w:sz w:val="23"/>
      <w:szCs w:val="20"/>
    </w:rPr>
  </w:style>
  <w:style w:type="paragraph" w:customStyle="1" w:styleId="3342A460D4644A3793F87B29891B8BCF2">
    <w:name w:val="3342A460D4644A3793F87B29891B8BCF2"/>
    <w:rsid w:val="00CC665B"/>
    <w:pPr>
      <w:spacing w:after="120" w:line="240" w:lineRule="auto"/>
    </w:pPr>
    <w:rPr>
      <w:rFonts w:eastAsia="Times New Roman" w:cs="Times New Roman"/>
      <w:color w:val="404040" w:themeColor="text1" w:themeTint="BF"/>
      <w:sz w:val="23"/>
      <w:szCs w:val="20"/>
    </w:rPr>
  </w:style>
  <w:style w:type="paragraph" w:customStyle="1" w:styleId="DEE35FCDEF8D4B729681859A80E308B52">
    <w:name w:val="DEE35FCDEF8D4B729681859A80E308B52"/>
    <w:rsid w:val="00CC665B"/>
    <w:pPr>
      <w:spacing w:after="120" w:line="240" w:lineRule="auto"/>
    </w:pPr>
    <w:rPr>
      <w:rFonts w:eastAsia="Times New Roman" w:cs="Times New Roman"/>
      <w:color w:val="404040" w:themeColor="text1" w:themeTint="BF"/>
      <w:sz w:val="23"/>
      <w:szCs w:val="20"/>
    </w:rPr>
  </w:style>
  <w:style w:type="paragraph" w:customStyle="1" w:styleId="6E32FC04230844A5BFEAE2F7CD16A42C2">
    <w:name w:val="6E32FC04230844A5BFEAE2F7CD16A42C2"/>
    <w:rsid w:val="00CC665B"/>
    <w:pPr>
      <w:spacing w:after="120" w:line="240" w:lineRule="auto"/>
    </w:pPr>
    <w:rPr>
      <w:rFonts w:eastAsia="Times New Roman" w:cs="Times New Roman"/>
      <w:color w:val="404040" w:themeColor="text1" w:themeTint="BF"/>
      <w:sz w:val="23"/>
      <w:szCs w:val="20"/>
    </w:rPr>
  </w:style>
  <w:style w:type="paragraph" w:customStyle="1" w:styleId="F13A15C3A1FB4FCAB5F88B79B54AD99D2">
    <w:name w:val="F13A15C3A1FB4FCAB5F88B79B54AD99D2"/>
    <w:rsid w:val="00CC665B"/>
    <w:pPr>
      <w:spacing w:after="120" w:line="240" w:lineRule="auto"/>
    </w:pPr>
    <w:rPr>
      <w:rFonts w:eastAsia="Times New Roman" w:cs="Times New Roman"/>
      <w:color w:val="404040" w:themeColor="text1" w:themeTint="BF"/>
      <w:sz w:val="23"/>
      <w:szCs w:val="20"/>
    </w:rPr>
  </w:style>
  <w:style w:type="paragraph" w:customStyle="1" w:styleId="9F9F8C9B647E4E2D8B72EBA27DE458C02">
    <w:name w:val="9F9F8C9B647E4E2D8B72EBA27DE458C02"/>
    <w:rsid w:val="00CC665B"/>
    <w:pPr>
      <w:spacing w:after="120" w:line="240" w:lineRule="auto"/>
    </w:pPr>
    <w:rPr>
      <w:rFonts w:eastAsia="Times New Roman" w:cs="Times New Roman"/>
      <w:color w:val="404040" w:themeColor="text1" w:themeTint="BF"/>
      <w:sz w:val="23"/>
      <w:szCs w:val="20"/>
    </w:rPr>
  </w:style>
  <w:style w:type="paragraph" w:customStyle="1" w:styleId="B0731A07B5C04B5C850F3ADC8A9654092">
    <w:name w:val="B0731A07B5C04B5C850F3ADC8A9654092"/>
    <w:rsid w:val="00CC665B"/>
    <w:pPr>
      <w:spacing w:after="120" w:line="240" w:lineRule="auto"/>
    </w:pPr>
    <w:rPr>
      <w:rFonts w:eastAsia="Times New Roman" w:cs="Times New Roman"/>
      <w:color w:val="404040" w:themeColor="text1" w:themeTint="BF"/>
      <w:sz w:val="23"/>
      <w:szCs w:val="20"/>
    </w:rPr>
  </w:style>
  <w:style w:type="paragraph" w:customStyle="1" w:styleId="34D93E1DF3234E67BAA6366E07E45DEB2">
    <w:name w:val="34D93E1DF3234E67BAA6366E07E45DEB2"/>
    <w:rsid w:val="00CC665B"/>
    <w:pPr>
      <w:spacing w:after="120" w:line="240" w:lineRule="auto"/>
    </w:pPr>
    <w:rPr>
      <w:rFonts w:eastAsia="Times New Roman" w:cs="Times New Roman"/>
      <w:color w:val="404040" w:themeColor="text1" w:themeTint="BF"/>
      <w:sz w:val="23"/>
      <w:szCs w:val="20"/>
    </w:rPr>
  </w:style>
  <w:style w:type="paragraph" w:customStyle="1" w:styleId="BB6EBCC392F24798A35A69EC63AF30622">
    <w:name w:val="BB6EBCC392F24798A35A69EC63AF30622"/>
    <w:rsid w:val="00CC665B"/>
    <w:pPr>
      <w:spacing w:after="120" w:line="240" w:lineRule="auto"/>
    </w:pPr>
    <w:rPr>
      <w:rFonts w:eastAsia="Times New Roman" w:cs="Times New Roman"/>
      <w:color w:val="404040" w:themeColor="text1" w:themeTint="BF"/>
      <w:sz w:val="23"/>
      <w:szCs w:val="20"/>
    </w:rPr>
  </w:style>
  <w:style w:type="paragraph" w:customStyle="1" w:styleId="FAA6427E8851460AB154C29C5F8816CD2">
    <w:name w:val="FAA6427E8851460AB154C29C5F8816CD2"/>
    <w:rsid w:val="00CC665B"/>
    <w:pPr>
      <w:spacing w:after="120" w:line="240" w:lineRule="auto"/>
    </w:pPr>
    <w:rPr>
      <w:rFonts w:eastAsia="Times New Roman" w:cs="Times New Roman"/>
      <w:color w:val="404040" w:themeColor="text1" w:themeTint="BF"/>
      <w:sz w:val="23"/>
      <w:szCs w:val="20"/>
    </w:rPr>
  </w:style>
  <w:style w:type="paragraph" w:customStyle="1" w:styleId="01502EA082484167A2DF4E54988EB9332">
    <w:name w:val="01502EA082484167A2DF4E54988EB9332"/>
    <w:rsid w:val="00CC665B"/>
    <w:pPr>
      <w:spacing w:after="120" w:line="240" w:lineRule="auto"/>
    </w:pPr>
    <w:rPr>
      <w:rFonts w:eastAsia="Times New Roman" w:cs="Times New Roman"/>
      <w:color w:val="404040" w:themeColor="text1" w:themeTint="BF"/>
      <w:sz w:val="23"/>
      <w:szCs w:val="20"/>
    </w:rPr>
  </w:style>
  <w:style w:type="paragraph" w:customStyle="1" w:styleId="30931BD5EFCE4545B38FCA8D5D90B3A02">
    <w:name w:val="30931BD5EFCE4545B38FCA8D5D90B3A02"/>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5">
    <w:name w:val="BC13FCD3DABF42778AF6696C3E1DBEC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5">
    <w:name w:val="1003BA329DA44BA98ED564EF3E45FEE7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5">
    <w:name w:val="F05DDB86AC21451195B15905571BF94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5">
    <w:name w:val="FD2183ECDD644ECE9F2A8E4C978E00C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5">
    <w:name w:val="58DC94CFD36F4EBF9304685ADCE9CBF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5">
    <w:name w:val="8BA32D01FA6C4090BB1D9430CCF2FC45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5">
    <w:name w:val="B4561B826A574F05A16F0CCEFBA4E88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5">
    <w:name w:val="0CD47646113C4E9386F48DD1BD94ED97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5">
    <w:name w:val="9B31971B1C1746BB97F77AA5A161751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5">
    <w:name w:val="38199FAFAE16407192D9C03C6C06F66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5">
    <w:name w:val="AF50497A3A8642D3B362C04C31AD2E9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5">
    <w:name w:val="0ECCBDBE7C92408B9FEBAF2A2D12B12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4">
    <w:name w:val="83736D27683A4C4CA5C9DEAA99E1E6DD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5">
    <w:name w:val="89678E427DB04A62BE87B797C24632D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5">
    <w:name w:val="2B5C93C9D46B471ABB5A42EC18BD8D8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4">
    <w:name w:val="38662F6F2DEE445DA5F89D75E1819E7E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5">
    <w:name w:val="8159B307697742369AA6E708F9AC6AC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5">
    <w:name w:val="1B45B5ABF2E7417392C7C57003047D04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4">
    <w:name w:val="EF4EF60879304AECBEF7C6B4FD1ED5494"/>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4">
    <w:name w:val="1F55625FE0FD4D4B964251DC605C52ED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5">
    <w:name w:val="B859F20052234E2C98443A33A532E1B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5">
    <w:name w:val="E34492F805634E8E95948FA36A3780B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5">
    <w:name w:val="FFD86ACF74EF4F189F08B626F490643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5">
    <w:name w:val="7FC2E6EC574640E391CEB2166DFE353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5">
    <w:name w:val="D92CABC36BDB4ABE8AF66F45122F6086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5">
    <w:name w:val="5C2BDFACDF9D4A228B75A2704FBDD22E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5">
    <w:name w:val="50F9413E6169457A968B9A964D05DC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4">
    <w:name w:val="825306A879194AA5A00DF63B7AB7417E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5">
    <w:name w:val="FB242D59D6494B5FA6D85304D19138E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5">
    <w:name w:val="BBCA12FEDAFE43EDAEF4605F80521B9E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5">
    <w:name w:val="4B35AD6557F9467AB948DB090C2090A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5">
    <w:name w:val="29FBAD9A07C441C8A802B000F40C09D6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5">
    <w:name w:val="4F22E4DC5C7A4C4DA0CF0AEC3CF8AC87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5">
    <w:name w:val="605140E3838D4B75B1E0E2011947304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5">
    <w:name w:val="7F774FEF12BD4F51A230186E7F9C265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4">
    <w:name w:val="27D3BB396B6E462D88FF4510E95AAB4F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5">
    <w:name w:val="5876D17AD5BD46EB9A7EA4BC3AA28F1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5">
    <w:name w:val="CE7254E4BE48405C992446A322AEBA5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5">
    <w:name w:val="ED5AABD9BA2F478A8BA803BD148A01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4">
    <w:name w:val="D14CC1384A6F487A8B937B8DABDF549F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5">
    <w:name w:val="D6B9C0175B6A4E4A8C7C833E816151A4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5">
    <w:name w:val="8CD1C9616C524DF091C21DC0F7E54C6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5">
    <w:name w:val="841310FD73224303BBB70899154169A6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5">
    <w:name w:val="D6D876A061924628A60E0B9BD4D632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5">
    <w:name w:val="3CF1630931BE47D5A358E7043A8B662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5">
    <w:name w:val="48D0994A6CCC41959D1145847542A290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5">
    <w:name w:val="98856384A47E4F00ABDE43F2F01A46BC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5">
    <w:name w:val="D471453C65FD49F99E4E2D6F3D549C25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5">
    <w:name w:val="79C64ECC0F6C4DEF90EC4167A6D413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5">
    <w:name w:val="A087353D6DFA4D4689FDB96D002A27C8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5">
    <w:name w:val="975E29287BB848AEA156361888BDB7A5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4">
    <w:name w:val="D8AE93179D924738980F87EADF6F43424"/>
    <w:rsid w:val="00CC665B"/>
    <w:pPr>
      <w:spacing w:after="120" w:line="240" w:lineRule="auto"/>
    </w:pPr>
    <w:rPr>
      <w:rFonts w:eastAsia="Times New Roman" w:cs="Times New Roman"/>
      <w:color w:val="404040" w:themeColor="text1" w:themeTint="BF"/>
      <w:sz w:val="23"/>
      <w:szCs w:val="20"/>
    </w:rPr>
  </w:style>
  <w:style w:type="paragraph" w:customStyle="1" w:styleId="D8AE93179D924738980F87EADF6F43425">
    <w:name w:val="D8AE93179D924738980F87EADF6F43425"/>
    <w:rsid w:val="00CC665B"/>
    <w:pPr>
      <w:spacing w:after="120" w:line="240" w:lineRule="auto"/>
    </w:pPr>
    <w:rPr>
      <w:rFonts w:eastAsia="Times New Roman" w:cs="Times New Roman"/>
      <w:color w:val="404040" w:themeColor="text1" w:themeTint="BF"/>
      <w:sz w:val="23"/>
      <w:szCs w:val="20"/>
    </w:rPr>
  </w:style>
  <w:style w:type="paragraph" w:customStyle="1" w:styleId="D8AE93179D924738980F87EADF6F43426">
    <w:name w:val="D8AE93179D924738980F87EADF6F43426"/>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6">
    <w:name w:val="BC13FCD3DABF42778AF6696C3E1DBEC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6">
    <w:name w:val="1003BA329DA44BA98ED564EF3E45FEE7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6">
    <w:name w:val="F05DDB86AC21451195B15905571BF94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6">
    <w:name w:val="FD2183ECDD644ECE9F2A8E4C978E00C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6">
    <w:name w:val="58DC94CFD36F4EBF9304685ADCE9CBF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6">
    <w:name w:val="8BA32D01FA6C4090BB1D9430CCF2FC45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6">
    <w:name w:val="B4561B826A574F05A16F0CCEFBA4E88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6">
    <w:name w:val="0CD47646113C4E9386F48DD1BD94ED97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6">
    <w:name w:val="9B31971B1C1746BB97F77AA5A161751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6">
    <w:name w:val="38199FAFAE16407192D9C03C6C06F66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6">
    <w:name w:val="AF50497A3A8642D3B362C04C31AD2E9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6">
    <w:name w:val="0ECCBDBE7C92408B9FEBAF2A2D12B12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5">
    <w:name w:val="83736D27683A4C4CA5C9DEAA99E1E6D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6">
    <w:name w:val="89678E427DB04A62BE87B797C24632D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6">
    <w:name w:val="2B5C93C9D46B471ABB5A42EC18BD8D8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5">
    <w:name w:val="38662F6F2DEE445DA5F89D75E1819E7E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6">
    <w:name w:val="8159B307697742369AA6E708F9AC6AC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6">
    <w:name w:val="1B45B5ABF2E7417392C7C57003047D04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5">
    <w:name w:val="EF4EF60879304AECBEF7C6B4FD1ED5495"/>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5">
    <w:name w:val="1F55625FE0FD4D4B964251DC605C52E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6">
    <w:name w:val="B859F20052234E2C98443A33A532E1B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6">
    <w:name w:val="E34492F805634E8E95948FA36A3780B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6">
    <w:name w:val="FFD86ACF74EF4F189F08B626F490643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6">
    <w:name w:val="7FC2E6EC574640E391CEB2166DFE353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6">
    <w:name w:val="D92CABC36BDB4ABE8AF66F45122F6086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6">
    <w:name w:val="5C2BDFACDF9D4A228B75A2704FBDD22E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6">
    <w:name w:val="50F9413E6169457A968B9A964D05DC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5">
    <w:name w:val="825306A879194AA5A00DF63B7AB7417E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6">
    <w:name w:val="FB242D59D6494B5FA6D85304D19138E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6">
    <w:name w:val="BBCA12FEDAFE43EDAEF4605F80521B9E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6">
    <w:name w:val="4B35AD6557F9467AB948DB090C2090A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6">
    <w:name w:val="29FBAD9A07C441C8A802B000F40C09D6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6">
    <w:name w:val="4F22E4DC5C7A4C4DA0CF0AEC3CF8AC87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6">
    <w:name w:val="605140E3838D4B75B1E0E2011947304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6">
    <w:name w:val="7F774FEF12BD4F51A230186E7F9C265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5">
    <w:name w:val="27D3BB396B6E462D88FF4510E95AAB4F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6">
    <w:name w:val="5876D17AD5BD46EB9A7EA4BC3AA28F1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6">
    <w:name w:val="CE7254E4BE48405C992446A322AEBA5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6">
    <w:name w:val="ED5AABD9BA2F478A8BA803BD148A01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5">
    <w:name w:val="D14CC1384A6F487A8B937B8DABDF549F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6">
    <w:name w:val="D6B9C0175B6A4E4A8C7C833E816151A4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6">
    <w:name w:val="8CD1C9616C524DF091C21DC0F7E54C6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6">
    <w:name w:val="841310FD73224303BBB70899154169A6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6">
    <w:name w:val="D6D876A061924628A60E0B9BD4D632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6">
    <w:name w:val="3CF1630931BE47D5A358E7043A8B662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6">
    <w:name w:val="48D0994A6CCC41959D1145847542A29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6">
    <w:name w:val="98856384A47E4F00ABDE43F2F01A46BC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6">
    <w:name w:val="D471453C65FD49F99E4E2D6F3D549C25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6">
    <w:name w:val="79C64ECC0F6C4DEF90EC4167A6D413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6">
    <w:name w:val="A087353D6DFA4D4689FDB96D002A27C8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6">
    <w:name w:val="975E29287BB848AEA156361888BDB7A5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7">
    <w:name w:val="D8AE93179D924738980F87EADF6F43427"/>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7">
    <w:name w:val="BC13FCD3DABF42778AF6696C3E1DBEC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7">
    <w:name w:val="1003BA329DA44BA98ED564EF3E45FEE7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7">
    <w:name w:val="F05DDB86AC21451195B15905571BF94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7">
    <w:name w:val="FD2183ECDD644ECE9F2A8E4C978E00C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7">
    <w:name w:val="58DC94CFD36F4EBF9304685ADCE9CBF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7">
    <w:name w:val="8BA32D01FA6C4090BB1D9430CCF2FC45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7">
    <w:name w:val="B4561B826A574F05A16F0CCEFBA4E88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7">
    <w:name w:val="0CD47646113C4E9386F48DD1BD94ED97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7">
    <w:name w:val="9B31971B1C1746BB97F77AA5A161751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7">
    <w:name w:val="38199FAFAE16407192D9C03C6C06F66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7">
    <w:name w:val="AF50497A3A8642D3B362C04C31AD2E9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7">
    <w:name w:val="0ECCBDBE7C92408B9FEBAF2A2D12B12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6">
    <w:name w:val="83736D27683A4C4CA5C9DEAA99E1E6D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7">
    <w:name w:val="89678E427DB04A62BE87B797C24632D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7">
    <w:name w:val="2B5C93C9D46B471ABB5A42EC18BD8D8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6">
    <w:name w:val="38662F6F2DEE445DA5F89D75E1819E7E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7">
    <w:name w:val="8159B307697742369AA6E708F9AC6AC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7">
    <w:name w:val="1B45B5ABF2E7417392C7C57003047D04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6">
    <w:name w:val="EF4EF60879304AECBEF7C6B4FD1ED5496"/>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6">
    <w:name w:val="1F55625FE0FD4D4B964251DC605C52E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7">
    <w:name w:val="B859F20052234E2C98443A33A532E1B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7">
    <w:name w:val="E34492F805634E8E95948FA36A3780B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7">
    <w:name w:val="FFD86ACF74EF4F189F08B626F490643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7">
    <w:name w:val="7FC2E6EC574640E391CEB2166DFE353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7">
    <w:name w:val="D92CABC36BDB4ABE8AF66F45122F6086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7">
    <w:name w:val="5C2BDFACDF9D4A228B75A2704FBDD22E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7">
    <w:name w:val="50F9413E6169457A968B9A964D05DC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6">
    <w:name w:val="825306A879194AA5A00DF63B7AB7417E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7">
    <w:name w:val="FB242D59D6494B5FA6D85304D19138E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7">
    <w:name w:val="BBCA12FEDAFE43EDAEF4605F80521B9E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7">
    <w:name w:val="4B35AD6557F9467AB948DB090C2090A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7">
    <w:name w:val="29FBAD9A07C441C8A802B000F40C09D6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7">
    <w:name w:val="4F22E4DC5C7A4C4DA0CF0AEC3CF8AC87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7">
    <w:name w:val="605140E3838D4B75B1E0E2011947304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7">
    <w:name w:val="7F774FEF12BD4F51A230186E7F9C265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6">
    <w:name w:val="27D3BB396B6E462D88FF4510E95AAB4F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7">
    <w:name w:val="5876D17AD5BD46EB9A7EA4BC3AA28F1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7">
    <w:name w:val="CE7254E4BE48405C992446A322AEBA5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7">
    <w:name w:val="ED5AABD9BA2F478A8BA803BD148A01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6">
    <w:name w:val="D14CC1384A6F487A8B937B8DABDF549F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7">
    <w:name w:val="D6B9C0175B6A4E4A8C7C833E816151A4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7">
    <w:name w:val="8CD1C9616C524DF091C21DC0F7E54C6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7">
    <w:name w:val="841310FD73224303BBB70899154169A6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7">
    <w:name w:val="D6D876A061924628A60E0B9BD4D632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7">
    <w:name w:val="3CF1630931BE47D5A358E7043A8B662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7">
    <w:name w:val="48D0994A6CCC41959D1145847542A290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7">
    <w:name w:val="98856384A47E4F00ABDE43F2F01A46BC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7">
    <w:name w:val="D471453C65FD49F99E4E2D6F3D549C25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7">
    <w:name w:val="79C64ECC0F6C4DEF90EC4167A6D413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7">
    <w:name w:val="A087353D6DFA4D4689FDB96D002A27C8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7">
    <w:name w:val="975E29287BB848AEA156361888BDB7A5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8">
    <w:name w:val="D8AE93179D924738980F87EADF6F43428"/>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8">
    <w:name w:val="BC13FCD3DABF42778AF6696C3E1DBEC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8">
    <w:name w:val="1003BA329DA44BA98ED564EF3E45FEE7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8">
    <w:name w:val="F05DDB86AC21451195B15905571BF94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8">
    <w:name w:val="FD2183ECDD644ECE9F2A8E4C978E00C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8">
    <w:name w:val="58DC94CFD36F4EBF9304685ADCE9CBF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8">
    <w:name w:val="8BA32D01FA6C4090BB1D9430CCF2FC45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8">
    <w:name w:val="B4561B826A574F05A16F0CCEFBA4E88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8">
    <w:name w:val="0CD47646113C4E9386F48DD1BD94ED97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8">
    <w:name w:val="9B31971B1C1746BB97F77AA5A161751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8">
    <w:name w:val="38199FAFAE16407192D9C03C6C06F66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8">
    <w:name w:val="AF50497A3A8642D3B362C04C31AD2E9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8">
    <w:name w:val="0ECCBDBE7C92408B9FEBAF2A2D12B12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7">
    <w:name w:val="83736D27683A4C4CA5C9DEAA99E1E6D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8">
    <w:name w:val="89678E427DB04A62BE87B797C24632D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8">
    <w:name w:val="2B5C93C9D46B471ABB5A42EC18BD8D8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7">
    <w:name w:val="38662F6F2DEE445DA5F89D75E1819E7E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8">
    <w:name w:val="8159B307697742369AA6E708F9AC6AC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8">
    <w:name w:val="1B45B5ABF2E7417392C7C57003047D04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7">
    <w:name w:val="EF4EF60879304AECBEF7C6B4FD1ED5497"/>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7">
    <w:name w:val="1F55625FE0FD4D4B964251DC605C52E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8">
    <w:name w:val="B859F20052234E2C98443A33A532E1B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8">
    <w:name w:val="E34492F805634E8E95948FA36A3780B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8">
    <w:name w:val="FFD86ACF74EF4F189F08B626F490643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8">
    <w:name w:val="7FC2E6EC574640E391CEB2166DFE353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8">
    <w:name w:val="D92CABC36BDB4ABE8AF66F45122F6086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8">
    <w:name w:val="5C2BDFACDF9D4A228B75A2704FBDD22E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8">
    <w:name w:val="50F9413E6169457A968B9A964D05DC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7">
    <w:name w:val="825306A879194AA5A00DF63B7AB7417E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8">
    <w:name w:val="FB242D59D6494B5FA6D85304D19138E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8">
    <w:name w:val="BBCA12FEDAFE43EDAEF4605F80521B9E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8">
    <w:name w:val="4B35AD6557F9467AB948DB090C2090A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8">
    <w:name w:val="29FBAD9A07C441C8A802B000F40C09D6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8">
    <w:name w:val="4F22E4DC5C7A4C4DA0CF0AEC3CF8AC87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8">
    <w:name w:val="605140E3838D4B75B1E0E2011947304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8">
    <w:name w:val="7F774FEF12BD4F51A230186E7F9C265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7">
    <w:name w:val="27D3BB396B6E462D88FF4510E95AAB4F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8">
    <w:name w:val="5876D17AD5BD46EB9A7EA4BC3AA28F1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8">
    <w:name w:val="CE7254E4BE48405C992446A322AEBA5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8">
    <w:name w:val="ED5AABD9BA2F478A8BA803BD148A01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7">
    <w:name w:val="D14CC1384A6F487A8B937B8DABDF549F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8">
    <w:name w:val="D6B9C0175B6A4E4A8C7C833E816151A4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8">
    <w:name w:val="8CD1C9616C524DF091C21DC0F7E54C6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8">
    <w:name w:val="841310FD73224303BBB70899154169A6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8">
    <w:name w:val="D6D876A061924628A60E0B9BD4D632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8">
    <w:name w:val="3CF1630931BE47D5A358E7043A8B662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8">
    <w:name w:val="48D0994A6CCC41959D1145847542A290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8">
    <w:name w:val="98856384A47E4F00ABDE43F2F01A46BC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8">
    <w:name w:val="D471453C65FD49F99E4E2D6F3D549C25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8">
    <w:name w:val="79C64ECC0F6C4DEF90EC4167A6D413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8">
    <w:name w:val="A087353D6DFA4D4689FDB96D002A27C8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8">
    <w:name w:val="975E29287BB848AEA156361888BDB7A5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9">
    <w:name w:val="D8AE93179D924738980F87EADF6F43429"/>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9">
    <w:name w:val="BC13FCD3DABF42778AF6696C3E1DBEC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9">
    <w:name w:val="1003BA329DA44BA98ED564EF3E45FEE7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9">
    <w:name w:val="F05DDB86AC21451195B15905571BF94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9">
    <w:name w:val="FD2183ECDD644ECE9F2A8E4C978E00C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9">
    <w:name w:val="58DC94CFD36F4EBF9304685ADCE9CBF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9">
    <w:name w:val="8BA32D01FA6C4090BB1D9430CCF2FC45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9">
    <w:name w:val="B4561B826A574F05A16F0CCEFBA4E88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9">
    <w:name w:val="0CD47646113C4E9386F48DD1BD94ED97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9">
    <w:name w:val="9B31971B1C1746BB97F77AA5A161751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9">
    <w:name w:val="38199FAFAE16407192D9C03C6C06F66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9">
    <w:name w:val="AF50497A3A8642D3B362C04C31AD2E9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9">
    <w:name w:val="0ECCBDBE7C92408B9FEBAF2A2D12B12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8">
    <w:name w:val="83736D27683A4C4CA5C9DEAA99E1E6D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9">
    <w:name w:val="89678E427DB04A62BE87B797C24632D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9">
    <w:name w:val="2B5C93C9D46B471ABB5A42EC18BD8D8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8">
    <w:name w:val="38662F6F2DEE445DA5F89D75E1819E7E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9">
    <w:name w:val="8159B307697742369AA6E708F9AC6AC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9">
    <w:name w:val="1B45B5ABF2E7417392C7C57003047D04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8">
    <w:name w:val="EF4EF60879304AECBEF7C6B4FD1ED5498"/>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8">
    <w:name w:val="1F55625FE0FD4D4B964251DC605C52E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9">
    <w:name w:val="B859F20052234E2C98443A33A532E1B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9">
    <w:name w:val="E34492F805634E8E95948FA36A3780B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9">
    <w:name w:val="FFD86ACF74EF4F189F08B626F490643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9">
    <w:name w:val="7FC2E6EC574640E391CEB2166DFE353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9">
    <w:name w:val="D92CABC36BDB4ABE8AF66F45122F6086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9">
    <w:name w:val="5C2BDFACDF9D4A228B75A2704FBDD22E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9">
    <w:name w:val="50F9413E6169457A968B9A964D05DC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8">
    <w:name w:val="825306A879194AA5A00DF63B7AB7417E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9">
    <w:name w:val="FB242D59D6494B5FA6D85304D19138E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9">
    <w:name w:val="BBCA12FEDAFE43EDAEF4605F80521B9E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9">
    <w:name w:val="4B35AD6557F9467AB948DB090C2090A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9">
    <w:name w:val="29FBAD9A07C441C8A802B000F40C09D6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9">
    <w:name w:val="4F22E4DC5C7A4C4DA0CF0AEC3CF8AC87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9">
    <w:name w:val="605140E3838D4B75B1E0E2011947304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9">
    <w:name w:val="7F774FEF12BD4F51A230186E7F9C265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8">
    <w:name w:val="27D3BB396B6E462D88FF4510E95AAB4F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9">
    <w:name w:val="5876D17AD5BD46EB9A7EA4BC3AA28F1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9">
    <w:name w:val="CE7254E4BE48405C992446A322AEBA5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9">
    <w:name w:val="ED5AABD9BA2F478A8BA803BD148A01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8">
    <w:name w:val="D14CC1384A6F487A8B937B8DABDF549F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9">
    <w:name w:val="D6B9C0175B6A4E4A8C7C833E816151A4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9">
    <w:name w:val="8CD1C9616C524DF091C21DC0F7E54C6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9">
    <w:name w:val="841310FD73224303BBB70899154169A6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9">
    <w:name w:val="D6D876A061924628A60E0B9BD4D632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9">
    <w:name w:val="3CF1630931BE47D5A358E7043A8B662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9">
    <w:name w:val="48D0994A6CCC41959D1145847542A290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9">
    <w:name w:val="98856384A47E4F00ABDE43F2F01A46BC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9">
    <w:name w:val="D471453C65FD49F99E4E2D6F3D549C25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9">
    <w:name w:val="79C64ECC0F6C4DEF90EC4167A6D413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9">
    <w:name w:val="A087353D6DFA4D4689FDB96D002A27C8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9">
    <w:name w:val="975E29287BB848AEA156361888BDB7A5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0">
    <w:name w:val="D8AE93179D924738980F87EADF6F434210"/>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10">
    <w:name w:val="BC13FCD3DABF42778AF6696C3E1DBEC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10">
    <w:name w:val="1003BA329DA44BA98ED564EF3E45FEE7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10">
    <w:name w:val="F05DDB86AC21451195B15905571BF94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10">
    <w:name w:val="FD2183ECDD644ECE9F2A8E4C978E00C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10">
    <w:name w:val="58DC94CFD36F4EBF9304685ADCE9CBF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10">
    <w:name w:val="8BA32D01FA6C4090BB1D9430CCF2FC45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0">
    <w:name w:val="B4561B826A574F05A16F0CCEFBA4E88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0">
    <w:name w:val="0CD47646113C4E9386F48DD1BD94ED97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0">
    <w:name w:val="9B31971B1C1746BB97F77AA5A161751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0">
    <w:name w:val="38199FAFAE16407192D9C03C6C06F66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0">
    <w:name w:val="AF50497A3A8642D3B362C04C31AD2E9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0">
    <w:name w:val="0ECCBDBE7C92408B9FEBAF2A2D12B12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9">
    <w:name w:val="83736D27683A4C4CA5C9DEAA99E1E6D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0">
    <w:name w:val="89678E427DB04A62BE87B797C24632D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0">
    <w:name w:val="2B5C93C9D46B471ABB5A42EC18BD8D8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9">
    <w:name w:val="38662F6F2DEE445DA5F89D75E1819E7E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0">
    <w:name w:val="8159B307697742369AA6E708F9AC6AC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0">
    <w:name w:val="1B45B5ABF2E7417392C7C57003047D04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9">
    <w:name w:val="EF4EF60879304AECBEF7C6B4FD1ED5499"/>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9">
    <w:name w:val="1F55625FE0FD4D4B964251DC605C52E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0">
    <w:name w:val="B859F20052234E2C98443A33A532E1B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0">
    <w:name w:val="E34492F805634E8E95948FA36A3780B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0">
    <w:name w:val="FFD86ACF74EF4F189F08B626F490643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0">
    <w:name w:val="7FC2E6EC574640E391CEB2166DFE353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0">
    <w:name w:val="D92CABC36BDB4ABE8AF66F45122F6086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0">
    <w:name w:val="5C2BDFACDF9D4A228B75A2704FBDD22E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0">
    <w:name w:val="50F9413E6169457A968B9A964D05DC3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9">
    <w:name w:val="825306A879194AA5A00DF63B7AB7417E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0">
    <w:name w:val="FB242D59D6494B5FA6D85304D19138E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0">
    <w:name w:val="BBCA12FEDAFE43EDAEF4605F80521B9E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0">
    <w:name w:val="4B35AD6557F9467AB948DB090C2090A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0">
    <w:name w:val="29FBAD9A07C441C8A802B000F40C09D6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0">
    <w:name w:val="4F22E4DC5C7A4C4DA0CF0AEC3CF8AC87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0">
    <w:name w:val="605140E3838D4B75B1E0E2011947304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0">
    <w:name w:val="7F774FEF12BD4F51A230186E7F9C265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9">
    <w:name w:val="27D3BB396B6E462D88FF4510E95AAB4F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0">
    <w:name w:val="5876D17AD5BD46EB9A7EA4BC3AA28F1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0">
    <w:name w:val="CE7254E4BE48405C992446A322AEBA5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0">
    <w:name w:val="ED5AABD9BA2F478A8BA803BD148A018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9">
    <w:name w:val="D14CC1384A6F487A8B937B8DABDF549F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0">
    <w:name w:val="D6B9C0175B6A4E4A8C7C833E816151A4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0">
    <w:name w:val="8CD1C9616C524DF091C21DC0F7E54C6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0">
    <w:name w:val="841310FD73224303BBB70899154169A6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0">
    <w:name w:val="D6D876A061924628A60E0B9BD4D63202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0">
    <w:name w:val="3CF1630931BE47D5A358E7043A8B662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0">
    <w:name w:val="48D0994A6CCC41959D1145847542A290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0">
    <w:name w:val="98856384A47E4F00ABDE43F2F01A46BC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0">
    <w:name w:val="D471453C65FD49F99E4E2D6F3D549C25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0">
    <w:name w:val="79C64ECC0F6C4DEF90EC4167A6D41302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0">
    <w:name w:val="A087353D6DFA4D4689FDB96D002A27C8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0">
    <w:name w:val="975E29287BB848AEA156361888BDB7A5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1">
    <w:name w:val="D8AE93179D924738980F87EADF6F434211"/>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11">
    <w:name w:val="BC13FCD3DABF42778AF6696C3E1DBEC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11">
    <w:name w:val="1003BA329DA44BA98ED564EF3E45FEE7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11">
    <w:name w:val="F05DDB86AC21451195B15905571BF94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11">
    <w:name w:val="FD2183ECDD644ECE9F2A8E4C978E00C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11">
    <w:name w:val="58DC94CFD36F4EBF9304685ADCE9CBF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11">
    <w:name w:val="8BA32D01FA6C4090BB1D9430CCF2FC45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1">
    <w:name w:val="B4561B826A574F05A16F0CCEFBA4E88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1">
    <w:name w:val="0CD47646113C4E9386F48DD1BD94ED97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1">
    <w:name w:val="9B31971B1C1746BB97F77AA5A161751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1">
    <w:name w:val="38199FAFAE16407192D9C03C6C06F66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1">
    <w:name w:val="AF50497A3A8642D3B362C04C31AD2E9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1">
    <w:name w:val="0ECCBDBE7C92408B9FEBAF2A2D12B12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0">
    <w:name w:val="83736D27683A4C4CA5C9DEAA99E1E6D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1">
    <w:name w:val="89678E427DB04A62BE87B797C24632D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1">
    <w:name w:val="2B5C93C9D46B471ABB5A42EC18BD8D8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0">
    <w:name w:val="38662F6F2DEE445DA5F89D75E1819E7E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1">
    <w:name w:val="8159B307697742369AA6E708F9AC6AC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1">
    <w:name w:val="1B45B5ABF2E7417392C7C57003047D04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0">
    <w:name w:val="EF4EF60879304AECBEF7C6B4FD1ED54910"/>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0">
    <w:name w:val="1F55625FE0FD4D4B964251DC605C52E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1">
    <w:name w:val="B859F20052234E2C98443A33A532E1B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1">
    <w:name w:val="E34492F805634E8E95948FA36A3780B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1">
    <w:name w:val="FFD86ACF74EF4F189F08B626F490643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1">
    <w:name w:val="7FC2E6EC574640E391CEB2166DFE353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1">
    <w:name w:val="D92CABC36BDB4ABE8AF66F45122F6086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1">
    <w:name w:val="5C2BDFACDF9D4A228B75A2704FBDD22E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1">
    <w:name w:val="50F9413E6169457A968B9A964D05DC3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0">
    <w:name w:val="825306A879194AA5A00DF63B7AB7417E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1">
    <w:name w:val="FB242D59D6494B5FA6D85304D19138E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1">
    <w:name w:val="BBCA12FEDAFE43EDAEF4605F80521B9E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1">
    <w:name w:val="4B35AD6557F9467AB948DB090C2090A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1">
    <w:name w:val="29FBAD9A07C441C8A802B000F40C09D6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1">
    <w:name w:val="4F22E4DC5C7A4C4DA0CF0AEC3CF8AC87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1">
    <w:name w:val="605140E3838D4B75B1E0E2011947304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1">
    <w:name w:val="7F774FEF12BD4F51A230186E7F9C265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0">
    <w:name w:val="27D3BB396B6E462D88FF4510E95AAB4F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1">
    <w:name w:val="5876D17AD5BD46EB9A7EA4BC3AA28F1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1">
    <w:name w:val="CE7254E4BE48405C992446A322AEBA5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1">
    <w:name w:val="ED5AABD9BA2F478A8BA803BD148A018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0">
    <w:name w:val="D14CC1384A6F487A8B937B8DABDF549F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1">
    <w:name w:val="D6B9C0175B6A4E4A8C7C833E816151A4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1">
    <w:name w:val="8CD1C9616C524DF091C21DC0F7E54C6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1">
    <w:name w:val="841310FD73224303BBB70899154169A6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1">
    <w:name w:val="D6D876A061924628A60E0B9BD4D63202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1">
    <w:name w:val="3CF1630931BE47D5A358E7043A8B662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1">
    <w:name w:val="48D0994A6CCC41959D1145847542A29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1">
    <w:name w:val="98856384A47E4F00ABDE43F2F01A46BC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1">
    <w:name w:val="D471453C65FD49F99E4E2D6F3D549C25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1">
    <w:name w:val="79C64ECC0F6C4DEF90EC4167A6D41302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1">
    <w:name w:val="A087353D6DFA4D4689FDB96D002A27C8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1">
    <w:name w:val="975E29287BB848AEA156361888BDB7A5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2">
    <w:name w:val="D8AE93179D924738980F87EADF6F434212"/>
    <w:rsid w:val="00CC665B"/>
    <w:pPr>
      <w:spacing w:after="120" w:line="240" w:lineRule="auto"/>
    </w:pPr>
    <w:rPr>
      <w:rFonts w:eastAsia="Times New Roman" w:cs="Times New Roman"/>
      <w:color w:val="404040" w:themeColor="text1" w:themeTint="BF"/>
      <w:sz w:val="23"/>
      <w:szCs w:val="20"/>
    </w:rPr>
  </w:style>
  <w:style w:type="paragraph" w:customStyle="1" w:styleId="BC13FCD3DABF42778AF6696C3E1DBECC12">
    <w:name w:val="BC13FCD3DABF42778AF6696C3E1DBEC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003BA329DA44BA98ED564EF3E45FEE712">
    <w:name w:val="1003BA329DA44BA98ED564EF3E45FEE7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05DDB86AC21451195B15905571BF94312">
    <w:name w:val="F05DDB86AC21451195B15905571BF94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D2183ECDD644ECE9F2A8E4C978E00C312">
    <w:name w:val="FD2183ECDD644ECE9F2A8E4C978E00C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DC94CFD36F4EBF9304685ADCE9CBFC12">
    <w:name w:val="58DC94CFD36F4EBF9304685ADCE9CBF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BA32D01FA6C4090BB1D9430CCF2FC4512">
    <w:name w:val="8BA32D01FA6C4090BB1D9430CCF2FC45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2">
    <w:name w:val="B4561B826A574F05A16F0CCEFBA4E88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2">
    <w:name w:val="0CD47646113C4E9386F48DD1BD94ED97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2">
    <w:name w:val="9B31971B1C1746BB97F77AA5A161751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2">
    <w:name w:val="38199FAFAE16407192D9C03C6C06F66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2">
    <w:name w:val="AF50497A3A8642D3B362C04C31AD2E9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2">
    <w:name w:val="0ECCBDBE7C92408B9FEBAF2A2D12B12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1">
    <w:name w:val="83736D27683A4C4CA5C9DEAA99E1E6D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2">
    <w:name w:val="89678E427DB04A62BE87B797C24632D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2">
    <w:name w:val="2B5C93C9D46B471ABB5A42EC18BD8D8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1">
    <w:name w:val="38662F6F2DEE445DA5F89D75E1819E7E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2">
    <w:name w:val="8159B307697742369AA6E708F9AC6AC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2">
    <w:name w:val="1B45B5ABF2E7417392C7C57003047D04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1">
    <w:name w:val="EF4EF60879304AECBEF7C6B4FD1ED54911"/>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1">
    <w:name w:val="1F55625FE0FD4D4B964251DC605C52E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2">
    <w:name w:val="B859F20052234E2C98443A33A532E1B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2">
    <w:name w:val="E34492F805634E8E95948FA36A3780B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2">
    <w:name w:val="FFD86ACF74EF4F189F08B626F490643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2">
    <w:name w:val="7FC2E6EC574640E391CEB2166DFE353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2">
    <w:name w:val="D92CABC36BDB4ABE8AF66F45122F6086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2">
    <w:name w:val="5C2BDFACDF9D4A228B75A2704FBDD22E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2">
    <w:name w:val="50F9413E6169457A968B9A964D05DC3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1">
    <w:name w:val="825306A879194AA5A00DF63B7AB7417E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2">
    <w:name w:val="FB242D59D6494B5FA6D85304D19138E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2">
    <w:name w:val="BBCA12FEDAFE43EDAEF4605F80521B9E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2">
    <w:name w:val="4B35AD6557F9467AB948DB090C2090A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2">
    <w:name w:val="29FBAD9A07C441C8A802B000F40C09D6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2">
    <w:name w:val="4F22E4DC5C7A4C4DA0CF0AEC3CF8AC87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2">
    <w:name w:val="605140E3838D4B75B1E0E2011947304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2">
    <w:name w:val="7F774FEF12BD4F51A230186E7F9C265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1">
    <w:name w:val="27D3BB396B6E462D88FF4510E95AAB4F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2">
    <w:name w:val="5876D17AD5BD46EB9A7EA4BC3AA28F1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2">
    <w:name w:val="CE7254E4BE48405C992446A322AEBA5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2">
    <w:name w:val="ED5AABD9BA2F478A8BA803BD148A018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1">
    <w:name w:val="D14CC1384A6F487A8B937B8DABDF549F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2">
    <w:name w:val="D6B9C0175B6A4E4A8C7C833E816151A4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2">
    <w:name w:val="8CD1C9616C524DF091C21DC0F7E54C6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2">
    <w:name w:val="841310FD73224303BBB70899154169A6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2">
    <w:name w:val="D6D876A061924628A60E0B9BD4D63202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2">
    <w:name w:val="3CF1630931BE47D5A358E7043A8B662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2">
    <w:name w:val="48D0994A6CCC41959D1145847542A29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2">
    <w:name w:val="98856384A47E4F00ABDE43F2F01A46BC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2">
    <w:name w:val="D471453C65FD49F99E4E2D6F3D549C25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2">
    <w:name w:val="79C64ECC0F6C4DEF90EC4167A6D41302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2">
    <w:name w:val="A087353D6DFA4D4689FDB96D002A27C8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2">
    <w:name w:val="975E29287BB848AEA156361888BDB7A5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3">
    <w:name w:val="D8AE93179D924738980F87EADF6F434213"/>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
    <w:name w:val="AA6489BBEEC64B91A9520E2A7F05CF4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
    <w:name w:val="2717C92EC63B4297AEFC30238B86470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
    <w:name w:val="33DF3697887F40B4ABC412D9A028E55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
    <w:name w:val="A0710662EA7E400A820213C22575C90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
    <w:name w:val="63F45BE218AE4930A01755853E1C98CA"/>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
    <w:name w:val="A0F8637DCB3444F883D5CA26407678ED"/>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3">
    <w:name w:val="B4561B826A574F05A16F0CCEFBA4E88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3">
    <w:name w:val="0CD47646113C4E9386F48DD1BD94ED97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3">
    <w:name w:val="9B31971B1C1746BB97F77AA5A161751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3">
    <w:name w:val="38199FAFAE16407192D9C03C6C06F66C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3">
    <w:name w:val="AF50497A3A8642D3B362C04C31AD2E9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3">
    <w:name w:val="0ECCBDBE7C92408B9FEBAF2A2D12B12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2">
    <w:name w:val="83736D27683A4C4CA5C9DEAA99E1E6D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3">
    <w:name w:val="89678E427DB04A62BE87B797C24632D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3">
    <w:name w:val="2B5C93C9D46B471ABB5A42EC18BD8D8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2">
    <w:name w:val="38662F6F2DEE445DA5F89D75E1819E7E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3">
    <w:name w:val="8159B307697742369AA6E708F9AC6AC1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3">
    <w:name w:val="1B45B5ABF2E7417392C7C57003047D04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2">
    <w:name w:val="EF4EF60879304AECBEF7C6B4FD1ED54912"/>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2">
    <w:name w:val="1F55625FE0FD4D4B964251DC605C52E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3">
    <w:name w:val="B859F20052234E2C98443A33A532E1B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3">
    <w:name w:val="E34492F805634E8E95948FA36A3780B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3">
    <w:name w:val="FFD86ACF74EF4F189F08B626F490643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3">
    <w:name w:val="7FC2E6EC574640E391CEB2166DFE353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3">
    <w:name w:val="D92CABC36BDB4ABE8AF66F45122F6086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3">
    <w:name w:val="5C2BDFACDF9D4A228B75A2704FBDD22E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3">
    <w:name w:val="50F9413E6169457A968B9A964D05DC31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2">
    <w:name w:val="825306A879194AA5A00DF63B7AB7417E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3">
    <w:name w:val="FB242D59D6494B5FA6D85304D19138E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3">
    <w:name w:val="BBCA12FEDAFE43EDAEF4605F80521B9E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3">
    <w:name w:val="4B35AD6557F9467AB948DB090C2090A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3">
    <w:name w:val="29FBAD9A07C441C8A802B000F40C09D6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3">
    <w:name w:val="4F22E4DC5C7A4C4DA0CF0AEC3CF8AC87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3">
    <w:name w:val="605140E3838D4B75B1E0E20119473041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3">
    <w:name w:val="7F774FEF12BD4F51A230186E7F9C265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2">
    <w:name w:val="27D3BB396B6E462D88FF4510E95AAB4F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3">
    <w:name w:val="5876D17AD5BD46EB9A7EA4BC3AA28F1C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3">
    <w:name w:val="CE7254E4BE48405C992446A322AEBA5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3">
    <w:name w:val="ED5AABD9BA2F478A8BA803BD148A0181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2">
    <w:name w:val="D14CC1384A6F487A8B937B8DABDF549F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3">
    <w:name w:val="D6B9C0175B6A4E4A8C7C833E816151A4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3">
    <w:name w:val="8CD1C9616C524DF091C21DC0F7E54C6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3">
    <w:name w:val="841310FD73224303BBB70899154169A6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3">
    <w:name w:val="D6D876A061924628A60E0B9BD4D63202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3">
    <w:name w:val="3CF1630931BE47D5A358E7043A8B662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3">
    <w:name w:val="48D0994A6CCC41959D1145847542A29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3">
    <w:name w:val="98856384A47E4F00ABDE43F2F01A46BC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3">
    <w:name w:val="D471453C65FD49F99E4E2D6F3D549C25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3">
    <w:name w:val="79C64ECC0F6C4DEF90EC4167A6D41302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3">
    <w:name w:val="A087353D6DFA4D4689FDB96D002A27C8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3">
    <w:name w:val="975E29287BB848AEA156361888BDB7A5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99723639B24B2A82C96E2D91581016">
    <w:name w:val="8199723639B24B2A82C96E2D91581016"/>
    <w:rsid w:val="00CC665B"/>
  </w:style>
  <w:style w:type="paragraph" w:customStyle="1" w:styleId="D8AE93179D924738980F87EADF6F434214">
    <w:name w:val="D8AE93179D924738980F87EADF6F434214"/>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
    <w:name w:val="AA6489BBEEC64B91A9520E2A7F05CF45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
    <w:name w:val="2717C92EC63B4297AEFC30238B864706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
    <w:name w:val="33DF3697887F40B4ABC412D9A028E55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
    <w:name w:val="A0710662EA7E400A820213C22575C9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
    <w:name w:val="63F45BE218AE4930A01755853E1C98CA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
    <w:name w:val="A0F8637DCB3444F883D5CA26407678ED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4">
    <w:name w:val="B4561B826A574F05A16F0CCEFBA4E88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4">
    <w:name w:val="0CD47646113C4E9386F48DD1BD94ED97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4">
    <w:name w:val="9B31971B1C1746BB97F77AA5A161751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4">
    <w:name w:val="38199FAFAE16407192D9C03C6C06F66C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4">
    <w:name w:val="AF50497A3A8642D3B362C04C31AD2E9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4">
    <w:name w:val="0ECCBDBE7C92408B9FEBAF2A2D12B12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3">
    <w:name w:val="83736D27683A4C4CA5C9DEAA99E1E6D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4">
    <w:name w:val="89678E427DB04A62BE87B797C24632D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4">
    <w:name w:val="2B5C93C9D46B471ABB5A42EC18BD8D8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3">
    <w:name w:val="38662F6F2DEE445DA5F89D75E1819E7E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4">
    <w:name w:val="8159B307697742369AA6E708F9AC6AC1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4">
    <w:name w:val="1B45B5ABF2E7417392C7C57003047D04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3">
    <w:name w:val="EF4EF60879304AECBEF7C6B4FD1ED54913"/>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3">
    <w:name w:val="1F55625FE0FD4D4B964251DC605C52E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4">
    <w:name w:val="B859F20052234E2C98443A33A532E1B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4">
    <w:name w:val="E34492F805634E8E95948FA36A3780B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4">
    <w:name w:val="FFD86ACF74EF4F189F08B626F490643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4">
    <w:name w:val="7FC2E6EC574640E391CEB2166DFE353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4">
    <w:name w:val="D92CABC36BDB4ABE8AF66F45122F6086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4">
    <w:name w:val="5C2BDFACDF9D4A228B75A2704FBDD22E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4">
    <w:name w:val="50F9413E6169457A968B9A964D05DC31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3">
    <w:name w:val="825306A879194AA5A00DF63B7AB7417E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4">
    <w:name w:val="FB242D59D6494B5FA6D85304D19138E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4">
    <w:name w:val="BBCA12FEDAFE43EDAEF4605F80521B9E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4">
    <w:name w:val="4B35AD6557F9467AB948DB090C2090A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4">
    <w:name w:val="29FBAD9A07C441C8A802B000F40C09D6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4">
    <w:name w:val="4F22E4DC5C7A4C4DA0CF0AEC3CF8AC87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4">
    <w:name w:val="605140E3838D4B75B1E0E20119473041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4">
    <w:name w:val="7F774FEF12BD4F51A230186E7F9C265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3">
    <w:name w:val="27D3BB396B6E462D88FF4510E95AAB4F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4">
    <w:name w:val="5876D17AD5BD46EB9A7EA4BC3AA28F1C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4">
    <w:name w:val="CE7254E4BE48405C992446A322AEBA5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4">
    <w:name w:val="ED5AABD9BA2F478A8BA803BD148A0181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3">
    <w:name w:val="D14CC1384A6F487A8B937B8DABDF549F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4">
    <w:name w:val="D6B9C0175B6A4E4A8C7C833E816151A4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4">
    <w:name w:val="8CD1C9616C524DF091C21DC0F7E54C6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4">
    <w:name w:val="841310FD73224303BBB70899154169A6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4">
    <w:name w:val="D6D876A061924628A60E0B9BD4D63202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4">
    <w:name w:val="3CF1630931BE47D5A358E7043A8B662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4">
    <w:name w:val="48D0994A6CCC41959D1145847542A29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4">
    <w:name w:val="98856384A47E4F00ABDE43F2F01A46BC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4">
    <w:name w:val="D471453C65FD49F99E4E2D6F3D549C25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4">
    <w:name w:val="79C64ECC0F6C4DEF90EC4167A6D41302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4">
    <w:name w:val="A087353D6DFA4D4689FDB96D002A27C8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4">
    <w:name w:val="975E29287BB848AEA156361888BDB7A5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5">
    <w:name w:val="D8AE93179D924738980F87EADF6F434215"/>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2">
    <w:name w:val="AA6489BBEEC64B91A9520E2A7F05CF45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2">
    <w:name w:val="2717C92EC63B4297AEFC30238B864706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2">
    <w:name w:val="33DF3697887F40B4ABC412D9A028E553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2">
    <w:name w:val="A0710662EA7E400A820213C22575C9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2">
    <w:name w:val="63F45BE218AE4930A01755853E1C98CA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2">
    <w:name w:val="A0F8637DCB3444F883D5CA26407678ED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5">
    <w:name w:val="B4561B826A574F05A16F0CCEFBA4E88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5">
    <w:name w:val="0CD47646113C4E9386F48DD1BD94ED97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5">
    <w:name w:val="9B31971B1C1746BB97F77AA5A161751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5">
    <w:name w:val="38199FAFAE16407192D9C03C6C06F66C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5">
    <w:name w:val="AF50497A3A8642D3B362C04C31AD2E9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5">
    <w:name w:val="0ECCBDBE7C92408B9FEBAF2A2D12B12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4">
    <w:name w:val="83736D27683A4C4CA5C9DEAA99E1E6D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5">
    <w:name w:val="89678E427DB04A62BE87B797C24632D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5">
    <w:name w:val="2B5C93C9D46B471ABB5A42EC18BD8D8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4">
    <w:name w:val="38662F6F2DEE445DA5F89D75E1819E7E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5">
    <w:name w:val="8159B307697742369AA6E708F9AC6AC1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5">
    <w:name w:val="1B45B5ABF2E7417392C7C57003047D04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4">
    <w:name w:val="EF4EF60879304AECBEF7C6B4FD1ED54914"/>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4">
    <w:name w:val="1F55625FE0FD4D4B964251DC605C52E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5">
    <w:name w:val="B859F20052234E2C98443A33A532E1B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5">
    <w:name w:val="E34492F805634E8E95948FA36A3780B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5">
    <w:name w:val="FFD86ACF74EF4F189F08B626F490643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5">
    <w:name w:val="7FC2E6EC574640E391CEB2166DFE353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5">
    <w:name w:val="D92CABC36BDB4ABE8AF66F45122F6086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5">
    <w:name w:val="5C2BDFACDF9D4A228B75A2704FBDD22E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5">
    <w:name w:val="50F9413E6169457A968B9A964D05DC31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4">
    <w:name w:val="825306A879194AA5A00DF63B7AB7417E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5">
    <w:name w:val="FB242D59D6494B5FA6D85304D19138E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5">
    <w:name w:val="BBCA12FEDAFE43EDAEF4605F80521B9E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5">
    <w:name w:val="4B35AD6557F9467AB948DB090C2090A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5">
    <w:name w:val="29FBAD9A07C441C8A802B000F40C09D6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5">
    <w:name w:val="4F22E4DC5C7A4C4DA0CF0AEC3CF8AC87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5">
    <w:name w:val="605140E3838D4B75B1E0E20119473041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5">
    <w:name w:val="7F774FEF12BD4F51A230186E7F9C265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4">
    <w:name w:val="27D3BB396B6E462D88FF4510E95AAB4F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5">
    <w:name w:val="5876D17AD5BD46EB9A7EA4BC3AA28F1C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5">
    <w:name w:val="CE7254E4BE48405C992446A322AEBA5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5">
    <w:name w:val="ED5AABD9BA2F478A8BA803BD148A0181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4">
    <w:name w:val="D14CC1384A6F487A8B937B8DABDF549F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5">
    <w:name w:val="D6B9C0175B6A4E4A8C7C833E816151A4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5">
    <w:name w:val="8CD1C9616C524DF091C21DC0F7E54C6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5">
    <w:name w:val="841310FD73224303BBB70899154169A6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5">
    <w:name w:val="D6D876A061924628A60E0B9BD4D63202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5">
    <w:name w:val="3CF1630931BE47D5A358E7043A8B662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5">
    <w:name w:val="48D0994A6CCC41959D1145847542A29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5">
    <w:name w:val="98856384A47E4F00ABDE43F2F01A46BC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5">
    <w:name w:val="D471453C65FD49F99E4E2D6F3D549C25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5">
    <w:name w:val="79C64ECC0F6C4DEF90EC4167A6D41302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5">
    <w:name w:val="A087353D6DFA4D4689FDB96D002A27C8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5">
    <w:name w:val="975E29287BB848AEA156361888BDB7A5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6">
    <w:name w:val="D8AE93179D924738980F87EADF6F434216"/>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3">
    <w:name w:val="AA6489BBEEC64B91A9520E2A7F05CF45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3">
    <w:name w:val="2717C92EC63B4297AEFC30238B864706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3">
    <w:name w:val="33DF3697887F40B4ABC412D9A028E553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3">
    <w:name w:val="A0710662EA7E400A820213C22575C9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3">
    <w:name w:val="63F45BE218AE4930A01755853E1C98CA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3">
    <w:name w:val="A0F8637DCB3444F883D5CA26407678ED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6">
    <w:name w:val="B4561B826A574F05A16F0CCEFBA4E88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6">
    <w:name w:val="0CD47646113C4E9386F48DD1BD94ED97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6">
    <w:name w:val="9B31971B1C1746BB97F77AA5A161751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6">
    <w:name w:val="38199FAFAE16407192D9C03C6C06F66C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6">
    <w:name w:val="AF50497A3A8642D3B362C04C31AD2E9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6">
    <w:name w:val="0ECCBDBE7C92408B9FEBAF2A2D12B12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5">
    <w:name w:val="83736D27683A4C4CA5C9DEAA99E1E6D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6">
    <w:name w:val="89678E427DB04A62BE87B797C24632D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6">
    <w:name w:val="2B5C93C9D46B471ABB5A42EC18BD8D8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5">
    <w:name w:val="38662F6F2DEE445DA5F89D75E1819E7E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6">
    <w:name w:val="8159B307697742369AA6E708F9AC6AC1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6">
    <w:name w:val="1B45B5ABF2E7417392C7C57003047D04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5">
    <w:name w:val="EF4EF60879304AECBEF7C6B4FD1ED54915"/>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5">
    <w:name w:val="1F55625FE0FD4D4B964251DC605C52E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6">
    <w:name w:val="B859F20052234E2C98443A33A532E1B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6">
    <w:name w:val="E34492F805634E8E95948FA36A3780B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6">
    <w:name w:val="FFD86ACF74EF4F189F08B626F490643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6">
    <w:name w:val="7FC2E6EC574640E391CEB2166DFE353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6">
    <w:name w:val="D92CABC36BDB4ABE8AF66F45122F6086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6">
    <w:name w:val="5C2BDFACDF9D4A228B75A2704FBDD22E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6">
    <w:name w:val="50F9413E6169457A968B9A964D05DC31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5">
    <w:name w:val="825306A879194AA5A00DF63B7AB7417E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6">
    <w:name w:val="FB242D59D6494B5FA6D85304D19138E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6">
    <w:name w:val="BBCA12FEDAFE43EDAEF4605F80521B9E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6">
    <w:name w:val="4B35AD6557F9467AB948DB090C2090A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6">
    <w:name w:val="29FBAD9A07C441C8A802B000F40C09D6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6">
    <w:name w:val="4F22E4DC5C7A4C4DA0CF0AEC3CF8AC87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6">
    <w:name w:val="605140E3838D4B75B1E0E20119473041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6">
    <w:name w:val="7F774FEF12BD4F51A230186E7F9C265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5">
    <w:name w:val="27D3BB396B6E462D88FF4510E95AAB4F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6">
    <w:name w:val="5876D17AD5BD46EB9A7EA4BC3AA28F1C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6">
    <w:name w:val="CE7254E4BE48405C992446A322AEBA5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6">
    <w:name w:val="ED5AABD9BA2F478A8BA803BD148A0181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5">
    <w:name w:val="D14CC1384A6F487A8B937B8DABDF549F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6">
    <w:name w:val="D6B9C0175B6A4E4A8C7C833E816151A4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6">
    <w:name w:val="8CD1C9616C524DF091C21DC0F7E54C6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6">
    <w:name w:val="841310FD73224303BBB70899154169A6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6">
    <w:name w:val="D6D876A061924628A60E0B9BD4D63202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6">
    <w:name w:val="3CF1630931BE47D5A358E7043A8B662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6">
    <w:name w:val="48D0994A6CCC41959D1145847542A29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6">
    <w:name w:val="98856384A47E4F00ABDE43F2F01A46BC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6">
    <w:name w:val="D471453C65FD49F99E4E2D6F3D549C25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6">
    <w:name w:val="79C64ECC0F6C4DEF90EC4167A6D41302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6">
    <w:name w:val="A087353D6DFA4D4689FDB96D002A27C8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6">
    <w:name w:val="975E29287BB848AEA156361888BDB7A5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7">
    <w:name w:val="D8AE93179D924738980F87EADF6F434217"/>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4">
    <w:name w:val="AA6489BBEEC64B91A9520E2A7F05CF45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4">
    <w:name w:val="2717C92EC63B4297AEFC30238B864706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4">
    <w:name w:val="33DF3697887F40B4ABC412D9A028E553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4">
    <w:name w:val="A0710662EA7E400A820213C22575C9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4">
    <w:name w:val="63F45BE218AE4930A01755853E1C98CA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4">
    <w:name w:val="A0F8637DCB3444F883D5CA26407678ED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7">
    <w:name w:val="B4561B826A574F05A16F0CCEFBA4E88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7">
    <w:name w:val="0CD47646113C4E9386F48DD1BD94ED97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7">
    <w:name w:val="9B31971B1C1746BB97F77AA5A161751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7">
    <w:name w:val="38199FAFAE16407192D9C03C6C06F66C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7">
    <w:name w:val="AF50497A3A8642D3B362C04C31AD2E9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7">
    <w:name w:val="0ECCBDBE7C92408B9FEBAF2A2D12B12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6">
    <w:name w:val="83736D27683A4C4CA5C9DEAA99E1E6D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7">
    <w:name w:val="89678E427DB04A62BE87B797C24632D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7">
    <w:name w:val="2B5C93C9D46B471ABB5A42EC18BD8D8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6">
    <w:name w:val="38662F6F2DEE445DA5F89D75E1819E7E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7">
    <w:name w:val="8159B307697742369AA6E708F9AC6AC1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7">
    <w:name w:val="1B45B5ABF2E7417392C7C57003047D04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6">
    <w:name w:val="EF4EF60879304AECBEF7C6B4FD1ED54916"/>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6">
    <w:name w:val="1F55625FE0FD4D4B964251DC605C52E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7">
    <w:name w:val="B859F20052234E2C98443A33A532E1B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7">
    <w:name w:val="E34492F805634E8E95948FA36A3780B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7">
    <w:name w:val="FFD86ACF74EF4F189F08B626F490643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7">
    <w:name w:val="7FC2E6EC574640E391CEB2166DFE353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7">
    <w:name w:val="D92CABC36BDB4ABE8AF66F45122F6086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7">
    <w:name w:val="5C2BDFACDF9D4A228B75A2704FBDD22E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7">
    <w:name w:val="50F9413E6169457A968B9A964D05DC31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6">
    <w:name w:val="825306A879194AA5A00DF63B7AB7417E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7">
    <w:name w:val="FB242D59D6494B5FA6D85304D19138E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7">
    <w:name w:val="BBCA12FEDAFE43EDAEF4605F80521B9E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7">
    <w:name w:val="4B35AD6557F9467AB948DB090C2090A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7">
    <w:name w:val="29FBAD9A07C441C8A802B000F40C09D6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7">
    <w:name w:val="4F22E4DC5C7A4C4DA0CF0AEC3CF8AC87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7">
    <w:name w:val="605140E3838D4B75B1E0E20119473041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7">
    <w:name w:val="7F774FEF12BD4F51A230186E7F9C265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6">
    <w:name w:val="27D3BB396B6E462D88FF4510E95AAB4F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7">
    <w:name w:val="5876D17AD5BD46EB9A7EA4BC3AA28F1C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7">
    <w:name w:val="CE7254E4BE48405C992446A322AEBA5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7">
    <w:name w:val="ED5AABD9BA2F478A8BA803BD148A0181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6">
    <w:name w:val="D14CC1384A6F487A8B937B8DABDF549F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7">
    <w:name w:val="D6B9C0175B6A4E4A8C7C833E816151A4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7">
    <w:name w:val="8CD1C9616C524DF091C21DC0F7E54C6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7">
    <w:name w:val="841310FD73224303BBB70899154169A6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7">
    <w:name w:val="D6D876A061924628A60E0B9BD4D63202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7">
    <w:name w:val="3CF1630931BE47D5A358E7043A8B662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7">
    <w:name w:val="48D0994A6CCC41959D1145847542A29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7">
    <w:name w:val="98856384A47E4F00ABDE43F2F01A46BC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7">
    <w:name w:val="D471453C65FD49F99E4E2D6F3D549C25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7">
    <w:name w:val="79C64ECC0F6C4DEF90EC4167A6D41302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7">
    <w:name w:val="A087353D6DFA4D4689FDB96D002A27C8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7">
    <w:name w:val="975E29287BB848AEA156361888BDB7A5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8">
    <w:name w:val="D8AE93179D924738980F87EADF6F434218"/>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5">
    <w:name w:val="AA6489BBEEC64B91A9520E2A7F05CF45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5">
    <w:name w:val="2717C92EC63B4297AEFC30238B864706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5">
    <w:name w:val="33DF3697887F40B4ABC412D9A028E553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5">
    <w:name w:val="A0710662EA7E400A820213C22575C9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5">
    <w:name w:val="63F45BE218AE4930A01755853E1C98CA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5">
    <w:name w:val="A0F8637DCB3444F883D5CA26407678E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8">
    <w:name w:val="B4561B826A574F05A16F0CCEFBA4E88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8">
    <w:name w:val="0CD47646113C4E9386F48DD1BD94ED97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8">
    <w:name w:val="9B31971B1C1746BB97F77AA5A161751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8">
    <w:name w:val="38199FAFAE16407192D9C03C6C06F66C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8">
    <w:name w:val="AF50497A3A8642D3B362C04C31AD2E9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8">
    <w:name w:val="0ECCBDBE7C92408B9FEBAF2A2D12B12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3736D27683A4C4CA5C9DEAA99E1E6DD17">
    <w:name w:val="83736D27683A4C4CA5C9DEAA99E1E6D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9678E427DB04A62BE87B797C24632DD18">
    <w:name w:val="89678E427DB04A62BE87B797C24632DD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B5C93C9D46B471ABB5A42EC18BD8D8018">
    <w:name w:val="2B5C93C9D46B471ABB5A42EC18BD8D8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7">
    <w:name w:val="38662F6F2DEE445DA5F89D75E1819E7E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8">
    <w:name w:val="8159B307697742369AA6E708F9AC6AC1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8">
    <w:name w:val="1B45B5ABF2E7417392C7C57003047D04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7">
    <w:name w:val="EF4EF60879304AECBEF7C6B4FD1ED54917"/>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7">
    <w:name w:val="1F55625FE0FD4D4B964251DC605C52E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8">
    <w:name w:val="B859F20052234E2C98443A33A532E1B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8">
    <w:name w:val="E34492F805634E8E95948FA36A3780B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8">
    <w:name w:val="FFD86ACF74EF4F189F08B626F490643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8">
    <w:name w:val="7FC2E6EC574640E391CEB2166DFE353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8">
    <w:name w:val="D92CABC36BDB4ABE8AF66F45122F6086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8">
    <w:name w:val="5C2BDFACDF9D4A228B75A2704FBDD22E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8">
    <w:name w:val="50F9413E6169457A968B9A964D05DC31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7">
    <w:name w:val="825306A879194AA5A00DF63B7AB7417E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8">
    <w:name w:val="FB242D59D6494B5FA6D85304D19138E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8">
    <w:name w:val="BBCA12FEDAFE43EDAEF4605F80521B9E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8">
    <w:name w:val="4B35AD6557F9467AB948DB090C2090A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8">
    <w:name w:val="29FBAD9A07C441C8A802B000F40C09D6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8">
    <w:name w:val="4F22E4DC5C7A4C4DA0CF0AEC3CF8AC87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8">
    <w:name w:val="605140E3838D4B75B1E0E20119473041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8">
    <w:name w:val="7F774FEF12BD4F51A230186E7F9C265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7">
    <w:name w:val="27D3BB396B6E462D88FF4510E95AAB4F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8">
    <w:name w:val="5876D17AD5BD46EB9A7EA4BC3AA28F1C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8">
    <w:name w:val="CE7254E4BE48405C992446A322AEBA5D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8">
    <w:name w:val="ED5AABD9BA2F478A8BA803BD148A0181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7">
    <w:name w:val="D14CC1384A6F487A8B937B8DABDF549F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8">
    <w:name w:val="D6B9C0175B6A4E4A8C7C833E816151A4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8">
    <w:name w:val="8CD1C9616C524DF091C21DC0F7E54C6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8">
    <w:name w:val="841310FD73224303BBB70899154169A6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8">
    <w:name w:val="D6D876A061924628A60E0B9BD4D63202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8">
    <w:name w:val="3CF1630931BE47D5A358E7043A8B662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8">
    <w:name w:val="48D0994A6CCC41959D1145847542A29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8">
    <w:name w:val="98856384A47E4F00ABDE43F2F01A46BC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8">
    <w:name w:val="D471453C65FD49F99E4E2D6F3D549C25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8">
    <w:name w:val="79C64ECC0F6C4DEF90EC4167A6D41302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8">
    <w:name w:val="A087353D6DFA4D4689FDB96D002A27C8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8">
    <w:name w:val="975E29287BB848AEA156361888BDB7A5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19">
    <w:name w:val="D8AE93179D924738980F87EADF6F434219"/>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6">
    <w:name w:val="AA6489BBEEC64B91A9520E2A7F05CF45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6">
    <w:name w:val="2717C92EC63B4297AEFC30238B864706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6">
    <w:name w:val="33DF3697887F40B4ABC412D9A028E553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6">
    <w:name w:val="A0710662EA7E400A820213C22575C9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6">
    <w:name w:val="63F45BE218AE4930A01755853E1C98CA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6">
    <w:name w:val="A0F8637DCB3444F883D5CA26407678E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19">
    <w:name w:val="B4561B826A574F05A16F0CCEFBA4E88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19">
    <w:name w:val="0CD47646113C4E9386F48DD1BD94ED97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19">
    <w:name w:val="9B31971B1C1746BB97F77AA5A161751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19">
    <w:name w:val="38199FAFAE16407192D9C03C6C06F66C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19">
    <w:name w:val="AF50497A3A8642D3B362C04C31AD2E9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19">
    <w:name w:val="0ECCBDBE7C92408B9FEBAF2A2D12B12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
    <w:name w:val="61EFD401A9494759868ECB24C7E1A81D"/>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
    <w:name w:val="FEB61B5F89B14E789ACB433103AB669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
    <w:name w:val="06E1C9AAF9CB471E86D2F87B365F450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8">
    <w:name w:val="38662F6F2DEE445DA5F89D75E1819E7E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19">
    <w:name w:val="8159B307697742369AA6E708F9AC6AC1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19">
    <w:name w:val="1B45B5ABF2E7417392C7C57003047D04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8">
    <w:name w:val="EF4EF60879304AECBEF7C6B4FD1ED54918"/>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8">
    <w:name w:val="1F55625FE0FD4D4B964251DC605C52ED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19">
    <w:name w:val="B859F20052234E2C98443A33A532E1B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19">
    <w:name w:val="E34492F805634E8E95948FA36A3780B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19">
    <w:name w:val="FFD86ACF74EF4F189F08B626F490643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19">
    <w:name w:val="7FC2E6EC574640E391CEB2166DFE353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19">
    <w:name w:val="D92CABC36BDB4ABE8AF66F45122F6086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19">
    <w:name w:val="5C2BDFACDF9D4A228B75A2704FBDD22E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19">
    <w:name w:val="50F9413E6169457A968B9A964D05DC31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8">
    <w:name w:val="825306A879194AA5A00DF63B7AB7417E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19">
    <w:name w:val="FB242D59D6494B5FA6D85304D19138E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19">
    <w:name w:val="BBCA12FEDAFE43EDAEF4605F80521B9E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19">
    <w:name w:val="4B35AD6557F9467AB948DB090C2090A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19">
    <w:name w:val="29FBAD9A07C441C8A802B000F40C09D6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19">
    <w:name w:val="4F22E4DC5C7A4C4DA0CF0AEC3CF8AC87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19">
    <w:name w:val="605140E3838D4B75B1E0E20119473041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19">
    <w:name w:val="7F774FEF12BD4F51A230186E7F9C265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8">
    <w:name w:val="27D3BB396B6E462D88FF4510E95AAB4F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19">
    <w:name w:val="5876D17AD5BD46EB9A7EA4BC3AA28F1C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19">
    <w:name w:val="CE7254E4BE48405C992446A322AEBA5D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19">
    <w:name w:val="ED5AABD9BA2F478A8BA803BD148A0181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8">
    <w:name w:val="D14CC1384A6F487A8B937B8DABDF549F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19">
    <w:name w:val="D6B9C0175B6A4E4A8C7C833E816151A4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19">
    <w:name w:val="8CD1C9616C524DF091C21DC0F7E54C63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19">
    <w:name w:val="841310FD73224303BBB70899154169A6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19">
    <w:name w:val="D6D876A061924628A60E0B9BD4D63202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19">
    <w:name w:val="3CF1630931BE47D5A358E7043A8B662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19">
    <w:name w:val="48D0994A6CCC41959D1145847542A29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19">
    <w:name w:val="98856384A47E4F00ABDE43F2F01A46BC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19">
    <w:name w:val="D471453C65FD49F99E4E2D6F3D549C25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19">
    <w:name w:val="79C64ECC0F6C4DEF90EC4167A6D41302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19">
    <w:name w:val="A087353D6DFA4D4689FDB96D002A27C8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19">
    <w:name w:val="975E29287BB848AEA156361888BDB7A5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0">
    <w:name w:val="D8AE93179D924738980F87EADF6F434220"/>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7">
    <w:name w:val="AA6489BBEEC64B91A9520E2A7F05CF45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7">
    <w:name w:val="2717C92EC63B4297AEFC30238B864706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7">
    <w:name w:val="33DF3697887F40B4ABC412D9A028E553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7">
    <w:name w:val="A0710662EA7E400A820213C22575C9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7">
    <w:name w:val="63F45BE218AE4930A01755853E1C98CA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7">
    <w:name w:val="A0F8637DCB3444F883D5CA26407678E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0">
    <w:name w:val="B4561B826A574F05A16F0CCEFBA4E88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0">
    <w:name w:val="0CD47646113C4E9386F48DD1BD94ED97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0">
    <w:name w:val="9B31971B1C1746BB97F77AA5A161751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0">
    <w:name w:val="38199FAFAE16407192D9C03C6C06F66C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0">
    <w:name w:val="AF50497A3A8642D3B362C04C31AD2E90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0">
    <w:name w:val="0ECCBDBE7C92408B9FEBAF2A2D12B12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1">
    <w:name w:val="61EFD401A9494759868ECB24C7E1A81D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1">
    <w:name w:val="FEB61B5F89B14E789ACB433103AB6697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1">
    <w:name w:val="06E1C9AAF9CB471E86D2F87B365F450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19">
    <w:name w:val="38662F6F2DEE445DA5F89D75E1819E7E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0">
    <w:name w:val="8159B307697742369AA6E708F9AC6AC1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0">
    <w:name w:val="1B45B5ABF2E7417392C7C57003047D04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19">
    <w:name w:val="EF4EF60879304AECBEF7C6B4FD1ED54919"/>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19">
    <w:name w:val="1F55625FE0FD4D4B964251DC605C52ED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0">
    <w:name w:val="B859F20052234E2C98443A33A532E1B0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0">
    <w:name w:val="E34492F805634E8E95948FA36A3780B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0">
    <w:name w:val="FFD86ACF74EF4F189F08B626F490643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0">
    <w:name w:val="7FC2E6EC574640E391CEB2166DFE3530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0">
    <w:name w:val="D92CABC36BDB4ABE8AF66F45122F6086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0">
    <w:name w:val="5C2BDFACDF9D4A228B75A2704FBDD22E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0">
    <w:name w:val="50F9413E6169457A968B9A964D05DC31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19">
    <w:name w:val="825306A879194AA5A00DF63B7AB7417E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0">
    <w:name w:val="FB242D59D6494B5FA6D85304D19138E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0">
    <w:name w:val="BBCA12FEDAFE43EDAEF4605F80521B9E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0">
    <w:name w:val="4B35AD6557F9467AB948DB090C2090A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0">
    <w:name w:val="29FBAD9A07C441C8A802B000F40C09D6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0">
    <w:name w:val="4F22E4DC5C7A4C4DA0CF0AEC3CF8AC87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0">
    <w:name w:val="605140E3838D4B75B1E0E20119473041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0">
    <w:name w:val="7F774FEF12BD4F51A230186E7F9C265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19">
    <w:name w:val="27D3BB396B6E462D88FF4510E95AAB4F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0">
    <w:name w:val="5876D17AD5BD46EB9A7EA4BC3AA28F1C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0">
    <w:name w:val="CE7254E4BE48405C992446A322AEBA5D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0">
    <w:name w:val="ED5AABD9BA2F478A8BA803BD148A0181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19">
    <w:name w:val="D14CC1384A6F487A8B937B8DABDF549F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0">
    <w:name w:val="D6B9C0175B6A4E4A8C7C833E816151A4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0">
    <w:name w:val="8CD1C9616C524DF091C21DC0F7E54C63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0">
    <w:name w:val="841310FD73224303BBB70899154169A6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0">
    <w:name w:val="D6D876A061924628A60E0B9BD4D63202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0">
    <w:name w:val="3CF1630931BE47D5A358E7043A8B662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0">
    <w:name w:val="48D0994A6CCC41959D1145847542A290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0">
    <w:name w:val="98856384A47E4F00ABDE43F2F01A46BC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0">
    <w:name w:val="D471453C65FD49F99E4E2D6F3D549C25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0">
    <w:name w:val="79C64ECC0F6C4DEF90EC4167A6D41302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0">
    <w:name w:val="A087353D6DFA4D4689FDB96D002A27C8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0">
    <w:name w:val="975E29287BB848AEA156361888BDB7A5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1">
    <w:name w:val="D8AE93179D924738980F87EADF6F434221"/>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8">
    <w:name w:val="AA6489BBEEC64B91A9520E2A7F05CF45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8">
    <w:name w:val="2717C92EC63B4297AEFC30238B864706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8">
    <w:name w:val="33DF3697887F40B4ABC412D9A028E553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8">
    <w:name w:val="A0710662EA7E400A820213C22575C9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8">
    <w:name w:val="63F45BE218AE4930A01755853E1C98CA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8">
    <w:name w:val="A0F8637DCB3444F883D5CA26407678E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1">
    <w:name w:val="B4561B826A574F05A16F0CCEFBA4E88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1">
    <w:name w:val="0CD47646113C4E9386F48DD1BD94ED97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1">
    <w:name w:val="9B31971B1C1746BB97F77AA5A161751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1">
    <w:name w:val="38199FAFAE16407192D9C03C6C06F66C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1">
    <w:name w:val="AF50497A3A8642D3B362C04C31AD2E9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1">
    <w:name w:val="0ECCBDBE7C92408B9FEBAF2A2D12B12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2">
    <w:name w:val="61EFD401A9494759868ECB24C7E1A81D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2">
    <w:name w:val="FEB61B5F89B14E789ACB433103AB6697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2">
    <w:name w:val="06E1C9AAF9CB471E86D2F87B365F450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0">
    <w:name w:val="38662F6F2DEE445DA5F89D75E1819E7E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1">
    <w:name w:val="8159B307697742369AA6E708F9AC6AC1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1">
    <w:name w:val="1B45B5ABF2E7417392C7C57003047D04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0">
    <w:name w:val="EF4EF60879304AECBEF7C6B4FD1ED54920"/>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0">
    <w:name w:val="1F55625FE0FD4D4B964251DC605C52ED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1">
    <w:name w:val="B859F20052234E2C98443A33A532E1B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1">
    <w:name w:val="E34492F805634E8E95948FA36A3780B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1">
    <w:name w:val="FFD86ACF74EF4F189F08B626F490643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1">
    <w:name w:val="7FC2E6EC574640E391CEB2166DFE353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1">
    <w:name w:val="D92CABC36BDB4ABE8AF66F45122F6086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1">
    <w:name w:val="5C2BDFACDF9D4A228B75A2704FBDD22E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1">
    <w:name w:val="50F9413E6169457A968B9A964D05DC31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0">
    <w:name w:val="825306A879194AA5A00DF63B7AB7417E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1">
    <w:name w:val="FB242D59D6494B5FA6D85304D19138E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1">
    <w:name w:val="BBCA12FEDAFE43EDAEF4605F80521B9E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1">
    <w:name w:val="4B35AD6557F9467AB948DB090C2090A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1">
    <w:name w:val="29FBAD9A07C441C8A802B000F40C09D6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1">
    <w:name w:val="4F22E4DC5C7A4C4DA0CF0AEC3CF8AC87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1">
    <w:name w:val="605140E3838D4B75B1E0E20119473041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1">
    <w:name w:val="7F774FEF12BD4F51A230186E7F9C265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0">
    <w:name w:val="27D3BB396B6E462D88FF4510E95AAB4F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1">
    <w:name w:val="5876D17AD5BD46EB9A7EA4BC3AA28F1C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1">
    <w:name w:val="CE7254E4BE48405C992446A322AEBA5D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1">
    <w:name w:val="ED5AABD9BA2F478A8BA803BD148A0181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0">
    <w:name w:val="D14CC1384A6F487A8B937B8DABDF549F2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1">
    <w:name w:val="D6B9C0175B6A4E4A8C7C833E816151A4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1">
    <w:name w:val="8CD1C9616C524DF091C21DC0F7E54C63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1">
    <w:name w:val="841310FD73224303BBB70899154169A6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1">
    <w:name w:val="D6D876A061924628A60E0B9BD4D63202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1">
    <w:name w:val="3CF1630931BE47D5A358E7043A8B662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1">
    <w:name w:val="48D0994A6CCC41959D1145847542A290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1">
    <w:name w:val="98856384A47E4F00ABDE43F2F01A46BC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1">
    <w:name w:val="D471453C65FD49F99E4E2D6F3D549C25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1">
    <w:name w:val="79C64ECC0F6C4DEF90EC4167A6D41302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1">
    <w:name w:val="A087353D6DFA4D4689FDB96D002A27C8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1">
    <w:name w:val="975E29287BB848AEA156361888BDB7A5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2">
    <w:name w:val="D8AE93179D924738980F87EADF6F434222"/>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9">
    <w:name w:val="AA6489BBEEC64B91A9520E2A7F05CF45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9">
    <w:name w:val="2717C92EC63B4297AEFC30238B864706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9">
    <w:name w:val="33DF3697887F40B4ABC412D9A028E553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9">
    <w:name w:val="A0710662EA7E400A820213C22575C9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9">
    <w:name w:val="63F45BE218AE4930A01755853E1C98CA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9">
    <w:name w:val="A0F8637DCB3444F883D5CA26407678E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2">
    <w:name w:val="B4561B826A574F05A16F0CCEFBA4E88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2">
    <w:name w:val="0CD47646113C4E9386F48DD1BD94ED97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2">
    <w:name w:val="9B31971B1C1746BB97F77AA5A161751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2">
    <w:name w:val="38199FAFAE16407192D9C03C6C06F66C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2">
    <w:name w:val="AF50497A3A8642D3B362C04C31AD2E9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2">
    <w:name w:val="0ECCBDBE7C92408B9FEBAF2A2D12B12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3">
    <w:name w:val="61EFD401A9494759868ECB24C7E1A81D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3">
    <w:name w:val="FEB61B5F89B14E789ACB433103AB6697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3">
    <w:name w:val="06E1C9AAF9CB471E86D2F87B365F450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1">
    <w:name w:val="38662F6F2DEE445DA5F89D75E1819E7E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2">
    <w:name w:val="8159B307697742369AA6E708F9AC6AC1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2">
    <w:name w:val="1B45B5ABF2E7417392C7C57003047D04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1">
    <w:name w:val="EF4EF60879304AECBEF7C6B4FD1ED54921"/>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1">
    <w:name w:val="1F55625FE0FD4D4B964251DC605C52ED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2">
    <w:name w:val="B859F20052234E2C98443A33A532E1B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2">
    <w:name w:val="E34492F805634E8E95948FA36A3780B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2">
    <w:name w:val="FFD86ACF74EF4F189F08B626F490643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2">
    <w:name w:val="7FC2E6EC574640E391CEB2166DFE353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2">
    <w:name w:val="D92CABC36BDB4ABE8AF66F45122F6086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2">
    <w:name w:val="5C2BDFACDF9D4A228B75A2704FBDD22E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2">
    <w:name w:val="50F9413E6169457A968B9A964D05DC31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3">
    <w:name w:val="D8AE93179D924738980F87EADF6F434223"/>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0">
    <w:name w:val="AA6489BBEEC64B91A9520E2A7F05CF45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0">
    <w:name w:val="2717C92EC63B4297AEFC30238B864706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0">
    <w:name w:val="33DF3697887F40B4ABC412D9A028E553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0">
    <w:name w:val="A0710662EA7E400A820213C22575C902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0">
    <w:name w:val="63F45BE218AE4930A01755853E1C98CA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0">
    <w:name w:val="A0F8637DCB3444F883D5CA26407678E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3">
    <w:name w:val="B4561B826A574F05A16F0CCEFBA4E88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3">
    <w:name w:val="0CD47646113C4E9386F48DD1BD94ED97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3">
    <w:name w:val="9B31971B1C1746BB97F77AA5A161751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3">
    <w:name w:val="38199FAFAE16407192D9C03C6C06F66C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3">
    <w:name w:val="AF50497A3A8642D3B362C04C31AD2E9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3">
    <w:name w:val="0ECCBDBE7C92408B9FEBAF2A2D12B12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4">
    <w:name w:val="61EFD401A9494759868ECB24C7E1A81D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4">
    <w:name w:val="FEB61B5F89B14E789ACB433103AB6697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4">
    <w:name w:val="06E1C9AAF9CB471E86D2F87B365F450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2">
    <w:name w:val="38662F6F2DEE445DA5F89D75E1819E7E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3">
    <w:name w:val="8159B307697742369AA6E708F9AC6AC1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3">
    <w:name w:val="1B45B5ABF2E7417392C7C57003047D04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2">
    <w:name w:val="EF4EF60879304AECBEF7C6B4FD1ED54922"/>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2">
    <w:name w:val="1F55625FE0FD4D4B964251DC605C52ED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3">
    <w:name w:val="B859F20052234E2C98443A33A532E1B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3">
    <w:name w:val="E34492F805634E8E95948FA36A3780B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3">
    <w:name w:val="FFD86ACF74EF4F189F08B626F490643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3">
    <w:name w:val="7FC2E6EC574640E391CEB2166DFE353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3">
    <w:name w:val="D92CABC36BDB4ABE8AF66F45122F6086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3">
    <w:name w:val="5C2BDFACDF9D4A228B75A2704FBDD22E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3">
    <w:name w:val="50F9413E6169457A968B9A964D05DC31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4">
    <w:name w:val="D8AE93179D924738980F87EADF6F434224"/>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1">
    <w:name w:val="AA6489BBEEC64B91A9520E2A7F05CF45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1">
    <w:name w:val="2717C92EC63B4297AEFC30238B864706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1">
    <w:name w:val="33DF3697887F40B4ABC412D9A028E553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1">
    <w:name w:val="A0710662EA7E400A820213C22575C902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1">
    <w:name w:val="63F45BE218AE4930A01755853E1C98CA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1">
    <w:name w:val="A0F8637DCB3444F883D5CA26407678E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4">
    <w:name w:val="B4561B826A574F05A16F0CCEFBA4E88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4">
    <w:name w:val="0CD47646113C4E9386F48DD1BD94ED97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4">
    <w:name w:val="9B31971B1C1746BB97F77AA5A161751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4">
    <w:name w:val="38199FAFAE16407192D9C03C6C06F66C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4">
    <w:name w:val="AF50497A3A8642D3B362C04C31AD2E9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4">
    <w:name w:val="0ECCBDBE7C92408B9FEBAF2A2D12B12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5">
    <w:name w:val="61EFD401A9494759868ECB24C7E1A81D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5">
    <w:name w:val="FEB61B5F89B14E789ACB433103AB6697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5">
    <w:name w:val="06E1C9AAF9CB471E86D2F87B365F450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3">
    <w:name w:val="38662F6F2DEE445DA5F89D75E1819E7E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4">
    <w:name w:val="8159B307697742369AA6E708F9AC6AC1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4">
    <w:name w:val="1B45B5ABF2E7417392C7C57003047D04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3">
    <w:name w:val="EF4EF60879304AECBEF7C6B4FD1ED54923"/>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3">
    <w:name w:val="1F55625FE0FD4D4B964251DC605C52ED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4">
    <w:name w:val="B859F20052234E2C98443A33A532E1B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4">
    <w:name w:val="E34492F805634E8E95948FA36A3780B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4">
    <w:name w:val="FFD86ACF74EF4F189F08B626F490643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4">
    <w:name w:val="7FC2E6EC574640E391CEB2166DFE353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4">
    <w:name w:val="D92CABC36BDB4ABE8AF66F45122F6086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4">
    <w:name w:val="5C2BDFACDF9D4A228B75A2704FBDD22E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4">
    <w:name w:val="50F9413E6169457A968B9A964D05DC31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5">
    <w:name w:val="D8AE93179D924738980F87EADF6F434225"/>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2">
    <w:name w:val="AA6489BBEEC64B91A9520E2A7F05CF45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2">
    <w:name w:val="2717C92EC63B4297AEFC30238B864706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2">
    <w:name w:val="33DF3697887F40B4ABC412D9A028E553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2">
    <w:name w:val="A0710662EA7E400A820213C22575C902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2">
    <w:name w:val="63F45BE218AE4930A01755853E1C98CA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2">
    <w:name w:val="A0F8637DCB3444F883D5CA26407678E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5">
    <w:name w:val="B4561B826A574F05A16F0CCEFBA4E88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5">
    <w:name w:val="0CD47646113C4E9386F48DD1BD94ED97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5">
    <w:name w:val="9B31971B1C1746BB97F77AA5A161751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5">
    <w:name w:val="38199FAFAE16407192D9C03C6C06F66C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5">
    <w:name w:val="AF50497A3A8642D3B362C04C31AD2E9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5">
    <w:name w:val="0ECCBDBE7C92408B9FEBAF2A2D12B12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6">
    <w:name w:val="61EFD401A9494759868ECB24C7E1A81D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6">
    <w:name w:val="FEB61B5F89B14E789ACB433103AB6697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6">
    <w:name w:val="06E1C9AAF9CB471E86D2F87B365F450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4">
    <w:name w:val="38662F6F2DEE445DA5F89D75E1819E7E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5">
    <w:name w:val="8159B307697742369AA6E708F9AC6AC1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5">
    <w:name w:val="1B45B5ABF2E7417392C7C57003047D04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4">
    <w:name w:val="EF4EF60879304AECBEF7C6B4FD1ED54924"/>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4">
    <w:name w:val="1F55625FE0FD4D4B964251DC605C52ED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5">
    <w:name w:val="B859F20052234E2C98443A33A532E1B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5">
    <w:name w:val="E34492F805634E8E95948FA36A3780B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5">
    <w:name w:val="FFD86ACF74EF4F189F08B626F490643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5">
    <w:name w:val="7FC2E6EC574640E391CEB2166DFE353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5">
    <w:name w:val="D92CABC36BDB4ABE8AF66F45122F6086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5">
    <w:name w:val="5C2BDFACDF9D4A228B75A2704FBDD22E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5">
    <w:name w:val="50F9413E6169457A968B9A964D05DC31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1">
    <w:name w:val="825306A879194AA5A00DF63B7AB7417E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2">
    <w:name w:val="FB242D59D6494B5FA6D85304D19138E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2">
    <w:name w:val="BBCA12FEDAFE43EDAEF4605F80521B9E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2">
    <w:name w:val="4B35AD6557F9467AB948DB090C2090A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2">
    <w:name w:val="29FBAD9A07C441C8A802B000F40C09D6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2">
    <w:name w:val="4F22E4DC5C7A4C4DA0CF0AEC3CF8AC87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2">
    <w:name w:val="605140E3838D4B75B1E0E20119473041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2">
    <w:name w:val="7F774FEF12BD4F51A230186E7F9C265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1">
    <w:name w:val="27D3BB396B6E462D88FF4510E95AAB4F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2">
    <w:name w:val="5876D17AD5BD46EB9A7EA4BC3AA28F1C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2">
    <w:name w:val="CE7254E4BE48405C992446A322AEBA5D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2">
    <w:name w:val="ED5AABD9BA2F478A8BA803BD148A0181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1">
    <w:name w:val="D14CC1384A6F487A8B937B8DABDF549F2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2">
    <w:name w:val="D6B9C0175B6A4E4A8C7C833E816151A4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2">
    <w:name w:val="8CD1C9616C524DF091C21DC0F7E54C63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2">
    <w:name w:val="841310FD73224303BBB70899154169A6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2">
    <w:name w:val="D6D876A061924628A60E0B9BD4D63202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2">
    <w:name w:val="3CF1630931BE47D5A358E7043A8B662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2">
    <w:name w:val="48D0994A6CCC41959D1145847542A290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2">
    <w:name w:val="98856384A47E4F00ABDE43F2F01A46BC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2">
    <w:name w:val="D471453C65FD49F99E4E2D6F3D549C25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2">
    <w:name w:val="79C64ECC0F6C4DEF90EC4167A6D41302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2">
    <w:name w:val="A087353D6DFA4D4689FDB96D002A27C8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2">
    <w:name w:val="975E29287BB848AEA156361888BDB7A5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AE93179D924738980F87EADF6F434226">
    <w:name w:val="D8AE93179D924738980F87EADF6F434226"/>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3">
    <w:name w:val="AA6489BBEEC64B91A9520E2A7F05CF45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3">
    <w:name w:val="2717C92EC63B4297AEFC30238B864706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3">
    <w:name w:val="33DF3697887F40B4ABC412D9A028E553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3">
    <w:name w:val="A0710662EA7E400A820213C22575C902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3">
    <w:name w:val="63F45BE218AE4930A01755853E1C98CA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3">
    <w:name w:val="A0F8637DCB3444F883D5CA26407678ED1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6">
    <w:name w:val="B4561B826A574F05A16F0CCEFBA4E88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6">
    <w:name w:val="0CD47646113C4E9386F48DD1BD94ED97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6">
    <w:name w:val="9B31971B1C1746BB97F77AA5A161751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6">
    <w:name w:val="38199FAFAE16407192D9C03C6C06F66C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6">
    <w:name w:val="AF50497A3A8642D3B362C04C31AD2E9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6">
    <w:name w:val="0ECCBDBE7C92408B9FEBAF2A2D12B12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7">
    <w:name w:val="61EFD401A9494759868ECB24C7E1A81D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7">
    <w:name w:val="FEB61B5F89B14E789ACB433103AB6697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7">
    <w:name w:val="06E1C9AAF9CB471E86D2F87B365F450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5">
    <w:name w:val="38662F6F2DEE445DA5F89D75E1819E7E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6">
    <w:name w:val="8159B307697742369AA6E708F9AC6AC1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6">
    <w:name w:val="1B45B5ABF2E7417392C7C57003047D04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5">
    <w:name w:val="EF4EF60879304AECBEF7C6B4FD1ED54925"/>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5">
    <w:name w:val="1F55625FE0FD4D4B964251DC605C52ED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6">
    <w:name w:val="B859F20052234E2C98443A33A532E1B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6">
    <w:name w:val="E34492F805634E8E95948FA36A3780B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6">
    <w:name w:val="FFD86ACF74EF4F189F08B626F490643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6">
    <w:name w:val="7FC2E6EC574640E391CEB2166DFE353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6">
    <w:name w:val="D92CABC36BDB4ABE8AF66F45122F6086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6">
    <w:name w:val="5C2BDFACDF9D4A228B75A2704FBDD22E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6">
    <w:name w:val="50F9413E6169457A968B9A964D05DC31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2">
    <w:name w:val="825306A879194AA5A00DF63B7AB7417E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3">
    <w:name w:val="FB242D59D6494B5FA6D85304D19138E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3">
    <w:name w:val="BBCA12FEDAFE43EDAEF4605F80521B9E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3">
    <w:name w:val="4B35AD6557F9467AB948DB090C2090A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3">
    <w:name w:val="29FBAD9A07C441C8A802B000F40C09D6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3">
    <w:name w:val="4F22E4DC5C7A4C4DA0CF0AEC3CF8AC87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3">
    <w:name w:val="605140E3838D4B75B1E0E20119473041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3">
    <w:name w:val="7F774FEF12BD4F51A230186E7F9C265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2">
    <w:name w:val="27D3BB396B6E462D88FF4510E95AAB4F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3">
    <w:name w:val="5876D17AD5BD46EB9A7EA4BC3AA28F1C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3">
    <w:name w:val="CE7254E4BE48405C992446A322AEBA5D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3">
    <w:name w:val="ED5AABD9BA2F478A8BA803BD148A0181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2">
    <w:name w:val="D14CC1384A6F487A8B937B8DABDF549F2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3">
    <w:name w:val="D6B9C0175B6A4E4A8C7C833E816151A4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3">
    <w:name w:val="8CD1C9616C524DF091C21DC0F7E54C63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3">
    <w:name w:val="841310FD73224303BBB70899154169A6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3">
    <w:name w:val="D6D876A061924628A60E0B9BD4D63202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3">
    <w:name w:val="3CF1630931BE47D5A358E7043A8B662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3">
    <w:name w:val="48D0994A6CCC41959D1145847542A290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3">
    <w:name w:val="98856384A47E4F00ABDE43F2F01A46BC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3">
    <w:name w:val="D471453C65FD49F99E4E2D6F3D549C25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3">
    <w:name w:val="79C64ECC0F6C4DEF90EC4167A6D41302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3">
    <w:name w:val="A087353D6DFA4D4689FDB96D002A27C8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3">
    <w:name w:val="975E29287BB848AEA156361888BDB7A5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82A785692A74B0D85EEC3E09C441B62">
    <w:name w:val="D82A785692A74B0D85EEC3E09C441B62"/>
    <w:rsid w:val="00CC665B"/>
  </w:style>
  <w:style w:type="paragraph" w:customStyle="1" w:styleId="1F04BB4986414D31BB5BDB13B53109C3">
    <w:name w:val="1F04BB4986414D31BB5BDB13B53109C3"/>
    <w:rsid w:val="00CC665B"/>
  </w:style>
  <w:style w:type="paragraph" w:customStyle="1" w:styleId="D8AE93179D924738980F87EADF6F434227">
    <w:name w:val="D8AE93179D924738980F87EADF6F434227"/>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4">
    <w:name w:val="AA6489BBEEC64B91A9520E2A7F05CF45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4">
    <w:name w:val="2717C92EC63B4297AEFC30238B864706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4">
    <w:name w:val="33DF3697887F40B4ABC412D9A028E553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4">
    <w:name w:val="A0710662EA7E400A820213C22575C902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4">
    <w:name w:val="63F45BE218AE4930A01755853E1C98CA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4">
    <w:name w:val="A0F8637DCB3444F883D5CA26407678ED1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7">
    <w:name w:val="B4561B826A574F05A16F0CCEFBA4E88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7">
    <w:name w:val="0CD47646113C4E9386F48DD1BD94ED97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7">
    <w:name w:val="9B31971B1C1746BB97F77AA5A161751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7">
    <w:name w:val="38199FAFAE16407192D9C03C6C06F66C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7">
    <w:name w:val="AF50497A3A8642D3B362C04C31AD2E9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7">
    <w:name w:val="0ECCBDBE7C92408B9FEBAF2A2D12B12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8">
    <w:name w:val="61EFD401A9494759868ECB24C7E1A81D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8">
    <w:name w:val="FEB61B5F89B14E789ACB433103AB6697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8">
    <w:name w:val="06E1C9AAF9CB471E86D2F87B365F450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6">
    <w:name w:val="38662F6F2DEE445DA5F89D75E1819E7E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7">
    <w:name w:val="8159B307697742369AA6E708F9AC6AC1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7">
    <w:name w:val="1B45B5ABF2E7417392C7C57003047D04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6">
    <w:name w:val="EF4EF60879304AECBEF7C6B4FD1ED54926"/>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6">
    <w:name w:val="1F55625FE0FD4D4B964251DC605C52ED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7">
    <w:name w:val="B859F20052234E2C98443A33A532E1B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7">
    <w:name w:val="E34492F805634E8E95948FA36A3780B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7">
    <w:name w:val="FFD86ACF74EF4F189F08B626F490643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7">
    <w:name w:val="7FC2E6EC574640E391CEB2166DFE353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7">
    <w:name w:val="D92CABC36BDB4ABE8AF66F45122F6086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7">
    <w:name w:val="5C2BDFACDF9D4A228B75A2704FBDD22E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7">
    <w:name w:val="50F9413E6169457A968B9A964D05DC31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3">
    <w:name w:val="825306A879194AA5A00DF63B7AB7417E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4">
    <w:name w:val="FB242D59D6494B5FA6D85304D19138E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4">
    <w:name w:val="BBCA12FEDAFE43EDAEF4605F80521B9E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4">
    <w:name w:val="4B35AD6557F9467AB948DB090C2090A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4">
    <w:name w:val="29FBAD9A07C441C8A802B000F40C09D6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4">
    <w:name w:val="4F22E4DC5C7A4C4DA0CF0AEC3CF8AC87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4">
    <w:name w:val="605140E3838D4B75B1E0E20119473041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4">
    <w:name w:val="7F774FEF12BD4F51A230186E7F9C265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3">
    <w:name w:val="27D3BB396B6E462D88FF4510E95AAB4F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4">
    <w:name w:val="5876D17AD5BD46EB9A7EA4BC3AA28F1C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4">
    <w:name w:val="CE7254E4BE48405C992446A322AEBA5D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4">
    <w:name w:val="ED5AABD9BA2F478A8BA803BD148A0181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3">
    <w:name w:val="D14CC1384A6F487A8B937B8DABDF549F23"/>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4">
    <w:name w:val="D6B9C0175B6A4E4A8C7C833E816151A4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4">
    <w:name w:val="8CD1C9616C524DF091C21DC0F7E54C63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4">
    <w:name w:val="841310FD73224303BBB70899154169A6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4">
    <w:name w:val="D6D876A061924628A60E0B9BD4D63202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4">
    <w:name w:val="3CF1630931BE47D5A358E7043A8B662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4">
    <w:name w:val="48D0994A6CCC41959D1145847542A290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4">
    <w:name w:val="98856384A47E4F00ABDE43F2F01A46BC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4">
    <w:name w:val="D471453C65FD49F99E4E2D6F3D549C25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4">
    <w:name w:val="79C64ECC0F6C4DEF90EC4167A6D41302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4">
    <w:name w:val="A087353D6DFA4D4689FDB96D002A27C8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4">
    <w:name w:val="975E29287BB848AEA156361888BDB7A5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
    <w:name w:val="45EA3678E0D747C6A9F4AD3758FCB8BF"/>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D8AE93179D924738980F87EADF6F434228">
    <w:name w:val="D8AE93179D924738980F87EADF6F434228"/>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5">
    <w:name w:val="AA6489BBEEC64B91A9520E2A7F05CF45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5">
    <w:name w:val="2717C92EC63B4297AEFC30238B864706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5">
    <w:name w:val="33DF3697887F40B4ABC412D9A028E553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5">
    <w:name w:val="A0710662EA7E400A820213C22575C902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5">
    <w:name w:val="63F45BE218AE4930A01755853E1C98CA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5">
    <w:name w:val="A0F8637DCB3444F883D5CA26407678ED1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8">
    <w:name w:val="B4561B826A574F05A16F0CCEFBA4E88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8">
    <w:name w:val="0CD47646113C4E9386F48DD1BD94ED97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8">
    <w:name w:val="9B31971B1C1746BB97F77AA5A161751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8">
    <w:name w:val="38199FAFAE16407192D9C03C6C06F66C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8">
    <w:name w:val="AF50497A3A8642D3B362C04C31AD2E9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8">
    <w:name w:val="0ECCBDBE7C92408B9FEBAF2A2D12B12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9">
    <w:name w:val="61EFD401A9494759868ECB24C7E1A81D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9">
    <w:name w:val="FEB61B5F89B14E789ACB433103AB6697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9">
    <w:name w:val="06E1C9AAF9CB471E86D2F87B365F4501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7">
    <w:name w:val="38662F6F2DEE445DA5F89D75E1819E7E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8">
    <w:name w:val="8159B307697742369AA6E708F9AC6AC1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8">
    <w:name w:val="1B45B5ABF2E7417392C7C57003047D04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7">
    <w:name w:val="EF4EF60879304AECBEF7C6B4FD1ED54927"/>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7">
    <w:name w:val="1F55625FE0FD4D4B964251DC605C52ED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8">
    <w:name w:val="B859F20052234E2C98443A33A532E1B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8">
    <w:name w:val="E34492F805634E8E95948FA36A3780B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8">
    <w:name w:val="FFD86ACF74EF4F189F08B626F490643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8">
    <w:name w:val="7FC2E6EC574640E391CEB2166DFE353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8">
    <w:name w:val="D92CABC36BDB4ABE8AF66F45122F6086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8">
    <w:name w:val="5C2BDFACDF9D4A228B75A2704FBDD22E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8">
    <w:name w:val="50F9413E6169457A968B9A964D05DC31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4">
    <w:name w:val="825306A879194AA5A00DF63B7AB7417E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5">
    <w:name w:val="FB242D59D6494B5FA6D85304D19138E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5">
    <w:name w:val="BBCA12FEDAFE43EDAEF4605F80521B9E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5">
    <w:name w:val="4B35AD6557F9467AB948DB090C2090A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5">
    <w:name w:val="29FBAD9A07C441C8A802B000F40C09D6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5">
    <w:name w:val="4F22E4DC5C7A4C4DA0CF0AEC3CF8AC87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5">
    <w:name w:val="605140E3838D4B75B1E0E20119473041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5">
    <w:name w:val="7F774FEF12BD4F51A230186E7F9C265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4">
    <w:name w:val="27D3BB396B6E462D88FF4510E95AAB4F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5">
    <w:name w:val="5876D17AD5BD46EB9A7EA4BC3AA28F1C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5">
    <w:name w:val="CE7254E4BE48405C992446A322AEBA5D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5">
    <w:name w:val="ED5AABD9BA2F478A8BA803BD148A0181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4">
    <w:name w:val="D14CC1384A6F487A8B937B8DABDF549F24"/>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5">
    <w:name w:val="D6B9C0175B6A4E4A8C7C833E816151A4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5">
    <w:name w:val="8CD1C9616C524DF091C21DC0F7E54C63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5">
    <w:name w:val="841310FD73224303BBB70899154169A6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5">
    <w:name w:val="D6D876A061924628A60E0B9BD4D63202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5">
    <w:name w:val="3CF1630931BE47D5A358E7043A8B662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5">
    <w:name w:val="48D0994A6CCC41959D1145847542A290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5">
    <w:name w:val="98856384A47E4F00ABDE43F2F01A46BC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5">
    <w:name w:val="D471453C65FD49F99E4E2D6F3D549C25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5">
    <w:name w:val="79C64ECC0F6C4DEF90EC4167A6D41302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5">
    <w:name w:val="A087353D6DFA4D4689FDB96D002A27C8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5">
    <w:name w:val="975E29287BB848AEA156361888BDB7A5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1">
    <w:name w:val="45EA3678E0D747C6A9F4AD3758FCB8BF1"/>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D8AE93179D924738980F87EADF6F434229">
    <w:name w:val="D8AE93179D924738980F87EADF6F434229"/>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6">
    <w:name w:val="AA6489BBEEC64B91A9520E2A7F05CF45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6">
    <w:name w:val="2717C92EC63B4297AEFC30238B864706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6">
    <w:name w:val="33DF3697887F40B4ABC412D9A028E553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6">
    <w:name w:val="A0710662EA7E400A820213C22575C902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6">
    <w:name w:val="63F45BE218AE4930A01755853E1C98CA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6">
    <w:name w:val="A0F8637DCB3444F883D5CA26407678ED1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29">
    <w:name w:val="B4561B826A574F05A16F0CCEFBA4E888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29">
    <w:name w:val="0CD47646113C4E9386F48DD1BD94ED97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29">
    <w:name w:val="9B31971B1C1746BB97F77AA5A1617513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29">
    <w:name w:val="38199FAFAE16407192D9C03C6C06F66C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29">
    <w:name w:val="AF50497A3A8642D3B362C04C31AD2E9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29">
    <w:name w:val="0ECCBDBE7C92408B9FEBAF2A2D12B128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10">
    <w:name w:val="61EFD401A9494759868ECB24C7E1A81D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10">
    <w:name w:val="FEB61B5F89B14E789ACB433103AB6697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10">
    <w:name w:val="06E1C9AAF9CB471E86D2F87B365F45011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8">
    <w:name w:val="38662F6F2DEE445DA5F89D75E1819E7E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29">
    <w:name w:val="8159B307697742369AA6E708F9AC6AC1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29">
    <w:name w:val="1B45B5ABF2E7417392C7C57003047D04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8">
    <w:name w:val="EF4EF60879304AECBEF7C6B4FD1ED54928"/>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8">
    <w:name w:val="1F55625FE0FD4D4B964251DC605C52ED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29">
    <w:name w:val="B859F20052234E2C98443A33A532E1B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29">
    <w:name w:val="E34492F805634E8E95948FA36A3780B8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29">
    <w:name w:val="FFD86ACF74EF4F189F08B626F4906438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29">
    <w:name w:val="7FC2E6EC574640E391CEB2166DFE3530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29">
    <w:name w:val="D92CABC36BDB4ABE8AF66F45122F6086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29">
    <w:name w:val="5C2BDFACDF9D4A228B75A2704FBDD22E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29">
    <w:name w:val="50F9413E6169457A968B9A964D05DC31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5">
    <w:name w:val="825306A879194AA5A00DF63B7AB7417E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6">
    <w:name w:val="FB242D59D6494B5FA6D85304D19138E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6">
    <w:name w:val="BBCA12FEDAFE43EDAEF4605F80521B9E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6">
    <w:name w:val="4B35AD6557F9467AB948DB090C2090A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6">
    <w:name w:val="29FBAD9A07C441C8A802B000F40C09D6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6">
    <w:name w:val="4F22E4DC5C7A4C4DA0CF0AEC3CF8AC87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6">
    <w:name w:val="605140E3838D4B75B1E0E20119473041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6">
    <w:name w:val="7F774FEF12BD4F51A230186E7F9C265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5">
    <w:name w:val="27D3BB396B6E462D88FF4510E95AAB4F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6">
    <w:name w:val="5876D17AD5BD46EB9A7EA4BC3AA28F1C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6">
    <w:name w:val="CE7254E4BE48405C992446A322AEBA5D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6">
    <w:name w:val="ED5AABD9BA2F478A8BA803BD148A0181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5">
    <w:name w:val="D14CC1384A6F487A8B937B8DABDF549F25"/>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6">
    <w:name w:val="D6B9C0175B6A4E4A8C7C833E816151A4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6">
    <w:name w:val="8CD1C9616C524DF091C21DC0F7E54C63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6">
    <w:name w:val="841310FD73224303BBB70899154169A6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6">
    <w:name w:val="D6D876A061924628A60E0B9BD4D63202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6">
    <w:name w:val="3CF1630931BE47D5A358E7043A8B662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6">
    <w:name w:val="48D0994A6CCC41959D1145847542A290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6">
    <w:name w:val="98856384A47E4F00ABDE43F2F01A46BC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6">
    <w:name w:val="D471453C65FD49F99E4E2D6F3D549C25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6">
    <w:name w:val="79C64ECC0F6C4DEF90EC4167A6D41302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6">
    <w:name w:val="A087353D6DFA4D4689FDB96D002A27C8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6">
    <w:name w:val="975E29287BB848AEA156361888BDB7A5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2">
    <w:name w:val="45EA3678E0D747C6A9F4AD3758FCB8BF2"/>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D8AE93179D924738980F87EADF6F434230">
    <w:name w:val="D8AE93179D924738980F87EADF6F434230"/>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7">
    <w:name w:val="AA6489BBEEC64B91A9520E2A7F05CF45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7">
    <w:name w:val="2717C92EC63B4297AEFC30238B864706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7">
    <w:name w:val="33DF3697887F40B4ABC412D9A028E553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7">
    <w:name w:val="A0710662EA7E400A820213C22575C902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7">
    <w:name w:val="63F45BE218AE4930A01755853E1C98CA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7">
    <w:name w:val="A0F8637DCB3444F883D5CA26407678ED1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30">
    <w:name w:val="B4561B826A574F05A16F0CCEFBA4E888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30">
    <w:name w:val="0CD47646113C4E9386F48DD1BD94ED97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30">
    <w:name w:val="9B31971B1C1746BB97F77AA5A1617513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30">
    <w:name w:val="38199FAFAE16407192D9C03C6C06F66C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30">
    <w:name w:val="AF50497A3A8642D3B362C04C31AD2E90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30">
    <w:name w:val="0ECCBDBE7C92408B9FEBAF2A2D12B128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11">
    <w:name w:val="61EFD401A9494759868ECB24C7E1A81D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11">
    <w:name w:val="FEB61B5F89B14E789ACB433103AB6697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11">
    <w:name w:val="06E1C9AAF9CB471E86D2F87B365F45011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29">
    <w:name w:val="38662F6F2DEE445DA5F89D75E1819E7E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30">
    <w:name w:val="8159B307697742369AA6E708F9AC6AC1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30">
    <w:name w:val="1B45B5ABF2E7417392C7C57003047D04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29">
    <w:name w:val="EF4EF60879304AECBEF7C6B4FD1ED54929"/>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29">
    <w:name w:val="1F55625FE0FD4D4B964251DC605C52ED29"/>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30">
    <w:name w:val="B859F20052234E2C98443A33A532E1B0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30">
    <w:name w:val="E34492F805634E8E95948FA36A3780B8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30">
    <w:name w:val="FFD86ACF74EF4F189F08B626F4906438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30">
    <w:name w:val="7FC2E6EC574640E391CEB2166DFE3530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30">
    <w:name w:val="D92CABC36BDB4ABE8AF66F45122F6086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30">
    <w:name w:val="5C2BDFACDF9D4A228B75A2704FBDD22E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30">
    <w:name w:val="50F9413E6169457A968B9A964D05DC31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6">
    <w:name w:val="825306A879194AA5A00DF63B7AB7417E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7">
    <w:name w:val="FB242D59D6494B5FA6D85304D19138E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7">
    <w:name w:val="BBCA12FEDAFE43EDAEF4605F80521B9E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7">
    <w:name w:val="4B35AD6557F9467AB948DB090C2090A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7">
    <w:name w:val="29FBAD9A07C441C8A802B000F40C09D6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7">
    <w:name w:val="4F22E4DC5C7A4C4DA0CF0AEC3CF8AC87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7">
    <w:name w:val="605140E3838D4B75B1E0E20119473041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7">
    <w:name w:val="7F774FEF12BD4F51A230186E7F9C265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6">
    <w:name w:val="27D3BB396B6E462D88FF4510E95AAB4F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7">
    <w:name w:val="5876D17AD5BD46EB9A7EA4BC3AA28F1C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7">
    <w:name w:val="CE7254E4BE48405C992446A322AEBA5D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7">
    <w:name w:val="ED5AABD9BA2F478A8BA803BD148A0181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6">
    <w:name w:val="D14CC1384A6F487A8B937B8DABDF549F26"/>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7">
    <w:name w:val="D6B9C0175B6A4E4A8C7C833E816151A4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7">
    <w:name w:val="8CD1C9616C524DF091C21DC0F7E54C63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7">
    <w:name w:val="841310FD73224303BBB70899154169A6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7">
    <w:name w:val="D6D876A061924628A60E0B9BD4D63202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7">
    <w:name w:val="3CF1630931BE47D5A358E7043A8B662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7">
    <w:name w:val="48D0994A6CCC41959D1145847542A290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7">
    <w:name w:val="98856384A47E4F00ABDE43F2F01A46BC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7">
    <w:name w:val="D471453C65FD49F99E4E2D6F3D549C25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7">
    <w:name w:val="79C64ECC0F6C4DEF90EC4167A6D41302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7">
    <w:name w:val="A087353D6DFA4D4689FDB96D002A27C8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7">
    <w:name w:val="975E29287BB848AEA156361888BDB7A5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3">
    <w:name w:val="45EA3678E0D747C6A9F4AD3758FCB8BF3"/>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D8AE93179D924738980F87EADF6F434231">
    <w:name w:val="D8AE93179D924738980F87EADF6F434231"/>
    <w:rsid w:val="00CC665B"/>
    <w:pPr>
      <w:spacing w:after="120" w:line="240" w:lineRule="auto"/>
    </w:pPr>
    <w:rPr>
      <w:rFonts w:eastAsia="Times New Roman" w:cs="Times New Roman"/>
      <w:color w:val="404040" w:themeColor="text1" w:themeTint="BF"/>
      <w:sz w:val="23"/>
      <w:szCs w:val="20"/>
    </w:rPr>
  </w:style>
  <w:style w:type="paragraph" w:customStyle="1" w:styleId="AA6489BBEEC64B91A9520E2A7F05CF4518">
    <w:name w:val="AA6489BBEEC64B91A9520E2A7F05CF45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17C92EC63B4297AEFC30238B86470618">
    <w:name w:val="2717C92EC63B4297AEFC30238B864706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3DF3697887F40B4ABC412D9A028E55318">
    <w:name w:val="33DF3697887F40B4ABC412D9A028E553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710662EA7E400A820213C22575C90218">
    <w:name w:val="A0710662EA7E400A820213C22575C902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3F45BE218AE4930A01755853E1C98CA18">
    <w:name w:val="63F45BE218AE4930A01755853E1C98CA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F8637DCB3444F883D5CA26407678ED18">
    <w:name w:val="A0F8637DCB3444F883D5CA26407678ED1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4561B826A574F05A16F0CCEFBA4E88831">
    <w:name w:val="B4561B826A574F05A16F0CCEFBA4E888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CD47646113C4E9386F48DD1BD94ED9731">
    <w:name w:val="0CD47646113C4E9386F48DD1BD94ED97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B31971B1C1746BB97F77AA5A161751331">
    <w:name w:val="9B31971B1C1746BB97F77AA5A1617513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199FAFAE16407192D9C03C6C06F66C31">
    <w:name w:val="38199FAFAE16407192D9C03C6C06F66C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F50497A3A8642D3B362C04C31AD2E9031">
    <w:name w:val="AF50497A3A8642D3B362C04C31AD2E90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ECCBDBE7C92408B9FEBAF2A2D12B12831">
    <w:name w:val="0ECCBDBE7C92408B9FEBAF2A2D12B128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1EFD401A9494759868ECB24C7E1A81D12">
    <w:name w:val="61EFD401A9494759868ECB24C7E1A81D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EB61B5F89B14E789ACB433103AB669712">
    <w:name w:val="FEB61B5F89B14E789ACB433103AB6697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06E1C9AAF9CB471E86D2F87B365F450112">
    <w:name w:val="06E1C9AAF9CB471E86D2F87B365F450112"/>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8662F6F2DEE445DA5F89D75E1819E7E30">
    <w:name w:val="38662F6F2DEE445DA5F89D75E1819E7E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159B307697742369AA6E708F9AC6AC131">
    <w:name w:val="8159B307697742369AA6E708F9AC6AC1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1B45B5ABF2E7417392C7C57003047D0431">
    <w:name w:val="1B45B5ABF2E7417392C7C57003047D04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F4EF60879304AECBEF7C6B4FD1ED54930">
    <w:name w:val="EF4EF60879304AECBEF7C6B4FD1ED54930"/>
    <w:rsid w:val="00CC665B"/>
    <w:pPr>
      <w:spacing w:after="120" w:line="240" w:lineRule="auto"/>
    </w:pPr>
    <w:rPr>
      <w:rFonts w:eastAsia="Times New Roman" w:cs="Times New Roman"/>
      <w:color w:val="404040" w:themeColor="text1" w:themeTint="BF"/>
      <w:sz w:val="23"/>
      <w:szCs w:val="20"/>
    </w:rPr>
  </w:style>
  <w:style w:type="paragraph" w:customStyle="1" w:styleId="1F55625FE0FD4D4B964251DC605C52ED30">
    <w:name w:val="1F55625FE0FD4D4B964251DC605C52ED30"/>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859F20052234E2C98443A33A532E1B031">
    <w:name w:val="B859F20052234E2C98443A33A532E1B0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34492F805634E8E95948FA36A3780B831">
    <w:name w:val="E34492F805634E8E95948FA36A3780B8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FD86ACF74EF4F189F08B626F490643831">
    <w:name w:val="FFD86ACF74EF4F189F08B626F4906438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C2E6EC574640E391CEB2166DFE353031">
    <w:name w:val="7FC2E6EC574640E391CEB2166DFE3530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92CABC36BDB4ABE8AF66F45122F608631">
    <w:name w:val="D92CABC36BDB4ABE8AF66F45122F6086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C2BDFACDF9D4A228B75A2704FBDD22E31">
    <w:name w:val="5C2BDFACDF9D4A228B75A2704FBDD22E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0F9413E6169457A968B9A964D05DC3131">
    <w:name w:val="50F9413E6169457A968B9A964D05DC3131"/>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25306A879194AA5A00DF63B7AB7417E27">
    <w:name w:val="825306A879194AA5A00DF63B7AB7417E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FB242D59D6494B5FA6D85304D19138E328">
    <w:name w:val="FB242D59D6494B5FA6D85304D19138E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BBCA12FEDAFE43EDAEF4605F80521B9E28">
    <w:name w:val="BBCA12FEDAFE43EDAEF4605F80521B9E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B35AD6557F9467AB948DB090C2090A328">
    <w:name w:val="4B35AD6557F9467AB948DB090C2090A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9FBAD9A07C441C8A802B000F40C09D628">
    <w:name w:val="29FBAD9A07C441C8A802B000F40C09D6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F22E4DC5C7A4C4DA0CF0AEC3CF8AC8728">
    <w:name w:val="4F22E4DC5C7A4C4DA0CF0AEC3CF8AC87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605140E3838D4B75B1E0E2011947304128">
    <w:name w:val="605140E3838D4B75B1E0E20119473041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F774FEF12BD4F51A230186E7F9C265328">
    <w:name w:val="7F774FEF12BD4F51A230186E7F9C265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27D3BB396B6E462D88FF4510E95AAB4F27">
    <w:name w:val="27D3BB396B6E462D88FF4510E95AAB4F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5876D17AD5BD46EB9A7EA4BC3AA28F1C28">
    <w:name w:val="5876D17AD5BD46EB9A7EA4BC3AA28F1C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CE7254E4BE48405C992446A322AEBA5D28">
    <w:name w:val="CE7254E4BE48405C992446A322AEBA5D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ED5AABD9BA2F478A8BA803BD148A018128">
    <w:name w:val="ED5AABD9BA2F478A8BA803BD148A0181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14CC1384A6F487A8B937B8DABDF549F27">
    <w:name w:val="D14CC1384A6F487A8B937B8DABDF549F27"/>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B9C0175B6A4E4A8C7C833E816151A428">
    <w:name w:val="D6B9C0175B6A4E4A8C7C833E816151A4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CD1C9616C524DF091C21DC0F7E54C6328">
    <w:name w:val="8CD1C9616C524DF091C21DC0F7E54C63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841310FD73224303BBB70899154169A628">
    <w:name w:val="841310FD73224303BBB70899154169A6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6D876A061924628A60E0B9BD4D6320228">
    <w:name w:val="D6D876A061924628A60E0B9BD4D63202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3CF1630931BE47D5A358E7043A8B662828">
    <w:name w:val="3CF1630931BE47D5A358E7043A8B662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8D0994A6CCC41959D1145847542A29028">
    <w:name w:val="48D0994A6CCC41959D1145847542A290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8856384A47E4F00ABDE43F2F01A46BC28">
    <w:name w:val="98856384A47E4F00ABDE43F2F01A46BC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D471453C65FD49F99E4E2D6F3D549C2528">
    <w:name w:val="D471453C65FD49F99E4E2D6F3D549C25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79C64ECC0F6C4DEF90EC4167A6D4130228">
    <w:name w:val="79C64ECC0F6C4DEF90EC4167A6D41302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A087353D6DFA4D4689FDB96D002A27C828">
    <w:name w:val="A087353D6DFA4D4689FDB96D002A27C8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975E29287BB848AEA156361888BDB7A528">
    <w:name w:val="975E29287BB848AEA156361888BDB7A528"/>
    <w:rsid w:val="00CC665B"/>
    <w:pPr>
      <w:spacing w:after="0" w:line="240" w:lineRule="auto"/>
      <w:jc w:val="center"/>
    </w:pPr>
    <w:rPr>
      <w:rFonts w:ascii="Calibri" w:eastAsia="Times New Roman" w:hAnsi="Calibri" w:cs="Times New Roman"/>
      <w:color w:val="404040" w:themeColor="text1" w:themeTint="BF"/>
      <w:sz w:val="20"/>
      <w:szCs w:val="20"/>
    </w:rPr>
  </w:style>
  <w:style w:type="paragraph" w:customStyle="1" w:styleId="45EA3678E0D747C6A9F4AD3758FCB8BF4">
    <w:name w:val="45EA3678E0D747C6A9F4AD3758FCB8BF4"/>
    <w:rsid w:val="00CC665B"/>
    <w:pPr>
      <w:widowControl w:val="0"/>
      <w:shd w:val="clear" w:color="auto" w:fill="8DB3E2" w:themeFill="text2" w:themeFillTint="66"/>
      <w:spacing w:after="40" w:line="240" w:lineRule="auto"/>
      <w:jc w:val="center"/>
    </w:pPr>
    <w:rPr>
      <w:rFonts w:ascii="Calibri" w:eastAsia="Times New Roman" w:hAnsi="Calibri" w:cs="Times New Roman"/>
      <w:color w:val="FFFFFF" w:themeColor="background1"/>
      <w:sz w:val="23"/>
      <w:szCs w:val="20"/>
    </w:rPr>
  </w:style>
  <w:style w:type="paragraph" w:customStyle="1" w:styleId="8167D9D06FED4DF4B2BA616F61EED5DB">
    <w:name w:val="8167D9D06FED4DF4B2BA616F61EED5DB"/>
    <w:rsid w:val="00BA6949"/>
  </w:style>
  <w:style w:type="paragraph" w:customStyle="1" w:styleId="4BCCA9D83B4B432EA6AABA1A4C1BF8CC">
    <w:name w:val="4BCCA9D83B4B432EA6AABA1A4C1BF8CC"/>
    <w:rsid w:val="00BA6949"/>
  </w:style>
  <w:style w:type="paragraph" w:customStyle="1" w:styleId="46C96AF3490D42BF9E039FCE30224AEE">
    <w:name w:val="46C96AF3490D42BF9E039FCE30224AEE"/>
    <w:rsid w:val="00BA6949"/>
  </w:style>
  <w:style w:type="paragraph" w:customStyle="1" w:styleId="E07B052E1FDF4DB793FF10A1FE34EEB6">
    <w:name w:val="E07B052E1FDF4DB793FF10A1FE34EEB6"/>
    <w:rsid w:val="00BA6949"/>
  </w:style>
  <w:style w:type="paragraph" w:customStyle="1" w:styleId="374179AC56FC4B1E85684C9DDB684584">
    <w:name w:val="374179AC56FC4B1E85684C9DDB684584"/>
    <w:rsid w:val="00BA6949"/>
  </w:style>
  <w:style w:type="paragraph" w:customStyle="1" w:styleId="2B41670B37E14DCBBC4C990D0286745F">
    <w:name w:val="2B41670B37E14DCBBC4C990D0286745F"/>
    <w:rsid w:val="00BA6949"/>
  </w:style>
  <w:style w:type="paragraph" w:customStyle="1" w:styleId="C4B0ABD18C8D406988E489C36CCA4783">
    <w:name w:val="C4B0ABD18C8D406988E489C36CCA4783"/>
    <w:rsid w:val="00BA6949"/>
  </w:style>
  <w:style w:type="paragraph" w:customStyle="1" w:styleId="AD5681B8DB6E4749B1E30903781FE7F8">
    <w:name w:val="AD5681B8DB6E4749B1E30903781FE7F8"/>
    <w:rsid w:val="00BA6949"/>
  </w:style>
  <w:style w:type="paragraph" w:customStyle="1" w:styleId="10BA25E529B04B8B838BD8F2CEE19651">
    <w:name w:val="10BA25E529B04B8B838BD8F2CEE19651"/>
    <w:rsid w:val="00BA6949"/>
  </w:style>
  <w:style w:type="paragraph" w:customStyle="1" w:styleId="50741D31953047C6A1D0665E7833AF50">
    <w:name w:val="50741D31953047C6A1D0665E7833AF50"/>
    <w:rsid w:val="00BA6949"/>
  </w:style>
  <w:style w:type="paragraph" w:customStyle="1" w:styleId="EE229A2B0D914A5D922217E60976BC61">
    <w:name w:val="EE229A2B0D914A5D922217E60976BC61"/>
    <w:rsid w:val="00BA6949"/>
  </w:style>
  <w:style w:type="paragraph" w:customStyle="1" w:styleId="A1C469325A8C4837AA6BE6A32E0334B5">
    <w:name w:val="A1C469325A8C4837AA6BE6A32E0334B5"/>
    <w:rsid w:val="00BA6949"/>
  </w:style>
  <w:style w:type="paragraph" w:customStyle="1" w:styleId="ED9A1698A3EB4FF3B56255CD1D96EE86">
    <w:name w:val="ED9A1698A3EB4FF3B56255CD1D96EE86"/>
    <w:rsid w:val="00D37A9B"/>
  </w:style>
  <w:style w:type="paragraph" w:customStyle="1" w:styleId="336FA3C4E4F5466F87AA8E61BA7D2C77">
    <w:name w:val="336FA3C4E4F5466F87AA8E61BA7D2C77"/>
    <w:rsid w:val="00D37A9B"/>
  </w:style>
  <w:style w:type="paragraph" w:customStyle="1" w:styleId="DF04E4FA19C349F29E3ABBBD47DF245D">
    <w:name w:val="DF04E4FA19C349F29E3ABBBD47DF245D"/>
    <w:rsid w:val="00D37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B957-3F27-4201-99ED-B884CC5F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9496</Words>
  <Characters>54131</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Accountability Plan Progress Report Template</vt:lpstr>
    </vt:vector>
  </TitlesOfParts>
  <Company>SUNY System Administration</Company>
  <LinksUpToDate>false</LinksUpToDate>
  <CharactersWithSpaces>63501</CharactersWithSpaces>
  <SharedDoc>false</SharedDoc>
  <HLinks>
    <vt:vector size="72" baseType="variant">
      <vt:variant>
        <vt:i4>7929942</vt:i4>
      </vt:variant>
      <vt:variant>
        <vt:i4>9</vt:i4>
      </vt:variant>
      <vt:variant>
        <vt:i4>0</vt:i4>
      </vt:variant>
      <vt:variant>
        <vt:i4>5</vt:i4>
      </vt:variant>
      <vt:variant>
        <vt:lpwstr>http://www.p12.nysed.gov/accountability/documents/NYSESEAFlexibilityWaiver_REVISED.pdf</vt:lpwstr>
      </vt:variant>
      <vt:variant>
        <vt:lpwstr/>
      </vt:variant>
      <vt:variant>
        <vt:i4>7929942</vt:i4>
      </vt:variant>
      <vt:variant>
        <vt:i4>6</vt:i4>
      </vt:variant>
      <vt:variant>
        <vt:i4>0</vt:i4>
      </vt:variant>
      <vt:variant>
        <vt:i4>5</vt:i4>
      </vt:variant>
      <vt:variant>
        <vt:lpwstr>http://www.p12.nysed.gov/accountability/documents/NYSESEAFlexibilityWaiver_REVISED.pdf</vt:lpwstr>
      </vt:variant>
      <vt:variant>
        <vt:lpwstr/>
      </vt:variant>
      <vt:variant>
        <vt:i4>5701712</vt:i4>
      </vt:variant>
      <vt:variant>
        <vt:i4>3</vt:i4>
      </vt:variant>
      <vt:variant>
        <vt:i4>0</vt:i4>
      </vt:variant>
      <vt:variant>
        <vt:i4>5</vt:i4>
      </vt:variant>
      <vt:variant>
        <vt:lpwstr>http://www.emsc.nysed.gov/irts/accountability/home.shtml</vt:lpwstr>
      </vt:variant>
      <vt:variant>
        <vt:lpwstr/>
      </vt:variant>
      <vt:variant>
        <vt:i4>7405688</vt:i4>
      </vt:variant>
      <vt:variant>
        <vt:i4>0</vt:i4>
      </vt:variant>
      <vt:variant>
        <vt:i4>0</vt:i4>
      </vt:variant>
      <vt:variant>
        <vt:i4>5</vt:i4>
      </vt:variant>
      <vt:variant>
        <vt:lpwstr>http://www.newyorkcharters.org/documents/Accountability/Accountability Plan Guidelines 2013.pdf</vt:lpwstr>
      </vt:variant>
      <vt:variant>
        <vt:lpwstr/>
      </vt:variant>
      <vt:variant>
        <vt:i4>1507417</vt:i4>
      </vt:variant>
      <vt:variant>
        <vt:i4>21</vt:i4>
      </vt:variant>
      <vt:variant>
        <vt:i4>0</vt:i4>
      </vt:variant>
      <vt:variant>
        <vt:i4>5</vt:i4>
      </vt:variant>
      <vt:variant>
        <vt:lpwstr>http://www.p12.nysed.gov/irs/pressRelease/20120611/home.html</vt:lpwstr>
      </vt:variant>
      <vt:variant>
        <vt:lpwstr/>
      </vt:variant>
      <vt:variant>
        <vt:i4>1048665</vt:i4>
      </vt:variant>
      <vt:variant>
        <vt:i4>18</vt:i4>
      </vt:variant>
      <vt:variant>
        <vt:i4>0</vt:i4>
      </vt:variant>
      <vt:variant>
        <vt:i4>5</vt:i4>
      </vt:variant>
      <vt:variant>
        <vt:lpwstr>http://www.p12.nysed.gov/irs/pressRelease/20130617/home.html</vt:lpwstr>
      </vt:variant>
      <vt:variant>
        <vt:lpwstr/>
      </vt:variant>
      <vt:variant>
        <vt:i4>1048665</vt:i4>
      </vt:variant>
      <vt:variant>
        <vt:i4>15</vt:i4>
      </vt:variant>
      <vt:variant>
        <vt:i4>0</vt:i4>
      </vt:variant>
      <vt:variant>
        <vt:i4>5</vt:i4>
      </vt:variant>
      <vt:variant>
        <vt:lpwstr>http://www.p12.nysed.gov/irs/pressRelease/20130617/home.html</vt:lpwstr>
      </vt:variant>
      <vt:variant>
        <vt:lpwstr/>
      </vt:variant>
      <vt:variant>
        <vt:i4>7405688</vt:i4>
      </vt:variant>
      <vt:variant>
        <vt:i4>12</vt:i4>
      </vt:variant>
      <vt:variant>
        <vt:i4>0</vt:i4>
      </vt:variant>
      <vt:variant>
        <vt:i4>5</vt:i4>
      </vt:variant>
      <vt:variant>
        <vt:lpwstr>http://www.newyorkcharters.org/documents/Accountability/Accountability Plan Guidelines 2013.pdf</vt:lpwstr>
      </vt:variant>
      <vt:variant>
        <vt:lpwstr/>
      </vt:variant>
      <vt:variant>
        <vt:i4>3735648</vt:i4>
      </vt:variant>
      <vt:variant>
        <vt:i4>9</vt:i4>
      </vt:variant>
      <vt:variant>
        <vt:i4>0</vt:i4>
      </vt:variant>
      <vt:variant>
        <vt:i4>5</vt:i4>
      </vt:variant>
      <vt:variant>
        <vt:lpwstr>http://www.oms.nysed.gov/press/</vt:lpwstr>
      </vt:variant>
      <vt:variant>
        <vt:lpwstr/>
      </vt:variant>
      <vt:variant>
        <vt:i4>7405688</vt:i4>
      </vt:variant>
      <vt:variant>
        <vt:i4>6</vt:i4>
      </vt:variant>
      <vt:variant>
        <vt:i4>0</vt:i4>
      </vt:variant>
      <vt:variant>
        <vt:i4>5</vt:i4>
      </vt:variant>
      <vt:variant>
        <vt:lpwstr>http://www.newyorkcharters.org/documents/Accountability/Accountability Plan Guidelines 2013.pdf</vt:lpwstr>
      </vt:variant>
      <vt:variant>
        <vt:lpwstr/>
      </vt:variant>
      <vt:variant>
        <vt:i4>3735648</vt:i4>
      </vt:variant>
      <vt:variant>
        <vt:i4>3</vt:i4>
      </vt:variant>
      <vt:variant>
        <vt:i4>0</vt:i4>
      </vt:variant>
      <vt:variant>
        <vt:i4>5</vt:i4>
      </vt:variant>
      <vt:variant>
        <vt:lpwstr>http://www.oms.nysed.gov/press/</vt:lpwstr>
      </vt:variant>
      <vt:variant>
        <vt:lpwstr/>
      </vt:variant>
      <vt:variant>
        <vt:i4>7405688</vt:i4>
      </vt:variant>
      <vt:variant>
        <vt:i4>0</vt:i4>
      </vt:variant>
      <vt:variant>
        <vt:i4>0</vt:i4>
      </vt:variant>
      <vt:variant>
        <vt:i4>5</vt:i4>
      </vt:variant>
      <vt:variant>
        <vt:lpwstr>http://www.newyorkcharters.org/documents/Accountability/Accountability Plan Guidelines 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Accountability Plan Progress Report Template</dc:title>
  <dc:creator>miller;wasbes</dc:creator>
  <cp:lastModifiedBy>Admin2</cp:lastModifiedBy>
  <cp:revision>2</cp:revision>
  <cp:lastPrinted>2016-06-21T16:29:00Z</cp:lastPrinted>
  <dcterms:created xsi:type="dcterms:W3CDTF">2017-10-24T14:24:00Z</dcterms:created>
  <dcterms:modified xsi:type="dcterms:W3CDTF">2017-10-24T14:24:00Z</dcterms:modified>
</cp:coreProperties>
</file>