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AC" w:rsidRPr="00412E41" w:rsidRDefault="00EB67AC" w:rsidP="00EB67AC">
      <w:pPr>
        <w:pStyle w:val="Heading2"/>
        <w:rPr>
          <w:rFonts w:asciiTheme="minorHAnsi" w:hAnsiTheme="minorHAnsi"/>
          <w:sz w:val="23"/>
          <w:szCs w:val="23"/>
        </w:rPr>
      </w:pPr>
      <w:bookmarkStart w:id="0" w:name="_GoBack"/>
      <w:bookmarkEnd w:id="0"/>
      <w:r w:rsidRPr="00412E41">
        <w:rPr>
          <w:rFonts w:asciiTheme="minorHAnsi" w:hAnsiTheme="minorHAnsi"/>
          <w:sz w:val="23"/>
          <w:szCs w:val="23"/>
        </w:rPr>
        <w:t>Sample Form #5</w:t>
      </w:r>
    </w:p>
    <w:p w:rsidR="0060301D" w:rsidRPr="00412E41" w:rsidRDefault="0060301D" w:rsidP="00EB67AC">
      <w:pPr>
        <w:pStyle w:val="Heading2"/>
        <w:rPr>
          <w:rFonts w:asciiTheme="minorHAnsi" w:hAnsiTheme="minorHAnsi"/>
          <w:sz w:val="23"/>
          <w:szCs w:val="23"/>
        </w:rPr>
      </w:pPr>
    </w:p>
    <w:p w:rsidR="0046399F" w:rsidRPr="00412E41" w:rsidRDefault="0046399F" w:rsidP="0046399F">
      <w:pPr>
        <w:pStyle w:val="Heading2"/>
        <w:jc w:val="center"/>
        <w:rPr>
          <w:rFonts w:asciiTheme="minorHAnsi" w:hAnsiTheme="minorHAnsi"/>
          <w:sz w:val="23"/>
          <w:szCs w:val="23"/>
        </w:rPr>
      </w:pPr>
      <w:r w:rsidRPr="00412E41">
        <w:rPr>
          <w:rFonts w:asciiTheme="minorHAnsi" w:hAnsiTheme="minorHAnsi"/>
          <w:sz w:val="23"/>
          <w:szCs w:val="23"/>
        </w:rPr>
        <w:t>Model Notification of Rights under FERPA</w:t>
      </w:r>
      <w:r w:rsidRPr="00412E41">
        <w:rPr>
          <w:rFonts w:asciiTheme="minorHAnsi" w:hAnsiTheme="minorHAnsi"/>
          <w:sz w:val="23"/>
          <w:szCs w:val="23"/>
        </w:rPr>
        <w:br/>
        <w:t>for Elementary and Secondary Schools</w:t>
      </w:r>
    </w:p>
    <w:p w:rsidR="0046399F" w:rsidRPr="00412E41" w:rsidRDefault="0046399F" w:rsidP="0046399F">
      <w:pPr>
        <w:pStyle w:val="NormalWeb"/>
        <w:rPr>
          <w:rFonts w:asciiTheme="minorHAnsi" w:hAnsiTheme="minorHAnsi"/>
          <w:sz w:val="23"/>
          <w:szCs w:val="23"/>
        </w:rPr>
      </w:pPr>
      <w:r w:rsidRPr="00412E41">
        <w:rPr>
          <w:rFonts w:asciiTheme="minorHAnsi" w:hAnsiTheme="minorHAnsi"/>
          <w:sz w:val="23"/>
          <w:szCs w:val="23"/>
        </w:rPr>
        <w:t xml:space="preserve">The federal Family Educational Rights and Privacy Act (FERPA) </w:t>
      </w:r>
      <w:proofErr w:type="gramStart"/>
      <w:r w:rsidRPr="00412E41">
        <w:rPr>
          <w:rFonts w:asciiTheme="minorHAnsi" w:hAnsiTheme="minorHAnsi"/>
          <w:sz w:val="23"/>
          <w:szCs w:val="23"/>
        </w:rPr>
        <w:t>affords</w:t>
      </w:r>
      <w:proofErr w:type="gramEnd"/>
      <w:r w:rsidRPr="00412E41">
        <w:rPr>
          <w:rFonts w:asciiTheme="minorHAnsi" w:hAnsiTheme="minorHAnsi"/>
          <w:sz w:val="23"/>
          <w:szCs w:val="23"/>
        </w:rPr>
        <w:t xml:space="preserve"> parents and students over 18 years of age ("eligible students") certain rights with respect to the student's education records. These rights are:</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(1) The right to inspect and review the student's education records within 45 days of the day the School receives a request for access. Parents or eligible students should submit to the School </w:t>
      </w:r>
      <w:r w:rsidRPr="00412E41">
        <w:rPr>
          <w:rFonts w:asciiTheme="minorHAnsi" w:hAnsiTheme="minorHAnsi"/>
          <w:b/>
          <w:sz w:val="23"/>
          <w:szCs w:val="23"/>
        </w:rPr>
        <w:t>[Insert appropriate school official title, name room number, address and other information so that hand delivered or mailed requests may be received from parents]</w:t>
      </w:r>
      <w:r w:rsidRPr="00412E41">
        <w:rPr>
          <w:rFonts w:asciiTheme="minorHAnsi" w:hAnsiTheme="minorHAnsi"/>
          <w:sz w:val="23"/>
          <w:szCs w:val="23"/>
        </w:rPr>
        <w:t xml:space="preserve"> a written request that identifies the record(s) they wish to inspect. The </w:t>
      </w:r>
      <w:r w:rsidRPr="00412E41">
        <w:rPr>
          <w:rFonts w:asciiTheme="minorHAnsi" w:hAnsiTheme="minorHAnsi"/>
          <w:b/>
          <w:sz w:val="23"/>
          <w:szCs w:val="23"/>
        </w:rPr>
        <w:t>[School official]</w:t>
      </w:r>
      <w:r w:rsidRPr="00412E41">
        <w:rPr>
          <w:rFonts w:asciiTheme="minorHAnsi" w:hAnsiTheme="minorHAnsi"/>
          <w:sz w:val="23"/>
          <w:szCs w:val="23"/>
        </w:rPr>
        <w:t xml:space="preserve"> will make arrangements for access and notify the parent or eligible student of the time and place where the records may be inspected. </w:t>
      </w:r>
      <w:r w:rsidR="00367429" w:rsidRPr="00412E41">
        <w:rPr>
          <w:rFonts w:asciiTheme="minorHAnsi" w:hAnsiTheme="minorHAnsi"/>
          <w:sz w:val="23"/>
          <w:szCs w:val="23"/>
        </w:rPr>
        <w:t xml:space="preserve">The School will </w:t>
      </w:r>
      <w:r w:rsidR="00367429" w:rsidRPr="00412E41">
        <w:rPr>
          <w:rFonts w:asciiTheme="minorHAnsi" w:hAnsiTheme="minorHAnsi"/>
          <w:b/>
          <w:sz w:val="23"/>
          <w:szCs w:val="23"/>
        </w:rPr>
        <w:t>[not]</w:t>
      </w:r>
      <w:r w:rsidR="00367429" w:rsidRPr="00412E41">
        <w:rPr>
          <w:rFonts w:asciiTheme="minorHAnsi" w:hAnsiTheme="minorHAnsi"/>
          <w:sz w:val="23"/>
          <w:szCs w:val="23"/>
        </w:rPr>
        <w:t xml:space="preserve"> make will make copies available to parents </w:t>
      </w:r>
      <w:r w:rsidR="00367429" w:rsidRPr="00412E41">
        <w:rPr>
          <w:rFonts w:asciiTheme="minorHAnsi" w:hAnsiTheme="minorHAnsi"/>
          <w:b/>
          <w:sz w:val="23"/>
          <w:szCs w:val="23"/>
        </w:rPr>
        <w:t>[for</w:t>
      </w:r>
      <w:r w:rsidR="00367429" w:rsidRPr="00412E41">
        <w:rPr>
          <w:rFonts w:asciiTheme="minorHAnsi" w:hAnsiTheme="minorHAnsi"/>
          <w:sz w:val="23"/>
          <w:szCs w:val="23"/>
        </w:rPr>
        <w:t xml:space="preserve"> </w:t>
      </w:r>
      <w:r w:rsidR="00367429" w:rsidRPr="00412E41">
        <w:rPr>
          <w:rFonts w:asciiTheme="minorHAnsi" w:hAnsiTheme="minorHAnsi"/>
          <w:b/>
          <w:sz w:val="23"/>
          <w:szCs w:val="23"/>
        </w:rPr>
        <w:t>free] [$0.25</w:t>
      </w:r>
      <w:r w:rsidR="00367429" w:rsidRPr="00412E41">
        <w:rPr>
          <w:rFonts w:asciiTheme="minorHAnsi" w:hAnsiTheme="minorHAnsi"/>
          <w:sz w:val="23"/>
          <w:szCs w:val="23"/>
        </w:rPr>
        <w:t xml:space="preserve"> </w:t>
      </w:r>
      <w:r w:rsidR="00367429" w:rsidRPr="00412E41">
        <w:rPr>
          <w:rFonts w:asciiTheme="minorHAnsi" w:hAnsiTheme="minorHAnsi"/>
          <w:b/>
          <w:sz w:val="23"/>
          <w:szCs w:val="23"/>
        </w:rPr>
        <w:t>per page]</w:t>
      </w:r>
      <w:r w:rsidR="00367429" w:rsidRPr="00412E41">
        <w:rPr>
          <w:rFonts w:asciiTheme="minorHAnsi" w:hAnsiTheme="minorHAnsi"/>
          <w:sz w:val="23"/>
          <w:szCs w:val="23"/>
        </w:rPr>
        <w:t xml:space="preserve">. </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(2) The right to request the amendment of the student’s education records that the parent or eligible student believes </w:t>
      </w:r>
      <w:proofErr w:type="gramStart"/>
      <w:r w:rsidRPr="00412E41">
        <w:rPr>
          <w:rFonts w:asciiTheme="minorHAnsi" w:hAnsiTheme="minorHAnsi"/>
          <w:sz w:val="23"/>
          <w:szCs w:val="23"/>
        </w:rPr>
        <w:t>are</w:t>
      </w:r>
      <w:proofErr w:type="gramEnd"/>
      <w:r w:rsidRPr="00412E41">
        <w:rPr>
          <w:rFonts w:asciiTheme="minorHAnsi" w:hAnsiTheme="minorHAnsi"/>
          <w:sz w:val="23"/>
          <w:szCs w:val="23"/>
        </w:rPr>
        <w:t xml:space="preserve"> inaccurate or misleading. Parents or eligible students may ask the School to amend a record that they believe is inaccurate or misleading. They should write the School </w:t>
      </w:r>
      <w:r w:rsidR="00367429" w:rsidRPr="00412E41">
        <w:rPr>
          <w:rFonts w:asciiTheme="minorHAnsi" w:hAnsiTheme="minorHAnsi"/>
          <w:b/>
          <w:sz w:val="23"/>
          <w:szCs w:val="23"/>
        </w:rPr>
        <w:t xml:space="preserve">[principal </w:t>
      </w:r>
      <w:r w:rsidRPr="00412E41">
        <w:rPr>
          <w:rFonts w:asciiTheme="minorHAnsi" w:hAnsiTheme="minorHAnsi"/>
          <w:b/>
          <w:sz w:val="23"/>
          <w:szCs w:val="23"/>
        </w:rPr>
        <w:t>or appropriate official]</w:t>
      </w:r>
      <w:r w:rsidRPr="00412E41">
        <w:rPr>
          <w:rFonts w:asciiTheme="minorHAnsi" w:hAnsiTheme="minorHAnsi"/>
          <w:sz w:val="23"/>
          <w:szCs w:val="23"/>
        </w:rPr>
        <w:t>, clearly identify the part of the record they want changed, and specify why it is inaccurate or misleading. 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EB67AC"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(3) 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w:t>
      </w:r>
    </w:p>
    <w:p w:rsidR="00EB67AC"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 </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 xml:space="preserve">A school official has a legitimate educational interest if the official needs to review an education record in order to fulfill his or her professional responsibility. </w:t>
      </w:r>
      <w:r w:rsidRPr="00412E41">
        <w:rPr>
          <w:rFonts w:asciiTheme="minorHAnsi" w:hAnsiTheme="minorHAnsi"/>
          <w:b/>
          <w:sz w:val="23"/>
          <w:szCs w:val="23"/>
        </w:rPr>
        <w:lastRenderedPageBreak/>
        <w:t>[Optional]</w:t>
      </w:r>
      <w:r w:rsidRPr="00412E41">
        <w:rPr>
          <w:rFonts w:asciiTheme="minorHAnsi" w:hAnsiTheme="minorHAnsi"/>
          <w:sz w:val="23"/>
          <w:szCs w:val="23"/>
        </w:rPr>
        <w:t xml:space="preserve"> Upon request, the School discloses education records without consent to officials of another school district in which a student seeks or intends to enroll. [NOTE: </w:t>
      </w:r>
      <w:r w:rsidR="00FB5F61" w:rsidRPr="00412E41">
        <w:rPr>
          <w:rFonts w:asciiTheme="minorHAnsi" w:hAnsiTheme="minorHAnsi"/>
          <w:sz w:val="23"/>
          <w:szCs w:val="23"/>
        </w:rPr>
        <w:t xml:space="preserve"> </w:t>
      </w:r>
      <w:r w:rsidRPr="00412E41">
        <w:rPr>
          <w:rFonts w:asciiTheme="minorHAnsi" w:hAnsiTheme="minorHAnsi"/>
          <w:sz w:val="23"/>
          <w:szCs w:val="23"/>
        </w:rPr>
        <w:t>FERPA requires a school to make a reasonable attempt to notify the parent or eligible student of the records request unless it states in its annual notification that it intends to forward records on request.]</w:t>
      </w:r>
    </w:p>
    <w:p w:rsidR="0046399F" w:rsidRPr="00412E41" w:rsidRDefault="0046399F" w:rsidP="0046399F">
      <w:pPr>
        <w:pStyle w:val="NormalWeb"/>
        <w:ind w:left="1440"/>
        <w:rPr>
          <w:rFonts w:asciiTheme="minorHAnsi" w:hAnsiTheme="minorHAnsi"/>
          <w:sz w:val="23"/>
          <w:szCs w:val="23"/>
        </w:rPr>
      </w:pPr>
      <w:r w:rsidRPr="00412E41">
        <w:rPr>
          <w:rFonts w:asciiTheme="minorHAnsi" w:hAnsiTheme="minorHAnsi"/>
          <w:sz w:val="23"/>
          <w:szCs w:val="23"/>
        </w:rPr>
        <w:t>(4) The right to file a complaint with the U.S. Department of Education concerning alleged failures by the School to comply with the requirements of FERPA. The name and address of the Office that administers FERPA are:</w:t>
      </w:r>
    </w:p>
    <w:p w:rsidR="0046399F" w:rsidRPr="00412E41" w:rsidRDefault="0046399F" w:rsidP="00EB67AC">
      <w:pPr>
        <w:pStyle w:val="NormalWeb"/>
        <w:ind w:left="3600"/>
        <w:rPr>
          <w:rFonts w:asciiTheme="minorHAnsi" w:hAnsiTheme="minorHAnsi"/>
          <w:sz w:val="23"/>
          <w:szCs w:val="23"/>
        </w:rPr>
      </w:pPr>
      <w:r w:rsidRPr="00412E41">
        <w:rPr>
          <w:rFonts w:asciiTheme="minorHAnsi" w:hAnsiTheme="minorHAnsi"/>
          <w:sz w:val="23"/>
          <w:szCs w:val="23"/>
        </w:rPr>
        <w:t>Family Policy Compliance Office</w:t>
      </w:r>
      <w:r w:rsidRPr="00412E41">
        <w:rPr>
          <w:rFonts w:asciiTheme="minorHAnsi" w:hAnsiTheme="minorHAnsi"/>
          <w:sz w:val="23"/>
          <w:szCs w:val="23"/>
        </w:rPr>
        <w:br/>
        <w:t>U.S. Department of Education</w:t>
      </w:r>
      <w:r w:rsidRPr="00412E41">
        <w:rPr>
          <w:rFonts w:asciiTheme="minorHAnsi" w:hAnsiTheme="minorHAnsi"/>
          <w:sz w:val="23"/>
          <w:szCs w:val="23"/>
        </w:rPr>
        <w:br/>
        <w:t>400 Maryland Avenue, SW</w:t>
      </w:r>
      <w:r w:rsidRPr="00412E41">
        <w:rPr>
          <w:rFonts w:asciiTheme="minorHAnsi" w:hAnsiTheme="minorHAnsi"/>
          <w:sz w:val="23"/>
          <w:szCs w:val="23"/>
        </w:rPr>
        <w:br/>
        <w:t>Washington, DC 20202-4605</w:t>
      </w:r>
    </w:p>
    <w:p w:rsidR="0046399F" w:rsidRPr="00412E41" w:rsidRDefault="0046399F" w:rsidP="0046399F">
      <w:pPr>
        <w:pStyle w:val="NormalWeb"/>
        <w:rPr>
          <w:rFonts w:asciiTheme="minorHAnsi" w:hAnsiTheme="minorHAnsi"/>
          <w:sz w:val="23"/>
          <w:szCs w:val="23"/>
        </w:rPr>
      </w:pPr>
      <w:r w:rsidRPr="00412E41">
        <w:rPr>
          <w:rFonts w:asciiTheme="minorHAnsi" w:hAnsiTheme="minorHAnsi"/>
          <w:b/>
          <w:sz w:val="23"/>
          <w:szCs w:val="23"/>
        </w:rPr>
        <w:t>[NOTE: In addition, a school may want to include its directory information public notice, as required by § 99.37 of the regulations, with its annual notification of rights under FERPA</w:t>
      </w:r>
      <w:r w:rsidR="00367429" w:rsidRPr="00412E41">
        <w:rPr>
          <w:rFonts w:asciiTheme="minorHAnsi" w:hAnsiTheme="minorHAnsi"/>
          <w:b/>
          <w:sz w:val="23"/>
          <w:szCs w:val="23"/>
        </w:rPr>
        <w:t>, otherwise it may do so separately</w:t>
      </w:r>
      <w:r w:rsidRPr="00412E41">
        <w:rPr>
          <w:rFonts w:asciiTheme="minorHAnsi" w:hAnsiTheme="minorHAnsi"/>
          <w:b/>
          <w:sz w:val="23"/>
          <w:szCs w:val="23"/>
        </w:rPr>
        <w:t>.]</w:t>
      </w:r>
    </w:p>
    <w:p w:rsidR="00245A08" w:rsidRPr="00412E41" w:rsidRDefault="00245A08">
      <w:pPr>
        <w:rPr>
          <w:rFonts w:asciiTheme="minorHAnsi" w:hAnsiTheme="minorHAnsi"/>
          <w:sz w:val="23"/>
          <w:szCs w:val="23"/>
        </w:rPr>
      </w:pPr>
    </w:p>
    <w:sectPr w:rsidR="00245A08" w:rsidRPr="00412E41" w:rsidSect="000D6C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66"/>
    <w:rsid w:val="000D6C72"/>
    <w:rsid w:val="001F32DA"/>
    <w:rsid w:val="00245A08"/>
    <w:rsid w:val="00367429"/>
    <w:rsid w:val="00412E41"/>
    <w:rsid w:val="00426FEE"/>
    <w:rsid w:val="0046399F"/>
    <w:rsid w:val="005C260E"/>
    <w:rsid w:val="0060301D"/>
    <w:rsid w:val="00803066"/>
    <w:rsid w:val="00A6611B"/>
    <w:rsid w:val="00EB67AC"/>
    <w:rsid w:val="00FB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72"/>
    <w:rPr>
      <w:sz w:val="24"/>
    </w:rPr>
  </w:style>
  <w:style w:type="paragraph" w:styleId="Heading2">
    <w:name w:val="heading 2"/>
    <w:basedOn w:val="Normal"/>
    <w:qFormat/>
    <w:rsid w:val="004639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399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72"/>
    <w:rPr>
      <w:sz w:val="24"/>
    </w:rPr>
  </w:style>
  <w:style w:type="paragraph" w:styleId="Heading2">
    <w:name w:val="heading 2"/>
    <w:basedOn w:val="Normal"/>
    <w:qFormat/>
    <w:rsid w:val="004639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399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3205</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Model Notification of Rights under FERPA</vt:lpstr>
    </vt:vector>
  </TitlesOfParts>
  <Company>SUNY System Administration</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Notification of Rights under FERPA</dc:title>
  <dc:creator>rossira</dc:creator>
  <cp:lastModifiedBy>Admin2</cp:lastModifiedBy>
  <cp:revision>2</cp:revision>
  <dcterms:created xsi:type="dcterms:W3CDTF">2017-10-24T16:56:00Z</dcterms:created>
  <dcterms:modified xsi:type="dcterms:W3CDTF">2017-10-24T16:56:00Z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-1789362668</vt:i4>
  </property>
  <property fmtid="{D5CDD505-2E9C-101B-9397-08002B2CF9AE}" pid="3" name="_EmailSubject">
    <vt:lpwstr>Model Notification of Rights under FERPA (revised).doc</vt:lpwstr>
  </property>
  <property fmtid="{D5CDD505-2E9C-101B-9397-08002B2CF9AE}" pid="4" name="_AuthorEmail">
    <vt:lpwstr>Ralph.Rossi@suny.edu</vt:lpwstr>
  </property>
  <property fmtid="{D5CDD505-2E9C-101B-9397-08002B2CF9AE}" pid="5" name="_AuthorEmailDisplayName">
    <vt:lpwstr>Rossi, Ralph</vt:lpwstr>
  </property>
  <property fmtid="{D5CDD505-2E9C-101B-9397-08002B2CF9AE}" pid="6" name="_ReviewingToolsShownOnce">
    <vt:lpwstr/>
  </property>
</Properties>
</file>