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5D43B9D3">
            <wp:simplePos x="0" y="0"/>
            <wp:positionH relativeFrom="page">
              <wp:posOffset>142403</wp:posOffset>
            </wp:positionH>
            <wp:positionV relativeFrom="paragraph">
              <wp:posOffset>-920750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354BD59E"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A00195">
        <w:rPr>
          <w:rFonts w:ascii="Arial" w:hAnsi="Arial"/>
          <w:b/>
          <w:bCs/>
        </w:rPr>
        <w:t>December 13</w:t>
      </w:r>
      <w:r w:rsidR="00117B64">
        <w:rPr>
          <w:rFonts w:ascii="Arial" w:hAnsi="Arial"/>
          <w:b/>
          <w:bCs/>
        </w:rPr>
        <w:t>, 202</w:t>
      </w:r>
      <w:r w:rsidR="00585183">
        <w:rPr>
          <w:rFonts w:ascii="Arial" w:hAnsi="Arial"/>
          <w:b/>
          <w:bCs/>
        </w:rPr>
        <w:t>3</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073FE7A" w14:textId="40428CD2" w:rsidR="001C7A39" w:rsidRDefault="00A517B9" w:rsidP="00A517B9">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474213">
        <w:rPr>
          <w:rFonts w:ascii="Arial" w:hAnsi="Arial"/>
          <w:b/>
          <w:sz w:val="24"/>
        </w:rPr>
        <w:t xml:space="preserve"> Charter Renewal of </w:t>
      </w:r>
      <w:r w:rsidR="00A338B9">
        <w:rPr>
          <w:rFonts w:ascii="Arial" w:hAnsi="Arial"/>
          <w:b/>
          <w:sz w:val="24"/>
        </w:rPr>
        <w:t>Explore Charter Schools of Brooklyn</w:t>
      </w:r>
      <w:r w:rsidR="005B3344">
        <w:rPr>
          <w:rFonts w:ascii="Arial" w:hAnsi="Arial"/>
          <w:b/>
          <w:sz w:val="24"/>
        </w:rPr>
        <w:t xml:space="preserve"> </w:t>
      </w:r>
      <w:r w:rsidR="00F66F47">
        <w:rPr>
          <w:rFonts w:ascii="Arial" w:hAnsi="Arial"/>
          <w:b/>
          <w:sz w:val="24"/>
        </w:rPr>
        <w:t>and its Auth</w:t>
      </w:r>
      <w:r w:rsidR="005D4BAF">
        <w:rPr>
          <w:rFonts w:ascii="Arial" w:hAnsi="Arial"/>
          <w:b/>
          <w:sz w:val="24"/>
        </w:rPr>
        <w:t>ority to Operate</w:t>
      </w:r>
      <w:r w:rsidR="001C7A39">
        <w:rPr>
          <w:rFonts w:ascii="Arial" w:hAnsi="Arial"/>
          <w:b/>
          <w:sz w:val="24"/>
        </w:rPr>
        <w:t>:</w:t>
      </w:r>
    </w:p>
    <w:p w14:paraId="5AFBF409" w14:textId="7DDEF185" w:rsidR="001203E9" w:rsidRPr="00A47608" w:rsidRDefault="0087768C" w:rsidP="00A47608">
      <w:pPr>
        <w:pStyle w:val="ListParagraph"/>
        <w:numPr>
          <w:ilvl w:val="0"/>
          <w:numId w:val="6"/>
        </w:numPr>
        <w:ind w:hanging="270"/>
        <w:rPr>
          <w:rFonts w:ascii="Arial" w:hAnsi="Arial" w:cs="Arial"/>
          <w:b/>
          <w:sz w:val="22"/>
          <w:szCs w:val="22"/>
        </w:rPr>
      </w:pPr>
      <w:r>
        <w:rPr>
          <w:rFonts w:ascii="Arial" w:hAnsi="Arial"/>
          <w:b/>
          <w:sz w:val="22"/>
          <w:szCs w:val="22"/>
        </w:rPr>
        <w:t>E</w:t>
      </w:r>
      <w:r w:rsidR="00A338B9">
        <w:rPr>
          <w:rFonts w:ascii="Arial" w:hAnsi="Arial"/>
          <w:b/>
          <w:sz w:val="22"/>
          <w:szCs w:val="22"/>
        </w:rPr>
        <w:t xml:space="preserve">xplore </w:t>
      </w:r>
      <w:r w:rsidR="001203E9" w:rsidRPr="00A47608">
        <w:rPr>
          <w:rFonts w:ascii="Arial" w:hAnsi="Arial"/>
          <w:b/>
          <w:sz w:val="22"/>
          <w:szCs w:val="22"/>
        </w:rPr>
        <w:t>Charter School; and,</w:t>
      </w:r>
    </w:p>
    <w:p w14:paraId="3CC9FD93" w14:textId="0975DE76" w:rsidR="00A517B9" w:rsidRPr="00A47608" w:rsidRDefault="00A338B9" w:rsidP="00A47608">
      <w:pPr>
        <w:pStyle w:val="ListParagraph"/>
        <w:numPr>
          <w:ilvl w:val="0"/>
          <w:numId w:val="6"/>
        </w:numPr>
        <w:ind w:hanging="270"/>
        <w:rPr>
          <w:rFonts w:ascii="Arial" w:hAnsi="Arial" w:cs="Arial"/>
          <w:b/>
          <w:sz w:val="24"/>
          <w:szCs w:val="24"/>
        </w:rPr>
      </w:pPr>
      <w:r>
        <w:rPr>
          <w:rFonts w:ascii="Arial" w:hAnsi="Arial"/>
          <w:b/>
          <w:sz w:val="22"/>
          <w:szCs w:val="22"/>
        </w:rPr>
        <w:t>Explore</w:t>
      </w:r>
      <w:r w:rsidR="0087768C">
        <w:rPr>
          <w:rFonts w:ascii="Arial" w:hAnsi="Arial"/>
          <w:b/>
          <w:sz w:val="22"/>
          <w:szCs w:val="22"/>
        </w:rPr>
        <w:t xml:space="preserve"> </w:t>
      </w:r>
      <w:r>
        <w:rPr>
          <w:rFonts w:ascii="Arial" w:hAnsi="Arial"/>
          <w:b/>
          <w:sz w:val="22"/>
          <w:szCs w:val="22"/>
        </w:rPr>
        <w:t xml:space="preserve">Excel </w:t>
      </w:r>
      <w:r w:rsidR="001203E9" w:rsidRPr="00A47608">
        <w:rPr>
          <w:rFonts w:ascii="Arial" w:hAnsi="Arial"/>
          <w:b/>
          <w:sz w:val="22"/>
          <w:szCs w:val="22"/>
        </w:rPr>
        <w:t>Charter</w:t>
      </w:r>
      <w:r w:rsidR="00A47608" w:rsidRPr="00A47608">
        <w:rPr>
          <w:rFonts w:ascii="Arial" w:hAnsi="Arial"/>
          <w:b/>
          <w:sz w:val="22"/>
          <w:szCs w:val="22"/>
        </w:rPr>
        <w:t xml:space="preserve"> </w:t>
      </w:r>
      <w:r w:rsidR="001203E9" w:rsidRPr="00A47608">
        <w:rPr>
          <w:rFonts w:ascii="Arial" w:hAnsi="Arial"/>
          <w:b/>
          <w:sz w:val="22"/>
          <w:szCs w:val="22"/>
        </w:rPr>
        <w:t>School</w:t>
      </w:r>
      <w:r w:rsidR="0087768C">
        <w:rPr>
          <w:rFonts w:ascii="Arial" w:hAnsi="Arial"/>
          <w:b/>
          <w:sz w:val="22"/>
          <w:szCs w:val="22"/>
        </w:rPr>
        <w:t>.</w:t>
      </w:r>
      <w:r w:rsidR="001203E9" w:rsidRPr="00A47608">
        <w:rPr>
          <w:rFonts w:ascii="Arial" w:hAnsi="Arial"/>
          <w:b/>
          <w:sz w:val="24"/>
        </w:rPr>
        <w:t xml:space="preserve"> </w:t>
      </w:r>
    </w:p>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13C5D44B" w:rsidR="005D4BAF" w:rsidRDefault="005D4BAF" w:rsidP="0073080D">
      <w:pPr>
        <w:ind w:firstLine="720"/>
        <w:rPr>
          <w:rFonts w:ascii="Arial" w:hAnsi="Arial"/>
          <w:sz w:val="24"/>
          <w:szCs w:val="24"/>
        </w:rPr>
      </w:pPr>
      <w:r w:rsidRPr="0073080D">
        <w:rPr>
          <w:rFonts w:ascii="Arial" w:hAnsi="Arial"/>
          <w:sz w:val="24"/>
          <w:szCs w:val="24"/>
        </w:rPr>
        <w:t>The proposed resolution</w:t>
      </w:r>
      <w:r w:rsidR="008E0022" w:rsidRPr="0073080D">
        <w:rPr>
          <w:rFonts w:ascii="Arial" w:hAnsi="Arial"/>
          <w:sz w:val="24"/>
          <w:szCs w:val="24"/>
        </w:rPr>
        <w:t xml:space="preserve"> </w:t>
      </w:r>
      <w:r w:rsidR="00474213" w:rsidRPr="0073080D">
        <w:rPr>
          <w:rFonts w:ascii="Arial" w:hAnsi="Arial"/>
          <w:sz w:val="24"/>
          <w:szCs w:val="24"/>
        </w:rPr>
        <w:t>authorizes</w:t>
      </w:r>
      <w:r w:rsidR="006D4587" w:rsidRPr="0073080D">
        <w:rPr>
          <w:rFonts w:ascii="Arial" w:hAnsi="Arial"/>
          <w:sz w:val="24"/>
          <w:szCs w:val="24"/>
        </w:rPr>
        <w:t>:</w:t>
      </w:r>
      <w:r w:rsidR="00474213" w:rsidRPr="0073080D">
        <w:rPr>
          <w:rFonts w:ascii="Arial" w:hAnsi="Arial"/>
          <w:sz w:val="24"/>
          <w:szCs w:val="24"/>
        </w:rPr>
        <w:t xml:space="preserve"> 1) renewal </w:t>
      </w:r>
      <w:r w:rsidR="00335F57" w:rsidRPr="0073080D">
        <w:rPr>
          <w:rFonts w:ascii="Arial" w:hAnsi="Arial"/>
          <w:sz w:val="24"/>
          <w:szCs w:val="24"/>
        </w:rPr>
        <w:t>of</w:t>
      </w:r>
      <w:r w:rsidR="00F259F0">
        <w:rPr>
          <w:rFonts w:ascii="Arial" w:hAnsi="Arial"/>
          <w:sz w:val="24"/>
          <w:szCs w:val="24"/>
        </w:rPr>
        <w:t xml:space="preserve"> the</w:t>
      </w:r>
      <w:r w:rsidR="0001125C" w:rsidRPr="0073080D">
        <w:rPr>
          <w:rFonts w:ascii="Arial" w:hAnsi="Arial"/>
          <w:sz w:val="24"/>
          <w:szCs w:val="24"/>
        </w:rPr>
        <w:t xml:space="preserve"> charter of</w:t>
      </w:r>
      <w:r w:rsidR="007148C9" w:rsidRPr="0073080D">
        <w:rPr>
          <w:rFonts w:ascii="Arial" w:hAnsi="Arial"/>
          <w:sz w:val="24"/>
          <w:szCs w:val="24"/>
        </w:rPr>
        <w:t xml:space="preserve"> </w:t>
      </w:r>
      <w:r w:rsidR="00A338B9">
        <w:rPr>
          <w:rFonts w:ascii="Arial" w:hAnsi="Arial"/>
          <w:sz w:val="24"/>
          <w:szCs w:val="24"/>
        </w:rPr>
        <w:t>Explore Charter Schools of Brooklyn</w:t>
      </w:r>
      <w:r w:rsidR="006D4587" w:rsidRPr="0073080D">
        <w:rPr>
          <w:rFonts w:ascii="Arial" w:hAnsi="Arial"/>
          <w:sz w:val="24"/>
          <w:szCs w:val="24"/>
        </w:rPr>
        <w:t xml:space="preserve"> </w:t>
      </w:r>
      <w:r w:rsidR="00EE7B85">
        <w:rPr>
          <w:rFonts w:ascii="Arial" w:hAnsi="Arial"/>
          <w:sz w:val="24"/>
          <w:szCs w:val="24"/>
        </w:rPr>
        <w:t>(the “E</w:t>
      </w:r>
      <w:r w:rsidR="007148C9" w:rsidRPr="0073080D">
        <w:rPr>
          <w:rFonts w:ascii="Arial" w:hAnsi="Arial"/>
          <w:sz w:val="24"/>
          <w:szCs w:val="24"/>
        </w:rPr>
        <w:t xml:space="preserve">ducation </w:t>
      </w:r>
      <w:r w:rsidR="00827C10">
        <w:rPr>
          <w:rFonts w:ascii="Arial" w:hAnsi="Arial"/>
          <w:sz w:val="24"/>
          <w:szCs w:val="24"/>
        </w:rPr>
        <w:t>C</w:t>
      </w:r>
      <w:r w:rsidR="007148C9" w:rsidRPr="0073080D">
        <w:rPr>
          <w:rFonts w:ascii="Arial" w:hAnsi="Arial"/>
          <w:sz w:val="24"/>
          <w:szCs w:val="24"/>
        </w:rPr>
        <w:t>orporation</w:t>
      </w:r>
      <w:r w:rsidR="00EE7B85">
        <w:rPr>
          <w:rFonts w:ascii="Arial" w:hAnsi="Arial"/>
          <w:sz w:val="24"/>
          <w:szCs w:val="24"/>
        </w:rPr>
        <w:t>”)</w:t>
      </w:r>
      <w:r w:rsidR="00474213" w:rsidRPr="0073080D">
        <w:rPr>
          <w:rFonts w:ascii="Arial" w:hAnsi="Arial"/>
          <w:sz w:val="24"/>
          <w:szCs w:val="24"/>
        </w:rPr>
        <w:t xml:space="preserve">, a charter school education corporation with </w:t>
      </w:r>
      <w:r w:rsidR="00A65E21" w:rsidRPr="0073080D">
        <w:rPr>
          <w:rFonts w:ascii="Arial" w:hAnsi="Arial"/>
          <w:sz w:val="24"/>
          <w:szCs w:val="24"/>
        </w:rPr>
        <w:t xml:space="preserve">the </w:t>
      </w:r>
      <w:r w:rsidR="00474213" w:rsidRPr="0073080D">
        <w:rPr>
          <w:rFonts w:ascii="Arial" w:hAnsi="Arial"/>
          <w:sz w:val="24"/>
          <w:szCs w:val="24"/>
        </w:rPr>
        <w:t>authority</w:t>
      </w:r>
      <w:r w:rsidR="00A65E21" w:rsidRPr="0073080D">
        <w:rPr>
          <w:rFonts w:ascii="Arial" w:hAnsi="Arial"/>
          <w:sz w:val="24"/>
          <w:szCs w:val="24"/>
        </w:rPr>
        <w:t xml:space="preserve"> to operate </w:t>
      </w:r>
      <w:r w:rsidR="00F52806" w:rsidRPr="0073080D">
        <w:rPr>
          <w:rFonts w:ascii="Arial" w:hAnsi="Arial"/>
          <w:sz w:val="24"/>
          <w:szCs w:val="24"/>
        </w:rPr>
        <w:t>more than one</w:t>
      </w:r>
      <w:r w:rsidR="00A65E21" w:rsidRPr="0073080D">
        <w:rPr>
          <w:rFonts w:ascii="Arial" w:hAnsi="Arial"/>
          <w:sz w:val="24"/>
          <w:szCs w:val="24"/>
        </w:rPr>
        <w:t xml:space="preserve"> charter</w:t>
      </w:r>
      <w:r w:rsidR="008126DE" w:rsidRPr="0073080D">
        <w:rPr>
          <w:rFonts w:ascii="Arial" w:hAnsi="Arial"/>
          <w:sz w:val="24"/>
          <w:szCs w:val="24"/>
        </w:rPr>
        <w:t>,</w:t>
      </w:r>
      <w:r w:rsidR="006C7B0A" w:rsidRPr="0073080D">
        <w:rPr>
          <w:rFonts w:ascii="Arial" w:hAnsi="Arial"/>
          <w:sz w:val="24"/>
          <w:szCs w:val="24"/>
        </w:rPr>
        <w:t xml:space="preserve"> for a </w:t>
      </w:r>
      <w:r w:rsidR="00E5377B" w:rsidRPr="0073080D">
        <w:rPr>
          <w:rFonts w:ascii="Arial" w:hAnsi="Arial"/>
          <w:sz w:val="24"/>
          <w:szCs w:val="24"/>
        </w:rPr>
        <w:t xml:space="preserve">full </w:t>
      </w:r>
      <w:r w:rsidR="006C7B0A" w:rsidRPr="0073080D">
        <w:rPr>
          <w:rFonts w:ascii="Arial" w:hAnsi="Arial"/>
          <w:sz w:val="24"/>
          <w:szCs w:val="24"/>
        </w:rPr>
        <w:t xml:space="preserve">term of </w:t>
      </w:r>
      <w:r w:rsidR="006425E0" w:rsidRPr="0073080D">
        <w:rPr>
          <w:rFonts w:ascii="Arial" w:hAnsi="Arial"/>
          <w:sz w:val="24"/>
          <w:szCs w:val="24"/>
        </w:rPr>
        <w:t>five years</w:t>
      </w:r>
      <w:r w:rsidR="00573CB2" w:rsidRPr="0073080D">
        <w:rPr>
          <w:rFonts w:ascii="Arial" w:hAnsi="Arial"/>
          <w:sz w:val="24"/>
          <w:szCs w:val="24"/>
        </w:rPr>
        <w:t xml:space="preserve">; </w:t>
      </w:r>
      <w:r w:rsidR="00BA64B9" w:rsidRPr="0073080D">
        <w:rPr>
          <w:rFonts w:ascii="Arial" w:hAnsi="Arial"/>
          <w:sz w:val="24"/>
          <w:szCs w:val="24"/>
        </w:rPr>
        <w:t xml:space="preserve">and </w:t>
      </w:r>
      <w:r w:rsidR="00474213" w:rsidRPr="0073080D">
        <w:rPr>
          <w:rFonts w:ascii="Arial" w:hAnsi="Arial"/>
          <w:sz w:val="24"/>
          <w:szCs w:val="24"/>
        </w:rPr>
        <w:t>2) renewal o</w:t>
      </w:r>
      <w:r w:rsidR="00AB31AB" w:rsidRPr="0073080D">
        <w:rPr>
          <w:rFonts w:ascii="Arial" w:hAnsi="Arial"/>
          <w:sz w:val="24"/>
          <w:szCs w:val="24"/>
        </w:rPr>
        <w:t xml:space="preserve">f </w:t>
      </w:r>
      <w:r w:rsidR="00B40852">
        <w:rPr>
          <w:rFonts w:ascii="Arial" w:hAnsi="Arial"/>
          <w:sz w:val="24"/>
          <w:szCs w:val="24"/>
        </w:rPr>
        <w:t>Explore</w:t>
      </w:r>
      <w:r w:rsidR="006425E0" w:rsidRPr="0073080D">
        <w:rPr>
          <w:rFonts w:ascii="Arial" w:hAnsi="Arial"/>
          <w:sz w:val="24"/>
          <w:szCs w:val="24"/>
        </w:rPr>
        <w:t xml:space="preserve"> </w:t>
      </w:r>
      <w:r w:rsidR="00F52806" w:rsidRPr="0073080D">
        <w:rPr>
          <w:rFonts w:ascii="Arial" w:hAnsi="Arial"/>
          <w:sz w:val="24"/>
          <w:szCs w:val="24"/>
        </w:rPr>
        <w:t>Charter Schools</w:t>
      </w:r>
      <w:r w:rsidR="00B40852">
        <w:rPr>
          <w:rFonts w:ascii="Arial" w:hAnsi="Arial"/>
          <w:sz w:val="24"/>
          <w:szCs w:val="24"/>
        </w:rPr>
        <w:t xml:space="preserve"> of Brooklyn’s</w:t>
      </w:r>
      <w:r w:rsidR="00474213" w:rsidRPr="0073080D">
        <w:rPr>
          <w:rFonts w:ascii="Arial" w:hAnsi="Arial"/>
          <w:sz w:val="24"/>
          <w:szCs w:val="24"/>
        </w:rPr>
        <w:t xml:space="preserve"> authority to operate</w:t>
      </w:r>
      <w:r w:rsidR="00474213" w:rsidRPr="0073080D">
        <w:rPr>
          <w:rFonts w:ascii="Arial" w:hAnsi="Arial"/>
          <w:bCs/>
          <w:sz w:val="24"/>
          <w:szCs w:val="24"/>
        </w:rPr>
        <w:t xml:space="preserve"> </w:t>
      </w:r>
      <w:r w:rsidR="00B40852">
        <w:rPr>
          <w:rFonts w:ascii="Arial" w:hAnsi="Arial"/>
          <w:bCs/>
          <w:sz w:val="24"/>
          <w:szCs w:val="24"/>
        </w:rPr>
        <w:t xml:space="preserve">Explore </w:t>
      </w:r>
      <w:r w:rsidR="0073080D" w:rsidRPr="0073080D">
        <w:rPr>
          <w:rFonts w:ascii="Arial" w:hAnsi="Arial"/>
          <w:bCs/>
          <w:sz w:val="24"/>
          <w:szCs w:val="24"/>
        </w:rPr>
        <w:t xml:space="preserve">Charter School and </w:t>
      </w:r>
      <w:r w:rsidR="00B40852">
        <w:rPr>
          <w:rFonts w:ascii="Arial" w:hAnsi="Arial"/>
          <w:bCs/>
          <w:sz w:val="24"/>
          <w:szCs w:val="24"/>
        </w:rPr>
        <w:t>Explore Excel</w:t>
      </w:r>
      <w:r w:rsidR="00957F7B">
        <w:rPr>
          <w:rFonts w:ascii="Arial" w:hAnsi="Arial"/>
          <w:bCs/>
          <w:sz w:val="24"/>
          <w:szCs w:val="24"/>
        </w:rPr>
        <w:t>, each</w:t>
      </w:r>
      <w:r w:rsidR="00DB4C05" w:rsidRPr="0073080D">
        <w:rPr>
          <w:rFonts w:ascii="Arial" w:hAnsi="Arial"/>
          <w:sz w:val="24"/>
          <w:szCs w:val="24"/>
        </w:rPr>
        <w:t xml:space="preserve"> </w:t>
      </w:r>
      <w:r w:rsidR="00F301D7" w:rsidRPr="0073080D">
        <w:rPr>
          <w:rFonts w:ascii="Arial" w:hAnsi="Arial"/>
          <w:sz w:val="24"/>
          <w:szCs w:val="24"/>
        </w:rPr>
        <w:t>for a</w:t>
      </w:r>
      <w:r w:rsidR="0073080D" w:rsidRPr="0073080D">
        <w:rPr>
          <w:rFonts w:ascii="Arial" w:hAnsi="Arial"/>
          <w:sz w:val="24"/>
          <w:szCs w:val="24"/>
        </w:rPr>
        <w:t xml:space="preserve"> full</w:t>
      </w:r>
      <w:r w:rsidR="00F301D7" w:rsidRPr="0073080D">
        <w:rPr>
          <w:rFonts w:ascii="Arial" w:hAnsi="Arial"/>
          <w:sz w:val="24"/>
          <w:szCs w:val="24"/>
        </w:rPr>
        <w:t xml:space="preserve"> term of </w:t>
      </w:r>
      <w:r w:rsidR="0073080D" w:rsidRPr="0073080D">
        <w:rPr>
          <w:rFonts w:ascii="Arial" w:hAnsi="Arial"/>
          <w:sz w:val="24"/>
          <w:szCs w:val="24"/>
        </w:rPr>
        <w:t>five</w:t>
      </w:r>
      <w:r w:rsidR="00F301D7" w:rsidRPr="0073080D">
        <w:rPr>
          <w:rFonts w:ascii="Arial" w:hAnsi="Arial"/>
          <w:sz w:val="24"/>
          <w:szCs w:val="24"/>
        </w:rPr>
        <w:t xml:space="preserve"> year</w:t>
      </w:r>
      <w:r w:rsidR="0073080D" w:rsidRPr="0073080D">
        <w:rPr>
          <w:rFonts w:ascii="Arial" w:hAnsi="Arial"/>
          <w:sz w:val="24"/>
          <w:szCs w:val="24"/>
        </w:rPr>
        <w:t>s</w:t>
      </w:r>
      <w:r w:rsidR="00BA64B9" w:rsidRPr="0073080D">
        <w:rPr>
          <w:rFonts w:ascii="Arial" w:hAnsi="Arial"/>
          <w:sz w:val="24"/>
          <w:szCs w:val="24"/>
        </w:rPr>
        <w:t xml:space="preserve"> with</w:t>
      </w:r>
      <w:r w:rsidR="003B26F8" w:rsidRPr="0073080D">
        <w:rPr>
          <w:rFonts w:ascii="Arial" w:hAnsi="Arial"/>
          <w:sz w:val="24"/>
          <w:szCs w:val="24"/>
        </w:rPr>
        <w:t>out</w:t>
      </w:r>
      <w:r w:rsidR="00BA64B9" w:rsidRPr="0073080D">
        <w:rPr>
          <w:rFonts w:ascii="Arial" w:hAnsi="Arial"/>
          <w:sz w:val="24"/>
          <w:szCs w:val="24"/>
        </w:rPr>
        <w:t xml:space="preserve"> conditions</w:t>
      </w:r>
      <w:r w:rsidR="00F259F0" w:rsidRPr="0073080D">
        <w:rPr>
          <w:rFonts w:ascii="Arial" w:hAnsi="Arial"/>
          <w:sz w:val="24"/>
          <w:szCs w:val="24"/>
        </w:rPr>
        <w:t xml:space="preserve"> pursuant to New York Education Law </w:t>
      </w:r>
      <w:r w:rsidR="00F259F0" w:rsidRPr="0073080D">
        <w:rPr>
          <w:rFonts w:ascii="Arial" w:hAnsi="Arial" w:cs="Arial"/>
          <w:sz w:val="24"/>
          <w:szCs w:val="24"/>
        </w:rPr>
        <w:t>§</w:t>
      </w:r>
      <w:r w:rsidR="00F259F0" w:rsidRPr="0073080D">
        <w:rPr>
          <w:rFonts w:ascii="Arial" w:hAnsi="Arial"/>
          <w:sz w:val="24"/>
          <w:szCs w:val="24"/>
        </w:rPr>
        <w:t xml:space="preserve"> 2851(4)</w:t>
      </w:r>
      <w:r w:rsidR="00F34DCE">
        <w:rPr>
          <w:rFonts w:ascii="Arial" w:hAnsi="Arial" w:cs="Arial"/>
          <w:sz w:val="24"/>
          <w:szCs w:val="24"/>
        </w:rPr>
        <w:t>; and, 3) a continued agreement by the Education Corporation</w:t>
      </w:r>
      <w:r w:rsidR="008E0022" w:rsidRPr="00342D92">
        <w:rPr>
          <w:rFonts w:ascii="Arial" w:hAnsi="Arial" w:cs="Arial"/>
          <w:sz w:val="24"/>
          <w:szCs w:val="24"/>
        </w:rPr>
        <w:t xml:space="preserve"> </w:t>
      </w:r>
      <w:r w:rsidR="00EE7B85">
        <w:rPr>
          <w:rFonts w:ascii="Arial" w:hAnsi="Arial" w:cs="Arial"/>
          <w:sz w:val="24"/>
          <w:szCs w:val="24"/>
        </w:rPr>
        <w:t xml:space="preserve">to work with </w:t>
      </w:r>
      <w:r w:rsidR="004A5300">
        <w:rPr>
          <w:rFonts w:ascii="Arial" w:hAnsi="Arial" w:cs="Arial"/>
          <w:sz w:val="24"/>
          <w:szCs w:val="24"/>
        </w:rPr>
        <w:t>SUNY</w:t>
      </w:r>
      <w:r w:rsidR="00EE7B85">
        <w:rPr>
          <w:rFonts w:ascii="Arial" w:hAnsi="Arial" w:cs="Arial"/>
          <w:sz w:val="24"/>
          <w:szCs w:val="24"/>
        </w:rPr>
        <w:t xml:space="preserve"> to con</w:t>
      </w:r>
      <w:r w:rsidR="00827C10">
        <w:rPr>
          <w:rFonts w:ascii="Arial" w:hAnsi="Arial" w:cs="Arial"/>
          <w:sz w:val="24"/>
          <w:szCs w:val="24"/>
        </w:rPr>
        <w:t>v</w:t>
      </w:r>
      <w:r w:rsidR="00EE7B85">
        <w:rPr>
          <w:rFonts w:ascii="Arial" w:hAnsi="Arial" w:cs="Arial"/>
          <w:sz w:val="24"/>
          <w:szCs w:val="24"/>
        </w:rPr>
        <w:t xml:space="preserve">ey the authority to operate two unopened schools to </w:t>
      </w:r>
      <w:r w:rsidR="008635FB">
        <w:rPr>
          <w:rFonts w:ascii="Arial" w:hAnsi="Arial" w:cs="Arial"/>
          <w:sz w:val="24"/>
          <w:szCs w:val="24"/>
        </w:rPr>
        <w:t>one or more</w:t>
      </w:r>
      <w:r w:rsidR="00EE7B85">
        <w:rPr>
          <w:rFonts w:ascii="Arial" w:hAnsi="Arial" w:cs="Arial"/>
          <w:sz w:val="24"/>
          <w:szCs w:val="24"/>
        </w:rPr>
        <w:t xml:space="preserve"> existing or proposed education corporation</w:t>
      </w:r>
      <w:r w:rsidR="008635FB">
        <w:rPr>
          <w:rFonts w:ascii="Arial" w:hAnsi="Arial" w:cs="Arial"/>
          <w:sz w:val="24"/>
          <w:szCs w:val="24"/>
        </w:rPr>
        <w:t>s</w:t>
      </w:r>
      <w:r w:rsidR="00EE7B85">
        <w:rPr>
          <w:rFonts w:ascii="Arial" w:hAnsi="Arial" w:cs="Arial"/>
          <w:sz w:val="24"/>
          <w:szCs w:val="24"/>
        </w:rPr>
        <w:t>.</w:t>
      </w:r>
      <w:r w:rsidR="008E0022">
        <w:rPr>
          <w:rFonts w:ascii="Arial" w:hAnsi="Arial"/>
          <w:sz w:val="24"/>
          <w:szCs w:val="24"/>
        </w:rPr>
        <w:t xml:space="preserve"> </w:t>
      </w:r>
    </w:p>
    <w:p w14:paraId="0577DE73" w14:textId="77777777" w:rsidR="00A517B9" w:rsidRPr="0007555B" w:rsidRDefault="00A517B9" w:rsidP="00A47608">
      <w:pPr>
        <w:ind w:firstLine="720"/>
        <w:jc w:val="both"/>
        <w:rPr>
          <w:rFonts w:ascii="Arial" w:hAnsi="Arial"/>
          <w:sz w:val="24"/>
          <w:szCs w:val="24"/>
        </w:rPr>
      </w:pPr>
    </w:p>
    <w:p w14:paraId="629D9BEB" w14:textId="77777777" w:rsidR="00A517B9" w:rsidRPr="0007555B" w:rsidRDefault="00A517B9" w:rsidP="00A47608">
      <w:pPr>
        <w:jc w:val="both"/>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47608">
      <w:pPr>
        <w:jc w:val="both"/>
        <w:rPr>
          <w:rFonts w:ascii="Arial" w:hAnsi="Arial"/>
          <w:sz w:val="24"/>
          <w:szCs w:val="24"/>
        </w:rPr>
      </w:pPr>
    </w:p>
    <w:p w14:paraId="11B98A2E" w14:textId="77777777" w:rsidR="00A517B9" w:rsidRPr="0007555B" w:rsidRDefault="00A517B9" w:rsidP="00A47608">
      <w:pPr>
        <w:pStyle w:val="BodyTextIndent3"/>
        <w:ind w:left="0" w:firstLine="720"/>
        <w:jc w:val="both"/>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8932F9B" w14:textId="532A4897"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B40852">
        <w:rPr>
          <w:rFonts w:ascii="Arial" w:hAnsi="Arial"/>
        </w:rPr>
        <w:t xml:space="preserve">Explore </w:t>
      </w:r>
      <w:r w:rsidR="00071DC2">
        <w:rPr>
          <w:rFonts w:ascii="Arial" w:hAnsi="Arial"/>
          <w:szCs w:val="24"/>
        </w:rPr>
        <w:t>Charter School</w:t>
      </w:r>
      <w:r w:rsidR="00201409">
        <w:rPr>
          <w:rFonts w:ascii="Arial" w:hAnsi="Arial"/>
          <w:szCs w:val="24"/>
        </w:rPr>
        <w:t>s</w:t>
      </w:r>
      <w:r w:rsidR="00B40852">
        <w:rPr>
          <w:rFonts w:ascii="Arial" w:hAnsi="Arial"/>
          <w:szCs w:val="24"/>
        </w:rPr>
        <w:t xml:space="preserve"> of Brooklyn</w:t>
      </w:r>
      <w:r w:rsidR="00573CB2">
        <w:rPr>
          <w:rFonts w:ascii="Arial" w:hAnsi="Arial"/>
        </w:rPr>
        <w:t xml:space="preserve"> (</w:t>
      </w:r>
      <w:r>
        <w:rPr>
          <w:rFonts w:ascii="Arial" w:hAnsi="Arial"/>
        </w:rPr>
        <w:t xml:space="preserve">the “Education Corporation”) the authority to operate </w:t>
      </w:r>
      <w:r w:rsidR="00B71548">
        <w:rPr>
          <w:rFonts w:ascii="Arial" w:hAnsi="Arial"/>
        </w:rPr>
        <w:t>more than one</w:t>
      </w:r>
      <w:r w:rsidR="0032024B">
        <w:rPr>
          <w:rFonts w:ascii="Arial" w:hAnsi="Arial"/>
        </w:rPr>
        <w:t xml:space="preserve"> charter</w:t>
      </w:r>
      <w:r w:rsidR="00B71548">
        <w:rPr>
          <w:rFonts w:ascii="Arial" w:hAnsi="Arial"/>
        </w:rPr>
        <w:t xml:space="preserve"> including </w:t>
      </w:r>
      <w:r w:rsidR="003F7766">
        <w:rPr>
          <w:rFonts w:ascii="Arial" w:hAnsi="Arial"/>
        </w:rPr>
        <w:t>Explore Charter School a</w:t>
      </w:r>
      <w:r w:rsidR="00FD1A49" w:rsidRPr="0073080D">
        <w:rPr>
          <w:rFonts w:ascii="Arial" w:hAnsi="Arial"/>
          <w:bCs/>
          <w:szCs w:val="24"/>
        </w:rPr>
        <w:t xml:space="preserve">nd </w:t>
      </w:r>
      <w:r w:rsidR="003F7766">
        <w:rPr>
          <w:rFonts w:ascii="Arial" w:hAnsi="Arial"/>
          <w:bCs/>
          <w:szCs w:val="24"/>
        </w:rPr>
        <w:t>Explore Excel C</w:t>
      </w:r>
      <w:r w:rsidR="00FD1A49" w:rsidRPr="0073080D">
        <w:rPr>
          <w:rFonts w:ascii="Arial" w:hAnsi="Arial"/>
          <w:bCs/>
          <w:szCs w:val="24"/>
        </w:rPr>
        <w:t>harter School</w:t>
      </w:r>
      <w:r w:rsidR="00FD1A49">
        <w:rPr>
          <w:rFonts w:ascii="Arial" w:hAnsi="Arial"/>
        </w:rPr>
        <w:t xml:space="preserve"> </w:t>
      </w:r>
      <w:r w:rsidR="005E3EE5">
        <w:rPr>
          <w:rFonts w:ascii="Arial" w:hAnsi="Arial"/>
        </w:rPr>
        <w:t>(</w:t>
      </w:r>
      <w:r w:rsidR="001D4663">
        <w:rPr>
          <w:rFonts w:ascii="Arial" w:hAnsi="Arial"/>
        </w:rPr>
        <w:t xml:space="preserve">individually, the “School” and </w:t>
      </w:r>
      <w:r w:rsidR="006D46E8">
        <w:rPr>
          <w:rFonts w:ascii="Arial" w:hAnsi="Arial"/>
        </w:rPr>
        <w:t xml:space="preserve">collectively, </w:t>
      </w:r>
      <w:r>
        <w:rPr>
          <w:rFonts w:ascii="Arial" w:hAnsi="Arial"/>
        </w:rPr>
        <w:t>the “School</w:t>
      </w:r>
      <w:r w:rsidR="00573CB2">
        <w:rPr>
          <w:rFonts w:ascii="Arial" w:hAnsi="Arial"/>
        </w:rPr>
        <w:t>s</w:t>
      </w:r>
      <w:r>
        <w:rPr>
          <w:rFonts w:ascii="Arial" w:hAnsi="Arial"/>
        </w:rPr>
        <w:t>”</w:t>
      </w:r>
      <w:r w:rsidR="000E32FC">
        <w:rPr>
          <w:rFonts w:ascii="Arial" w:hAnsi="Arial"/>
        </w:rPr>
        <w:t>, and two unopened schools, Explore Enrich Charter School and Explore Envision Charter School (each, an “Unopened School”</w:t>
      </w:r>
      <w:r>
        <w:rPr>
          <w:rFonts w:ascii="Arial" w:hAnsi="Arial"/>
        </w:rPr>
        <w:t xml:space="preserve">); and  </w:t>
      </w:r>
    </w:p>
    <w:p w14:paraId="019620DC" w14:textId="77777777" w:rsidR="0053570A" w:rsidRDefault="0053570A" w:rsidP="0053570A">
      <w:pPr>
        <w:pStyle w:val="BodyTextIndent2"/>
        <w:widowControl w:val="0"/>
        <w:ind w:right="720"/>
        <w:jc w:val="both"/>
        <w:rPr>
          <w:rFonts w:ascii="Arial" w:hAnsi="Arial"/>
        </w:rPr>
      </w:pPr>
    </w:p>
    <w:p w14:paraId="23F969ED" w14:textId="5F32F54E" w:rsidR="0053570A" w:rsidRDefault="00A05D88" w:rsidP="0053570A">
      <w:pPr>
        <w:pStyle w:val="BodyTextIndent2"/>
        <w:widowControl w:val="0"/>
        <w:ind w:right="720"/>
        <w:jc w:val="both"/>
        <w:rPr>
          <w:rFonts w:ascii="Arial" w:hAnsi="Arial" w:cs="Arial"/>
          <w:color w:val="000000"/>
          <w:szCs w:val="24"/>
        </w:rPr>
      </w:pPr>
      <w:r w:rsidRPr="00A05D88">
        <w:rPr>
          <w:rFonts w:ascii="Arial" w:hAnsi="Arial" w:cs="Arial"/>
          <w:color w:val="000000"/>
          <w:szCs w:val="24"/>
          <w:u w:val="single"/>
        </w:rPr>
        <w:t>Whereas</w:t>
      </w:r>
      <w:r w:rsidRPr="00A05D88">
        <w:rPr>
          <w:rFonts w:ascii="Arial" w:hAnsi="Arial" w:cs="Arial"/>
          <w:color w:val="000000"/>
          <w:szCs w:val="24"/>
        </w:rPr>
        <w:t xml:space="preserve"> the Education Corporation has requested full-term, </w:t>
      </w:r>
      <w:r w:rsidRPr="00A05D88">
        <w:rPr>
          <w:rFonts w:ascii="Arial" w:hAnsi="Arial" w:cs="Arial"/>
          <w:color w:val="000000"/>
          <w:szCs w:val="24"/>
        </w:rPr>
        <w:lastRenderedPageBreak/>
        <w:t>five year renewals of its charter and its authority to operate the Schools; and</w:t>
      </w:r>
    </w:p>
    <w:p w14:paraId="2CC1A606" w14:textId="77777777" w:rsidR="00831BF1" w:rsidRDefault="00831BF1" w:rsidP="0053570A">
      <w:pPr>
        <w:pStyle w:val="BodyTextIndent2"/>
        <w:widowControl w:val="0"/>
        <w:ind w:right="720"/>
        <w:jc w:val="both"/>
        <w:rPr>
          <w:rFonts w:ascii="Arial" w:hAnsi="Arial" w:cs="Arial"/>
          <w:color w:val="000000"/>
          <w:szCs w:val="24"/>
        </w:rPr>
      </w:pPr>
    </w:p>
    <w:p w14:paraId="6C90853B" w14:textId="0F3DB3AA" w:rsidR="00831BF1" w:rsidRDefault="00831BF1" w:rsidP="0053570A">
      <w:pPr>
        <w:pStyle w:val="BodyTextIndent2"/>
        <w:widowControl w:val="0"/>
        <w:ind w:right="720"/>
        <w:jc w:val="both"/>
        <w:rPr>
          <w:rFonts w:ascii="Arial" w:hAnsi="Arial" w:cs="Arial"/>
          <w:color w:val="000000"/>
          <w:szCs w:val="24"/>
        </w:rPr>
      </w:pPr>
      <w:r w:rsidRPr="004A5300">
        <w:rPr>
          <w:rFonts w:ascii="Arial" w:hAnsi="Arial" w:cs="Arial"/>
          <w:color w:val="000000"/>
          <w:szCs w:val="24"/>
          <w:u w:val="single"/>
        </w:rPr>
        <w:t>Whereas</w:t>
      </w:r>
      <w:r>
        <w:rPr>
          <w:rFonts w:ascii="Arial" w:hAnsi="Arial" w:cs="Arial"/>
          <w:color w:val="000000"/>
          <w:szCs w:val="24"/>
        </w:rPr>
        <w:t xml:space="preserve"> the Education Corporation has agreed with the </w:t>
      </w:r>
      <w:r w:rsidR="00F367EC">
        <w:rPr>
          <w:rFonts w:ascii="Arial" w:hAnsi="Arial" w:cs="Arial"/>
          <w:color w:val="000000"/>
          <w:szCs w:val="24"/>
        </w:rPr>
        <w:t>State University of New York Charter Schools Institute (the “Institute”), acting on behalf of the Board of Trustees, to cooperate with SUNY and take reasonable actions to convey the authority to</w:t>
      </w:r>
      <w:r w:rsidR="00DA1D91">
        <w:rPr>
          <w:rFonts w:ascii="Arial" w:hAnsi="Arial" w:cs="Arial"/>
          <w:color w:val="000000"/>
          <w:szCs w:val="24"/>
        </w:rPr>
        <w:t xml:space="preserve"> operate each Unopened School to another education corporation or proposed education corporation, as the case may be and arise; and</w:t>
      </w:r>
    </w:p>
    <w:p w14:paraId="135B29DB" w14:textId="77777777" w:rsidR="00A05D88" w:rsidRPr="00A05D88" w:rsidRDefault="00A05D88" w:rsidP="0053570A">
      <w:pPr>
        <w:pStyle w:val="BodyTextIndent2"/>
        <w:widowControl w:val="0"/>
        <w:ind w:right="720"/>
        <w:jc w:val="both"/>
        <w:rPr>
          <w:rFonts w:ascii="Arial" w:hAnsi="Arial" w:cs="Arial"/>
          <w:szCs w:val="24"/>
        </w:rPr>
      </w:pPr>
    </w:p>
    <w:p w14:paraId="32616FAE" w14:textId="08088214"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2851(4)(e), has considered, prior t</w:t>
      </w:r>
      <w:r w:rsidR="005A693B">
        <w:rPr>
          <w:rFonts w:ascii="Arial" w:hAnsi="Arial"/>
        </w:rPr>
        <w:t>o approval of the application</w:t>
      </w:r>
      <w:r w:rsidR="00D44C61">
        <w:rPr>
          <w:rFonts w:ascii="Arial" w:hAnsi="Arial"/>
        </w:rPr>
        <w:t>s</w:t>
      </w:r>
      <w:r w:rsidR="005A693B">
        <w:rPr>
          <w:rFonts w:ascii="Arial" w:hAnsi="Arial"/>
        </w:rPr>
        <w:t xml:space="preserve"> for</w:t>
      </w:r>
      <w:r>
        <w:rPr>
          <w:rFonts w:ascii="Arial" w:hAnsi="Arial"/>
        </w:rPr>
        <w:t xml:space="preserve"> </w:t>
      </w:r>
      <w:r w:rsidR="00D44C61">
        <w:rPr>
          <w:rFonts w:ascii="Arial" w:hAnsi="Arial"/>
        </w:rPr>
        <w:t xml:space="preserve">charter </w:t>
      </w:r>
      <w:r w:rsidR="003E3A21">
        <w:rPr>
          <w:rFonts w:ascii="Arial" w:hAnsi="Arial"/>
        </w:rPr>
        <w:t>renewal</w:t>
      </w:r>
      <w:r w:rsidR="00EA0AD8">
        <w:rPr>
          <w:rFonts w:ascii="Arial" w:hAnsi="Arial"/>
        </w:rPr>
        <w:t>,</w:t>
      </w:r>
      <w:r w:rsidR="003E3A21">
        <w:rPr>
          <w:rFonts w:ascii="Arial" w:hAnsi="Arial"/>
        </w:rPr>
        <w:t xml:space="preserve"> </w:t>
      </w:r>
      <w:r>
        <w:rPr>
          <w:rFonts w:ascii="Arial" w:hAnsi="Arial"/>
        </w:rPr>
        <w:t>the means by which the School</w:t>
      </w:r>
      <w:r w:rsidR="00B06AB9">
        <w:rPr>
          <w:rFonts w:ascii="Arial" w:hAnsi="Arial"/>
        </w:rPr>
        <w:t>s</w:t>
      </w:r>
      <w:r>
        <w:rPr>
          <w:rFonts w:ascii="Arial" w:hAnsi="Arial"/>
        </w:rPr>
        <w:t xml:space="preserve">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as set forth in the application</w:t>
      </w:r>
      <w:r w:rsidR="00EA0AD8">
        <w:rPr>
          <w:rFonts w:ascii="Arial" w:hAnsi="Arial" w:cs="Arial"/>
          <w:szCs w:val="24"/>
        </w:rPr>
        <w:t>s</w:t>
      </w:r>
      <w:r>
        <w:rPr>
          <w:rFonts w:ascii="Arial" w:hAnsi="Arial" w:cs="Arial"/>
          <w:szCs w:val="24"/>
        </w:rPr>
        <w:t xml:space="preserve">, which targets were </w:t>
      </w:r>
      <w:r w:rsidRPr="0007555B">
        <w:rPr>
          <w:rFonts w:ascii="Arial" w:hAnsi="Arial" w:cs="Arial"/>
          <w:szCs w:val="24"/>
        </w:rPr>
        <w:t>prescribed by the</w:t>
      </w:r>
      <w:r w:rsidR="001A7C8B">
        <w:rPr>
          <w:rFonts w:ascii="Arial" w:hAnsi="Arial" w:cs="Arial"/>
          <w:szCs w:val="24"/>
        </w:rPr>
        <w:t xml:space="preserve"> </w:t>
      </w:r>
      <w:r w:rsidR="00CD30D5">
        <w:rPr>
          <w:rFonts w:ascii="Arial" w:hAnsi="Arial" w:cs="Arial"/>
          <w:szCs w:val="24"/>
        </w:rPr>
        <w:t xml:space="preserve">Institute </w:t>
      </w:r>
      <w:r>
        <w:rPr>
          <w:rFonts w:ascii="Arial" w:hAnsi="Arial" w:cs="Arial"/>
          <w:szCs w:val="24"/>
        </w:rPr>
        <w:t xml:space="preserve">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F064418" w14:textId="0064191F" w:rsidR="0053570A" w:rsidRDefault="0053570A" w:rsidP="0053570A">
      <w:pPr>
        <w:pStyle w:val="BodyTextIndent2"/>
        <w:widowControl w:val="0"/>
        <w:ind w:right="720"/>
        <w:jc w:val="both"/>
        <w:rPr>
          <w:rFonts w:ascii="Arial" w:hAnsi="Arial"/>
          <w:u w:val="single"/>
        </w:rPr>
      </w:pPr>
    </w:p>
    <w:p w14:paraId="6C9D077A" w14:textId="043CE254" w:rsidR="00D23017" w:rsidRDefault="003D7010"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charter renewal be, and hereby </w:t>
      </w:r>
      <w:r w:rsidR="004B50F0">
        <w:rPr>
          <w:rFonts w:ascii="Arial" w:hAnsi="Arial"/>
        </w:rPr>
        <w:t>is</w:t>
      </w:r>
      <w:r>
        <w:rPr>
          <w:rFonts w:ascii="Arial" w:hAnsi="Arial"/>
        </w:rPr>
        <w:t xml:space="preserve">, approved </w:t>
      </w:r>
      <w:r w:rsidR="00817BAE">
        <w:rPr>
          <w:rFonts w:ascii="Arial" w:hAnsi="Arial"/>
        </w:rPr>
        <w:t xml:space="preserve">for a period of five years </w:t>
      </w:r>
      <w:r w:rsidR="00AE529C">
        <w:rPr>
          <w:rFonts w:ascii="Arial" w:hAnsi="Arial"/>
        </w:rPr>
        <w:t>through and including July 31, 202</w:t>
      </w:r>
      <w:r w:rsidR="00A46B1D">
        <w:rPr>
          <w:rFonts w:ascii="Arial" w:hAnsi="Arial"/>
        </w:rPr>
        <w:t>9</w:t>
      </w:r>
      <w:r w:rsidR="00F2053B">
        <w:rPr>
          <w:rFonts w:ascii="Arial" w:hAnsi="Arial"/>
        </w:rPr>
        <w:t>; and</w:t>
      </w:r>
      <w:r w:rsidR="00AE2188">
        <w:rPr>
          <w:rFonts w:ascii="Arial" w:hAnsi="Arial"/>
        </w:rPr>
        <w:t>, be it further</w:t>
      </w:r>
    </w:p>
    <w:p w14:paraId="71C54C5A" w14:textId="77777777" w:rsidR="003F7477" w:rsidRDefault="003F7477" w:rsidP="003F7477">
      <w:pPr>
        <w:pStyle w:val="BodyTextIndent2"/>
        <w:widowControl w:val="0"/>
        <w:ind w:right="720"/>
        <w:jc w:val="both"/>
        <w:rPr>
          <w:rFonts w:ascii="Arial" w:hAnsi="Arial"/>
          <w:u w:val="single"/>
        </w:rPr>
      </w:pPr>
    </w:p>
    <w:p w14:paraId="36B04AB4" w14:textId="09E76152" w:rsidR="003D7010" w:rsidRDefault="003F7477"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w:t>
      </w:r>
      <w:r w:rsidR="00D44C61">
        <w:rPr>
          <w:rFonts w:ascii="Arial" w:hAnsi="Arial"/>
        </w:rPr>
        <w:t>s</w:t>
      </w:r>
      <w:r>
        <w:rPr>
          <w:rFonts w:ascii="Arial" w:hAnsi="Arial"/>
        </w:rPr>
        <w:t xml:space="preserve"> for authority to operate </w:t>
      </w:r>
      <w:r w:rsidR="002735ED">
        <w:rPr>
          <w:rFonts w:ascii="Arial" w:hAnsi="Arial"/>
        </w:rPr>
        <w:t xml:space="preserve">the </w:t>
      </w:r>
      <w:r>
        <w:rPr>
          <w:rFonts w:ascii="Arial" w:hAnsi="Arial"/>
        </w:rPr>
        <w:t>School</w:t>
      </w:r>
      <w:r w:rsidR="002735ED">
        <w:rPr>
          <w:rFonts w:ascii="Arial" w:hAnsi="Arial"/>
        </w:rPr>
        <w:t>s</w:t>
      </w:r>
      <w:r>
        <w:rPr>
          <w:rFonts w:ascii="Arial" w:hAnsi="Arial"/>
        </w:rPr>
        <w:t xml:space="preserve"> be, and hereby </w:t>
      </w:r>
      <w:r w:rsidR="00D44C61">
        <w:rPr>
          <w:rFonts w:ascii="Arial" w:hAnsi="Arial"/>
        </w:rPr>
        <w:t>are</w:t>
      </w:r>
      <w:r>
        <w:rPr>
          <w:rFonts w:ascii="Arial" w:hAnsi="Arial"/>
        </w:rPr>
        <w:t xml:space="preserve">, approved </w:t>
      </w:r>
      <w:r w:rsidR="00817BAE">
        <w:rPr>
          <w:rFonts w:ascii="Arial" w:hAnsi="Arial"/>
        </w:rPr>
        <w:t xml:space="preserve">for a period of five years </w:t>
      </w:r>
      <w:r>
        <w:rPr>
          <w:rFonts w:ascii="Arial" w:hAnsi="Arial"/>
        </w:rPr>
        <w:t>through and including July 31, 202</w:t>
      </w:r>
      <w:r w:rsidR="00B60687">
        <w:rPr>
          <w:rFonts w:ascii="Arial" w:hAnsi="Arial"/>
        </w:rPr>
        <w:t>9</w:t>
      </w:r>
      <w:r w:rsidR="00AE2188">
        <w:rPr>
          <w:rFonts w:ascii="Arial" w:hAnsi="Arial"/>
        </w:rPr>
        <w:t xml:space="preserve">; </w:t>
      </w:r>
      <w:r w:rsidR="003D7010">
        <w:rPr>
          <w:rFonts w:ascii="Arial" w:hAnsi="Arial"/>
        </w:rPr>
        <w:t>and, be it further</w:t>
      </w:r>
    </w:p>
    <w:p w14:paraId="00688D25" w14:textId="77777777" w:rsidR="00427285" w:rsidRPr="00427285" w:rsidRDefault="00427285" w:rsidP="0053570A">
      <w:pPr>
        <w:pStyle w:val="BodyTextIndent2"/>
        <w:widowControl w:val="0"/>
        <w:ind w:right="720"/>
        <w:jc w:val="both"/>
        <w:rPr>
          <w:rFonts w:ascii="Arial" w:hAnsi="Arial"/>
        </w:rPr>
      </w:pPr>
    </w:p>
    <w:p w14:paraId="0570AF3B" w14:textId="3801A051" w:rsidR="003D7010" w:rsidRDefault="003D7010" w:rsidP="003D7010">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w:t>
      </w:r>
      <w:r>
        <w:rPr>
          <w:rFonts w:ascii="Arial" w:hAnsi="Arial" w:cs="Arial"/>
        </w:rPr>
        <w:t xml:space="preserve"> </w:t>
      </w:r>
      <w:r w:rsidRPr="00E9412F">
        <w:rPr>
          <w:rFonts w:ascii="Arial" w:hAnsi="Arial" w:cs="Arial"/>
        </w:rPr>
        <w:t xml:space="preserve">1) </w:t>
      </w:r>
      <w:r>
        <w:rPr>
          <w:rFonts w:ascii="Arial" w:hAnsi="Arial" w:cs="Arial"/>
        </w:rPr>
        <w:t>each School, as described in the Education Corporation’s application</w:t>
      </w:r>
      <w:r w:rsidR="00817BAE">
        <w:rPr>
          <w:rFonts w:ascii="Arial" w:hAnsi="Arial" w:cs="Arial"/>
        </w:rPr>
        <w:t>s</w:t>
      </w:r>
      <w:r>
        <w:rPr>
          <w:rFonts w:ascii="Arial" w:hAnsi="Arial" w:cs="Arial"/>
        </w:rPr>
        <w:t xml:space="preserve"> for renewal of authority to operate each School, </w:t>
      </w:r>
      <w:r w:rsidRPr="00E9412F">
        <w:rPr>
          <w:rFonts w:ascii="Arial" w:hAnsi="Arial" w:cs="Arial"/>
        </w:rPr>
        <w:t>meet</w:t>
      </w:r>
      <w:r>
        <w:rPr>
          <w:rFonts w:ascii="Arial" w:hAnsi="Arial" w:cs="Arial"/>
        </w:rPr>
        <w:t>s</w:t>
      </w:r>
      <w:r w:rsidRPr="00E9412F">
        <w:rPr>
          <w:rFonts w:ascii="Arial" w:hAnsi="Arial" w:cs="Arial"/>
        </w:rPr>
        <w:t xml:space="preserve">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w:t>
      </w:r>
      <w:r w:rsidRPr="00E9412F">
        <w:rPr>
          <w:rFonts w:ascii="Arial" w:hAnsi="Arial" w:cs="Arial"/>
        </w:rPr>
        <w:t>and applicable laws, rules</w:t>
      </w:r>
      <w:r>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each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Pr>
          <w:rFonts w:ascii="Arial" w:hAnsi="Arial" w:cs="Arial"/>
        </w:rPr>
        <w:t>,</w:t>
      </w:r>
      <w:r w:rsidRPr="00E9412F">
        <w:rPr>
          <w:rFonts w:ascii="Arial" w:hAnsi="Arial" w:cs="Arial"/>
        </w:rPr>
        <w:t xml:space="preserve"> 3) approv</w:t>
      </w:r>
      <w:r>
        <w:rPr>
          <w:rFonts w:ascii="Arial" w:hAnsi="Arial" w:cs="Arial"/>
        </w:rPr>
        <w:t xml:space="preserve">al of </w:t>
      </w:r>
      <w:r w:rsidRPr="00E9412F">
        <w:rPr>
          <w:rFonts w:ascii="Arial" w:hAnsi="Arial" w:cs="Arial"/>
        </w:rPr>
        <w:t xml:space="preserve">the </w:t>
      </w:r>
      <w:r>
        <w:rPr>
          <w:rFonts w:ascii="Arial" w:hAnsi="Arial" w:cs="Arial"/>
        </w:rPr>
        <w:t>a</w:t>
      </w:r>
      <w:r w:rsidRPr="00E9412F">
        <w:rPr>
          <w:rFonts w:ascii="Arial" w:hAnsi="Arial" w:cs="Arial"/>
        </w:rPr>
        <w:t xml:space="preserve">pplication </w:t>
      </w:r>
      <w:r>
        <w:rPr>
          <w:rFonts w:ascii="Arial" w:hAnsi="Arial" w:cs="Arial"/>
        </w:rPr>
        <w:t xml:space="preserve">for charter renewal, and </w:t>
      </w:r>
      <w:r w:rsidR="00F906D8">
        <w:rPr>
          <w:rFonts w:ascii="Arial" w:hAnsi="Arial" w:cs="Arial"/>
        </w:rPr>
        <w:t>the</w:t>
      </w:r>
      <w:r>
        <w:rPr>
          <w:rFonts w:ascii="Arial" w:hAnsi="Arial" w:cs="Arial"/>
        </w:rPr>
        <w:t xml:space="preserve"> application</w:t>
      </w:r>
      <w:r w:rsidR="00817BAE">
        <w:rPr>
          <w:rFonts w:ascii="Arial" w:hAnsi="Arial" w:cs="Arial"/>
        </w:rPr>
        <w:t>s</w:t>
      </w:r>
      <w:r>
        <w:rPr>
          <w:rFonts w:ascii="Arial" w:hAnsi="Arial" w:cs="Arial"/>
        </w:rPr>
        <w:t xml:space="preserve"> to renew the authority to operate </w:t>
      </w:r>
      <w:r w:rsidR="00F906D8">
        <w:rPr>
          <w:rFonts w:ascii="Arial" w:hAnsi="Arial" w:cs="Arial"/>
        </w:rPr>
        <w:t>the</w:t>
      </w:r>
      <w:r>
        <w:rPr>
          <w:rFonts w:ascii="Arial" w:hAnsi="Arial" w:cs="Arial"/>
        </w:rPr>
        <w:t xml:space="preserve"> School</w:t>
      </w:r>
      <w:r w:rsidR="00F906D8">
        <w:rPr>
          <w:rFonts w:ascii="Arial" w:hAnsi="Arial" w:cs="Arial"/>
        </w:rPr>
        <w:t>s</w:t>
      </w:r>
      <w:r>
        <w:rPr>
          <w:rFonts w:ascii="Arial" w:hAnsi="Arial" w:cs="Arial"/>
        </w:rPr>
        <w:t xml:space="preserve">, is </w:t>
      </w:r>
      <w:r w:rsidRPr="00E9412F">
        <w:rPr>
          <w:rFonts w:ascii="Arial" w:hAnsi="Arial" w:cs="Arial"/>
        </w:rPr>
        <w:t>likely to improve student learning and achievement and materially further the purposes set out in Education</w:t>
      </w:r>
      <w:r>
        <w:rPr>
          <w:rFonts w:ascii="Arial" w:hAnsi="Arial" w:cs="Arial"/>
        </w:rPr>
        <w:t xml:space="preserve"> Law § </w:t>
      </w:r>
      <w:r w:rsidRPr="00E9412F">
        <w:rPr>
          <w:rFonts w:ascii="Arial" w:hAnsi="Arial" w:cs="Arial"/>
        </w:rPr>
        <w:t>2850(2); and</w:t>
      </w:r>
      <w:r>
        <w:rPr>
          <w:rFonts w:ascii="Arial" w:hAnsi="Arial" w:cs="Arial"/>
        </w:rPr>
        <w:t>,</w:t>
      </w:r>
      <w:r w:rsidRPr="00E9412F">
        <w:rPr>
          <w:rFonts w:ascii="Arial" w:hAnsi="Arial" w:cs="Arial"/>
        </w:rPr>
        <w:t xml:space="preserve"> be it further</w:t>
      </w:r>
    </w:p>
    <w:p w14:paraId="73395E1E" w14:textId="018DFAAF" w:rsidR="00983DE4" w:rsidRDefault="00983DE4" w:rsidP="003D7010">
      <w:pPr>
        <w:pStyle w:val="BodyTextIndent"/>
        <w:widowControl w:val="0"/>
        <w:ind w:right="720" w:firstLine="0"/>
        <w:jc w:val="both"/>
        <w:rPr>
          <w:rFonts w:ascii="Arial" w:hAnsi="Arial" w:cs="Arial"/>
        </w:rPr>
      </w:pPr>
    </w:p>
    <w:p w14:paraId="3ED6B6BC" w14:textId="77777777" w:rsidR="004A5300" w:rsidRDefault="004A5300" w:rsidP="003D7010">
      <w:pPr>
        <w:pStyle w:val="BodyTextIndent"/>
        <w:widowControl w:val="0"/>
        <w:ind w:right="720" w:firstLine="0"/>
        <w:jc w:val="both"/>
        <w:rPr>
          <w:rFonts w:ascii="Arial" w:hAnsi="Arial" w:cs="Arial"/>
        </w:rPr>
      </w:pPr>
    </w:p>
    <w:p w14:paraId="7966D9DA" w14:textId="613B72E7" w:rsidR="00983DE4" w:rsidRDefault="00983DE4" w:rsidP="003D7010">
      <w:pPr>
        <w:pStyle w:val="BodyTextIndent"/>
        <w:widowControl w:val="0"/>
        <w:ind w:right="720" w:firstLine="0"/>
        <w:jc w:val="both"/>
        <w:rPr>
          <w:rFonts w:ascii="Arial" w:hAnsi="Arial" w:cs="Arial"/>
        </w:rPr>
      </w:pPr>
      <w:r w:rsidRPr="004A5300">
        <w:rPr>
          <w:rFonts w:ascii="Arial" w:hAnsi="Arial" w:cs="Arial"/>
          <w:u w:val="single"/>
        </w:rPr>
        <w:lastRenderedPageBreak/>
        <w:t>Resolved</w:t>
      </w:r>
      <w:r>
        <w:rPr>
          <w:rFonts w:ascii="Arial" w:hAnsi="Arial" w:cs="Arial"/>
        </w:rPr>
        <w:t xml:space="preserve"> that the Charter</w:t>
      </w:r>
      <w:r w:rsidR="00963CAF">
        <w:rPr>
          <w:rFonts w:ascii="Arial" w:hAnsi="Arial" w:cs="Arial"/>
        </w:rPr>
        <w:t xml:space="preserve"> Schools Committee agrees that, if the opportunity arises, SUNY should work with the Education Corporation to have it convey the authority to operate each Unopened School to another education corporation or proposed education corporation, as appropriate, and subject to such further approval as required by law; and be it further</w:t>
      </w:r>
    </w:p>
    <w:p w14:paraId="5E41423C" w14:textId="77777777" w:rsidR="0053570A" w:rsidRDefault="0053570A" w:rsidP="0053570A">
      <w:pPr>
        <w:pStyle w:val="BodyTextIndent2"/>
        <w:widowControl w:val="0"/>
        <w:ind w:right="720"/>
        <w:jc w:val="both"/>
        <w:rPr>
          <w:rFonts w:ascii="Arial" w:hAnsi="Arial"/>
        </w:rPr>
      </w:pPr>
    </w:p>
    <w:p w14:paraId="56BB195B" w14:textId="027B164E" w:rsidR="001E0FAA" w:rsidRDefault="0053570A" w:rsidP="001E0FAA">
      <w:pPr>
        <w:pStyle w:val="BodyTextIndent"/>
        <w:widowControl w:val="0"/>
        <w:ind w:right="720" w:firstLine="0"/>
        <w:jc w:val="both"/>
        <w:rPr>
          <w:rFonts w:ascii="Arial" w:hAnsi="Arial" w:cs="Arial"/>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00331DDB">
        <w:rPr>
          <w:rFonts w:ascii="Arial" w:hAnsi="Arial" w:cs="Arial"/>
        </w:rPr>
        <w:t xml:space="preserve"> </w:t>
      </w:r>
      <w:r w:rsidRPr="001816FA">
        <w:rPr>
          <w:rFonts w:ascii="Arial" w:hAnsi="Arial" w:cs="Arial"/>
        </w:rPr>
        <w:t xml:space="preserve">1) enter into a proposed </w:t>
      </w:r>
      <w:r w:rsidR="00427285">
        <w:rPr>
          <w:rFonts w:ascii="Arial" w:hAnsi="Arial" w:cs="Arial"/>
        </w:rPr>
        <w:t>renewal charter</w:t>
      </w:r>
      <w:r w:rsidR="00523DBB">
        <w:rPr>
          <w:rFonts w:ascii="Arial" w:hAnsi="Arial" w:cs="Arial"/>
        </w:rPr>
        <w:t xml:space="preserve">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sidR="00EB52E6">
        <w:rPr>
          <w:rFonts w:ascii="Arial" w:hAnsi="Arial" w:cs="Arial"/>
        </w:rPr>
        <w:t xml:space="preserve"> and shall memor</w:t>
      </w:r>
      <w:r w:rsidR="006E2F92">
        <w:rPr>
          <w:rFonts w:ascii="Arial" w:hAnsi="Arial" w:cs="Arial"/>
        </w:rPr>
        <w:t>ialize the agreement contained herein</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427285">
        <w:rPr>
          <w:rFonts w:ascii="Arial" w:hAnsi="Arial" w:cs="Arial"/>
        </w:rPr>
        <w:t>renewal 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0C782882" w14:textId="77777777" w:rsidR="001E0FAA" w:rsidRDefault="001E0FAA" w:rsidP="001E0FAA">
      <w:pPr>
        <w:pStyle w:val="BodyTextIndent"/>
        <w:widowControl w:val="0"/>
        <w:ind w:right="720"/>
        <w:jc w:val="both"/>
        <w:rPr>
          <w:rFonts w:ascii="Arial" w:hAnsi="Arial" w:cs="Arial"/>
          <w:u w:val="single"/>
        </w:rPr>
      </w:pPr>
    </w:p>
    <w:p w14:paraId="72217DAE" w14:textId="18839F04" w:rsidR="00A517B9" w:rsidRPr="00427285" w:rsidRDefault="00A517B9" w:rsidP="001E0FAA">
      <w:pPr>
        <w:pStyle w:val="BodyTextIndent"/>
        <w:widowControl w:val="0"/>
        <w:ind w:right="720"/>
        <w:jc w:val="both"/>
        <w:rPr>
          <w:rFonts w:ascii="Arial" w:hAnsi="Arial"/>
          <w:b/>
          <w:szCs w:val="24"/>
          <w:u w:val="single"/>
        </w:rPr>
      </w:pPr>
      <w:r w:rsidRPr="00427285">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27D7347B" w:rsidR="00E10F7F" w:rsidRDefault="00A517B9" w:rsidP="00A47608">
      <w:pPr>
        <w:pStyle w:val="BodyTextIndent"/>
        <w:tabs>
          <w:tab w:val="left" w:pos="720"/>
        </w:tabs>
        <w:ind w:left="0" w:firstLine="0"/>
        <w:jc w:val="both"/>
        <w:rPr>
          <w:rFonts w:ascii="Arial" w:hAnsi="Arial"/>
        </w:rPr>
      </w:pPr>
      <w:r>
        <w:rPr>
          <w:rFonts w:ascii="Arial" w:hAnsi="Arial"/>
        </w:rPr>
        <w:tab/>
      </w:r>
      <w:r w:rsidR="00161A1E">
        <w:rPr>
          <w:rFonts w:ascii="Arial" w:hAnsi="Arial"/>
        </w:rPr>
        <w:t>The New York Charter Schools Act of 1998 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608">
      <w:pPr>
        <w:pStyle w:val="BodyTextIndent"/>
        <w:tabs>
          <w:tab w:val="left" w:pos="720"/>
        </w:tabs>
        <w:ind w:left="0" w:firstLine="0"/>
        <w:jc w:val="both"/>
        <w:rPr>
          <w:rFonts w:ascii="Arial" w:hAnsi="Arial"/>
        </w:rPr>
      </w:pPr>
    </w:p>
    <w:p w14:paraId="506734C9" w14:textId="4EE4AA5A" w:rsidR="00A517B9" w:rsidRPr="00A920E5" w:rsidRDefault="00E10F7F" w:rsidP="00A47608">
      <w:pPr>
        <w:pStyle w:val="BodyTextIndent"/>
        <w:tabs>
          <w:tab w:val="left" w:pos="720"/>
        </w:tabs>
        <w:ind w:left="0" w:firstLine="0"/>
        <w:jc w:val="both"/>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w:t>
      </w:r>
      <w:r w:rsidR="00A47608">
        <w:rPr>
          <w:rFonts w:ascii="Arial" w:hAnsi="Arial"/>
        </w:rPr>
        <w:t>,</w:t>
      </w:r>
      <w:r w:rsidR="00161A1E" w:rsidRPr="00A920E5">
        <w:rPr>
          <w:rFonts w:ascii="Arial" w:hAnsi="Arial"/>
        </w:rPr>
        <w:t xml:space="preserve"> and available at:</w:t>
      </w:r>
      <w:r w:rsidR="00251D8E">
        <w:rPr>
          <w:rFonts w:ascii="Arial" w:hAnsi="Arial"/>
        </w:rPr>
        <w:t xml:space="preserve"> </w:t>
      </w:r>
      <w:hyperlink r:id="rId12" w:history="1">
        <w:r w:rsidR="004A5300" w:rsidRPr="0019709F">
          <w:rPr>
            <w:rStyle w:val="Hyperlink"/>
            <w:rFonts w:ascii="Arial" w:hAnsi="Arial"/>
          </w:rPr>
          <w:t>https://www.newyorkcharters.org/</w:t>
        </w:r>
        <w:r w:rsidR="004A5300" w:rsidRPr="0019709F">
          <w:rPr>
            <w:rStyle w:val="Hyperlink"/>
            <w:rFonts w:ascii="Arial" w:hAnsi="Arial"/>
          </w:rPr>
          <w:b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Institute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697435" w:rsidRPr="00A920E5">
        <w:t xml:space="preserve"> </w:t>
      </w:r>
      <w:hyperlink r:id="rId13" w:history="1">
        <w:r w:rsidR="004C434B" w:rsidRPr="001A2766">
          <w:rPr>
            <w:rStyle w:val="Hyperlink"/>
            <w:rFonts w:ascii="Arial" w:hAnsi="Arial" w:cs="Arial"/>
          </w:rPr>
          <w:t>http://www.suny.edu/about/leadership/board-of-trustees/meetings/meetingNotices.cfm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A47D8F">
      <w:pPr>
        <w:ind w:firstLine="720"/>
        <w:rPr>
          <w:rFonts w:ascii="Arial" w:hAnsi="Arial"/>
          <w:sz w:val="24"/>
          <w:szCs w:val="24"/>
        </w:rPr>
      </w:pPr>
    </w:p>
    <w:p w14:paraId="780BDA35" w14:textId="5349DCEA" w:rsidR="005F6781" w:rsidRDefault="00A517B9" w:rsidP="00A47608">
      <w:pPr>
        <w:pStyle w:val="BodyTextIndent"/>
        <w:tabs>
          <w:tab w:val="left" w:pos="720"/>
        </w:tabs>
        <w:ind w:left="0" w:firstLine="0"/>
        <w:jc w:val="both"/>
        <w:rPr>
          <w:rFonts w:ascii="Arial" w:hAnsi="Arial" w:cs="Arial"/>
          <w:color w:val="000000"/>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w:t>
      </w:r>
      <w:r w:rsidR="004C434B">
        <w:rPr>
          <w:rFonts w:ascii="Arial" w:hAnsi="Arial"/>
        </w:rPr>
        <w:t xml:space="preserve">, </w:t>
      </w:r>
      <w:r w:rsidR="004C434B" w:rsidRPr="00A920E5">
        <w:rPr>
          <w:rFonts w:ascii="Arial" w:hAnsi="Arial"/>
        </w:rPr>
        <w:t>which was distributed to the Board of Trustees</w:t>
      </w:r>
      <w:r w:rsidR="004C434B">
        <w:rPr>
          <w:rFonts w:ascii="Arial" w:hAnsi="Arial"/>
        </w:rPr>
        <w:t>,</w:t>
      </w:r>
      <w:r w:rsidRPr="00A920E5">
        <w:rPr>
          <w:rFonts w:ascii="Arial" w:hAnsi="Arial"/>
        </w:rPr>
        <w:t xml:space="preserve"> for</w:t>
      </w:r>
      <w:r w:rsidR="00F1644C">
        <w:rPr>
          <w:rFonts w:ascii="Arial" w:hAnsi="Arial"/>
        </w:rPr>
        <w:t xml:space="preserve"> </w:t>
      </w:r>
      <w:r w:rsidR="00A46B1D">
        <w:rPr>
          <w:rFonts w:ascii="Arial" w:hAnsi="Arial"/>
          <w:bCs/>
          <w:szCs w:val="24"/>
        </w:rPr>
        <w:t xml:space="preserve">Explore </w:t>
      </w:r>
      <w:r w:rsidR="005F6781" w:rsidRPr="0073080D">
        <w:rPr>
          <w:rFonts w:ascii="Arial" w:hAnsi="Arial"/>
          <w:bCs/>
          <w:szCs w:val="24"/>
        </w:rPr>
        <w:t xml:space="preserve">Charter School, and </w:t>
      </w:r>
      <w:r w:rsidR="00A46B1D">
        <w:rPr>
          <w:rFonts w:ascii="Arial" w:hAnsi="Arial"/>
          <w:bCs/>
          <w:szCs w:val="24"/>
        </w:rPr>
        <w:t>Explore Excel</w:t>
      </w:r>
      <w:r w:rsidR="005F6781" w:rsidRPr="0073080D">
        <w:rPr>
          <w:rFonts w:ascii="Arial" w:hAnsi="Arial"/>
          <w:bCs/>
          <w:szCs w:val="24"/>
        </w:rPr>
        <w:t xml:space="preserve"> Charter School</w:t>
      </w:r>
      <w:r w:rsidRPr="00A920E5">
        <w:rPr>
          <w:rFonts w:ascii="Arial" w:hAnsi="Arial"/>
        </w:rPr>
        <w:t xml:space="preserve">, </w:t>
      </w:r>
      <w:r w:rsidR="00D171DB">
        <w:rPr>
          <w:rFonts w:ascii="Arial" w:hAnsi="Arial"/>
        </w:rPr>
        <w:lastRenderedPageBreak/>
        <w:t>which are</w:t>
      </w:r>
      <w:r w:rsidR="00D171DB" w:rsidRPr="00A920E5">
        <w:rPr>
          <w:rFonts w:ascii="Arial" w:hAnsi="Arial"/>
        </w:rPr>
        <w:t xml:space="preserve"> operated by</w:t>
      </w:r>
      <w:r w:rsidR="00D171DB">
        <w:rPr>
          <w:rFonts w:ascii="Arial" w:hAnsi="Arial"/>
        </w:rPr>
        <w:t xml:space="preserve"> Explore Charter Schools of Brooklyn,</w:t>
      </w:r>
      <w:r w:rsidR="00D171DB" w:rsidRPr="00A920E5">
        <w:rPr>
          <w:rFonts w:ascii="Arial" w:hAnsi="Arial"/>
        </w:rPr>
        <w:t xml:space="preserve"> </w:t>
      </w:r>
      <w:r w:rsidRPr="00A920E5">
        <w:rPr>
          <w:rFonts w:ascii="Arial" w:hAnsi="Arial"/>
        </w:rPr>
        <w:t>the Institute 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School</w:t>
      </w:r>
      <w:r w:rsidR="003B3526">
        <w:rPr>
          <w:rFonts w:ascii="Arial" w:hAnsi="Arial"/>
        </w:rPr>
        <w:t>s</w:t>
      </w:r>
      <w:r w:rsidR="004C434B" w:rsidRPr="004C434B">
        <w:rPr>
          <w:rFonts w:ascii="Arial" w:hAnsi="Arial"/>
        </w:rPr>
        <w:t xml:space="preserve"> </w:t>
      </w:r>
      <w:r w:rsidR="004C434B" w:rsidRPr="00A920E5">
        <w:rPr>
          <w:rFonts w:ascii="Arial" w:hAnsi="Arial"/>
        </w:rPr>
        <w:t>pursuant to the SUNY Renewal Policies</w:t>
      </w:r>
      <w:r w:rsidR="00CD30D5">
        <w:rPr>
          <w:rFonts w:ascii="Arial" w:hAnsi="Arial"/>
        </w:rPr>
        <w:t xml:space="preserve">.  </w:t>
      </w:r>
      <w:r w:rsidR="006370C5" w:rsidRPr="007B4318">
        <w:rPr>
          <w:rFonts w:ascii="Arial" w:hAnsi="Arial" w:cs="Arial"/>
          <w:color w:val="000000"/>
          <w:szCs w:val="24"/>
        </w:rPr>
        <w:t>As a result of this review, the Institute recommends that the Education Corporation’s application</w:t>
      </w:r>
      <w:r w:rsidR="00D171DB">
        <w:rPr>
          <w:rFonts w:ascii="Arial" w:hAnsi="Arial" w:cs="Arial"/>
          <w:color w:val="000000"/>
          <w:szCs w:val="24"/>
        </w:rPr>
        <w:t>s</w:t>
      </w:r>
      <w:r w:rsidR="006370C5" w:rsidRPr="007B4318">
        <w:rPr>
          <w:rFonts w:ascii="Arial" w:hAnsi="Arial" w:cs="Arial"/>
          <w:color w:val="000000"/>
          <w:szCs w:val="24"/>
        </w:rPr>
        <w:t xml:space="preserve"> </w:t>
      </w:r>
      <w:r w:rsidR="007B4318" w:rsidRPr="007B4318">
        <w:rPr>
          <w:rFonts w:ascii="Arial" w:hAnsi="Arial" w:cs="Arial"/>
          <w:color w:val="000000"/>
          <w:szCs w:val="24"/>
        </w:rPr>
        <w:t xml:space="preserve">for charter renewal and </w:t>
      </w:r>
      <w:r w:rsidR="006370C5" w:rsidRPr="007B4318">
        <w:rPr>
          <w:rFonts w:ascii="Arial" w:hAnsi="Arial" w:cs="Arial"/>
          <w:color w:val="000000"/>
          <w:szCs w:val="24"/>
        </w:rPr>
        <w:t xml:space="preserve">to extend its </w:t>
      </w:r>
      <w:r w:rsidR="006370C5" w:rsidRPr="007D5752">
        <w:rPr>
          <w:rFonts w:ascii="Arial" w:hAnsi="Arial" w:cs="Arial"/>
          <w:color w:val="000000"/>
          <w:szCs w:val="24"/>
        </w:rPr>
        <w:t>authority to operate the School</w:t>
      </w:r>
      <w:r w:rsidR="007B4318" w:rsidRPr="007D5752">
        <w:rPr>
          <w:rFonts w:ascii="Arial" w:hAnsi="Arial" w:cs="Arial"/>
          <w:color w:val="000000"/>
          <w:szCs w:val="24"/>
        </w:rPr>
        <w:t>s</w:t>
      </w:r>
      <w:r w:rsidR="006370C5" w:rsidRPr="007D5752">
        <w:rPr>
          <w:rFonts w:ascii="Arial" w:hAnsi="Arial" w:cs="Arial"/>
          <w:color w:val="000000"/>
          <w:szCs w:val="24"/>
        </w:rPr>
        <w:t xml:space="preserve"> be granted for a full term of </w:t>
      </w:r>
      <w:r w:rsidR="005C00F9">
        <w:rPr>
          <w:rFonts w:ascii="Arial" w:hAnsi="Arial" w:cs="Arial"/>
          <w:color w:val="000000"/>
          <w:szCs w:val="24"/>
        </w:rPr>
        <w:t>five years</w:t>
      </w:r>
      <w:r w:rsidR="006370C5" w:rsidRPr="007D5752">
        <w:rPr>
          <w:rFonts w:ascii="Arial" w:hAnsi="Arial" w:cs="Arial"/>
          <w:color w:val="000000"/>
          <w:szCs w:val="24"/>
        </w:rPr>
        <w:t xml:space="preserve"> with</w:t>
      </w:r>
      <w:r w:rsidR="004D4CB5">
        <w:rPr>
          <w:rFonts w:ascii="Arial" w:hAnsi="Arial" w:cs="Arial"/>
          <w:color w:val="000000"/>
          <w:szCs w:val="24"/>
        </w:rPr>
        <w:t>out</w:t>
      </w:r>
      <w:r w:rsidR="006370C5" w:rsidRPr="007D5752">
        <w:rPr>
          <w:rFonts w:ascii="Arial" w:hAnsi="Arial" w:cs="Arial"/>
          <w:color w:val="000000"/>
          <w:szCs w:val="24"/>
        </w:rPr>
        <w:t xml:space="preserve"> conditions. If </w:t>
      </w:r>
      <w:r w:rsidR="006370C5" w:rsidRPr="007B4318">
        <w:rPr>
          <w:rFonts w:ascii="Arial" w:hAnsi="Arial" w:cs="Arial"/>
          <w:color w:val="000000"/>
          <w:szCs w:val="24"/>
        </w:rPr>
        <w:t xml:space="preserve">this resolution is approved, the Education Corporation’s </w:t>
      </w:r>
      <w:r w:rsidR="00AE36B9">
        <w:rPr>
          <w:rFonts w:ascii="Arial" w:hAnsi="Arial" w:cs="Arial"/>
          <w:color w:val="000000"/>
          <w:szCs w:val="24"/>
        </w:rPr>
        <w:t xml:space="preserve">charter and </w:t>
      </w:r>
      <w:r w:rsidR="006370C5" w:rsidRPr="007B4318">
        <w:rPr>
          <w:rFonts w:ascii="Arial" w:hAnsi="Arial" w:cs="Arial"/>
          <w:color w:val="000000"/>
          <w:szCs w:val="24"/>
        </w:rPr>
        <w:t>authority to operate the School</w:t>
      </w:r>
      <w:r w:rsidR="00AE36B9">
        <w:rPr>
          <w:rFonts w:ascii="Arial" w:hAnsi="Arial" w:cs="Arial"/>
          <w:color w:val="000000"/>
          <w:szCs w:val="24"/>
        </w:rPr>
        <w:t>s</w:t>
      </w:r>
      <w:r w:rsidR="006370C5" w:rsidRPr="007B4318">
        <w:rPr>
          <w:rFonts w:ascii="Arial" w:hAnsi="Arial" w:cs="Arial"/>
          <w:color w:val="000000"/>
          <w:szCs w:val="24"/>
        </w:rPr>
        <w:t xml:space="preserve"> will be renewed through Ju</w:t>
      </w:r>
      <w:r w:rsidR="00A117C4">
        <w:rPr>
          <w:rFonts w:ascii="Arial" w:hAnsi="Arial" w:cs="Arial"/>
          <w:color w:val="000000"/>
          <w:szCs w:val="24"/>
        </w:rPr>
        <w:t>ly</w:t>
      </w:r>
      <w:r w:rsidR="006370C5" w:rsidRPr="007B4318">
        <w:rPr>
          <w:rFonts w:ascii="Arial" w:hAnsi="Arial" w:cs="Arial"/>
          <w:color w:val="000000"/>
          <w:szCs w:val="24"/>
        </w:rPr>
        <w:t xml:space="preserve"> 3</w:t>
      </w:r>
      <w:r w:rsidR="007B4318" w:rsidRPr="007B4318">
        <w:rPr>
          <w:rFonts w:ascii="Arial" w:hAnsi="Arial" w:cs="Arial"/>
          <w:color w:val="000000"/>
          <w:szCs w:val="24"/>
        </w:rPr>
        <w:t>1, 202</w:t>
      </w:r>
      <w:r w:rsidR="005F6781">
        <w:rPr>
          <w:rFonts w:ascii="Arial" w:hAnsi="Arial" w:cs="Arial"/>
          <w:color w:val="000000"/>
          <w:szCs w:val="24"/>
        </w:rPr>
        <w:t>9</w:t>
      </w:r>
      <w:r w:rsidR="006370C5" w:rsidRPr="007B4318">
        <w:rPr>
          <w:rFonts w:ascii="Arial" w:hAnsi="Arial" w:cs="Arial"/>
          <w:color w:val="000000"/>
          <w:szCs w:val="24"/>
        </w:rPr>
        <w:t>.</w:t>
      </w:r>
    </w:p>
    <w:p w14:paraId="35AEA698" w14:textId="77777777" w:rsidR="005F6781" w:rsidRDefault="005F6781" w:rsidP="00A47608">
      <w:pPr>
        <w:pStyle w:val="BodyTextIndent"/>
        <w:tabs>
          <w:tab w:val="left" w:pos="720"/>
        </w:tabs>
        <w:ind w:left="0" w:firstLine="0"/>
        <w:jc w:val="both"/>
        <w:rPr>
          <w:rFonts w:ascii="Arial" w:hAnsi="Arial" w:cs="Arial"/>
          <w:color w:val="000000"/>
          <w:szCs w:val="24"/>
        </w:rPr>
      </w:pPr>
    </w:p>
    <w:p w14:paraId="7E10BDA6" w14:textId="1624351E" w:rsidR="00A517B9" w:rsidRPr="0007555B" w:rsidRDefault="007B4318" w:rsidP="00A47608">
      <w:pPr>
        <w:pStyle w:val="BodyTextIndent"/>
        <w:tabs>
          <w:tab w:val="left" w:pos="720"/>
        </w:tabs>
        <w:ind w:left="0" w:firstLine="0"/>
        <w:jc w:val="both"/>
        <w:rPr>
          <w:rFonts w:ascii="Arial" w:hAnsi="Arial"/>
          <w:szCs w:val="24"/>
        </w:rPr>
      </w:pPr>
      <w:r>
        <w:rPr>
          <w:rFonts w:ascii="Arial" w:hAnsi="Arial"/>
        </w:rPr>
        <w:tab/>
      </w:r>
      <w:r w:rsidR="00A517B9" w:rsidRPr="00A920E5">
        <w:rPr>
          <w:rFonts w:ascii="Arial" w:hAnsi="Arial"/>
        </w:rPr>
        <w:t xml:space="preserve">For </w:t>
      </w:r>
      <w:r w:rsidR="00A517B9" w:rsidRPr="5D144A25">
        <w:rPr>
          <w:rFonts w:ascii="Arial" w:hAnsi="Arial" w:cs="Arial"/>
        </w:rPr>
        <w:t>the</w:t>
      </w:r>
      <w:r w:rsidR="00842740" w:rsidRPr="5D144A25">
        <w:rPr>
          <w:rFonts w:ascii="Arial" w:hAnsi="Arial" w:cs="Arial"/>
        </w:rPr>
        <w:t xml:space="preserve"> </w:t>
      </w:r>
      <w:r w:rsidR="00274814">
        <w:rPr>
          <w:rFonts w:ascii="Arial" w:hAnsi="Arial" w:cs="Arial"/>
        </w:rPr>
        <w:t>charter</w:t>
      </w:r>
      <w:r w:rsidR="00353466">
        <w:rPr>
          <w:rFonts w:ascii="Arial" w:hAnsi="Arial" w:cs="Arial"/>
        </w:rPr>
        <w:t>s</w:t>
      </w:r>
      <w:r w:rsidR="00842740" w:rsidRPr="5D144A25">
        <w:rPr>
          <w:rFonts w:ascii="Arial" w:hAnsi="Arial" w:cs="Arial"/>
        </w:rPr>
        <w:t xml:space="preserve"> </w:t>
      </w:r>
      <w:r w:rsidR="00724FF2">
        <w:rPr>
          <w:rFonts w:ascii="Arial" w:hAnsi="Arial" w:cs="Arial"/>
        </w:rPr>
        <w:t xml:space="preserve">and education corporation </w:t>
      </w:r>
      <w:r w:rsidR="00842740" w:rsidRPr="5D144A25">
        <w:rPr>
          <w:rFonts w:ascii="Arial" w:hAnsi="Arial" w:cs="Arial"/>
        </w:rPr>
        <w:t xml:space="preserve">listed above, </w:t>
      </w:r>
      <w:r w:rsidR="00A517B9" w:rsidRPr="5D144A25">
        <w:rPr>
          <w:rFonts w:ascii="Arial" w:hAnsi="Arial" w:cs="Arial"/>
        </w:rPr>
        <w:t xml:space="preserve">the Institute properly notified the school district in which the </w:t>
      </w:r>
      <w:r w:rsidR="004362E5">
        <w:rPr>
          <w:rFonts w:ascii="Arial" w:hAnsi="Arial" w:cs="Arial"/>
        </w:rPr>
        <w:t>school</w:t>
      </w:r>
      <w:r w:rsidR="005A693B">
        <w:rPr>
          <w:rFonts w:ascii="Arial" w:hAnsi="Arial" w:cs="Arial"/>
        </w:rPr>
        <w:t>s</w:t>
      </w:r>
      <w:r w:rsidR="00842740" w:rsidRPr="5D144A25">
        <w:rPr>
          <w:rFonts w:ascii="Arial" w:hAnsi="Arial" w:cs="Arial"/>
        </w:rPr>
        <w:t xml:space="preserve"> </w:t>
      </w:r>
      <w:r w:rsidR="00724FF2">
        <w:rPr>
          <w:rFonts w:ascii="Arial" w:hAnsi="Arial" w:cs="Arial"/>
        </w:rPr>
        <w:t>are</w:t>
      </w:r>
      <w:r w:rsidR="00A517B9" w:rsidRPr="5D144A25">
        <w:rPr>
          <w:rFonts w:ascii="Arial" w:hAnsi="Arial" w:cs="Arial"/>
        </w:rPr>
        <w:t xml:space="preserve"> lo</w:t>
      </w:r>
      <w:r w:rsidR="005A693B">
        <w:rPr>
          <w:rFonts w:ascii="Arial" w:hAnsi="Arial" w:cs="Arial"/>
        </w:rPr>
        <w:t>cated regarding the receipt of</w:t>
      </w:r>
      <w:r w:rsidR="00A517B9" w:rsidRPr="5D144A25">
        <w:rPr>
          <w:rFonts w:ascii="Arial" w:hAnsi="Arial" w:cs="Arial"/>
        </w:rPr>
        <w:t xml:space="preserve"> application</w:t>
      </w:r>
      <w:r w:rsidR="005A693B">
        <w:rPr>
          <w:rFonts w:ascii="Arial" w:hAnsi="Arial" w:cs="Arial"/>
        </w:rPr>
        <w:t>s</w:t>
      </w:r>
      <w:r w:rsidR="00A517B9" w:rsidRPr="5D144A25">
        <w:rPr>
          <w:rFonts w:ascii="Arial" w:hAnsi="Arial" w:cs="Arial"/>
        </w:rPr>
        <w:t xml:space="preserve"> </w:t>
      </w:r>
      <w:r w:rsidR="00724FF2">
        <w:rPr>
          <w:rFonts w:ascii="Arial" w:hAnsi="Arial" w:cs="Arial"/>
        </w:rPr>
        <w:t>for charter renewal and renewal of authority to o</w:t>
      </w:r>
      <w:r w:rsidR="00842740" w:rsidRPr="5D144A25">
        <w:rPr>
          <w:rFonts w:ascii="Arial" w:hAnsi="Arial" w:cs="Arial"/>
        </w:rPr>
        <w:t xml:space="preserve">perate the </w:t>
      </w:r>
      <w:r w:rsidR="004D4CB5">
        <w:rPr>
          <w:rFonts w:ascii="Arial" w:hAnsi="Arial" w:cs="Arial"/>
        </w:rPr>
        <w:t>Schools</w:t>
      </w:r>
      <w:r w:rsidR="00A517B9" w:rsidRPr="5D144A25">
        <w:rPr>
          <w:rFonts w:ascii="Arial" w:hAnsi="Arial" w:cs="Arial"/>
        </w:rPr>
        <w:t xml:space="preserve">.  As of </w:t>
      </w:r>
      <w:r w:rsidR="005F6781">
        <w:rPr>
          <w:rFonts w:ascii="Arial" w:hAnsi="Arial" w:cs="Arial"/>
        </w:rPr>
        <w:t>December 5</w:t>
      </w:r>
      <w:r w:rsidR="00117B64">
        <w:rPr>
          <w:rFonts w:ascii="Arial" w:hAnsi="Arial" w:cs="Arial"/>
        </w:rPr>
        <w:t>, 202</w:t>
      </w:r>
      <w:r w:rsidR="00AF180F">
        <w:rPr>
          <w:rFonts w:ascii="Arial" w:hAnsi="Arial" w:cs="Arial"/>
        </w:rPr>
        <w:t>3,</w:t>
      </w:r>
      <w:r w:rsidR="00A517B9" w:rsidRPr="00AE29B8">
        <w:rPr>
          <w:rFonts w:ascii="Arial" w:hAnsi="Arial" w:cs="Arial"/>
        </w:rPr>
        <w:t xml:space="preserve"> no</w:t>
      </w:r>
      <w:r w:rsidR="00A517B9" w:rsidRPr="5D144A25">
        <w:rPr>
          <w:rFonts w:ascii="Arial" w:hAnsi="Arial" w:cs="Arial"/>
        </w:rPr>
        <w:t xml:space="preserve"> comments were received.</w:t>
      </w:r>
      <w:r w:rsidR="00A517B9" w:rsidRPr="00290C3E">
        <w:rPr>
          <w:rFonts w:ascii="Arial" w:hAnsi="Arial"/>
        </w:rPr>
        <w:t xml:space="preserve"> </w:t>
      </w:r>
      <w:r w:rsidR="00E67E7B">
        <w:rPr>
          <w:rFonts w:ascii="Arial" w:hAnsi="Arial"/>
          <w:szCs w:val="24"/>
        </w:rPr>
        <w:t xml:space="preserve">  </w:t>
      </w:r>
    </w:p>
    <w:sectPr w:rsidR="00A517B9" w:rsidRPr="0007555B" w:rsidSect="00A47608">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0F748" w14:textId="77777777" w:rsidR="00E201A9" w:rsidRDefault="00E201A9">
      <w:r>
        <w:separator/>
      </w:r>
    </w:p>
  </w:endnote>
  <w:endnote w:type="continuationSeparator" w:id="0">
    <w:p w14:paraId="461FCF03" w14:textId="77777777" w:rsidR="00E201A9" w:rsidRDefault="00E2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1A3DA" w14:textId="77777777" w:rsidR="00E201A9" w:rsidRDefault="00E201A9">
      <w:r>
        <w:separator/>
      </w:r>
    </w:p>
  </w:footnote>
  <w:footnote w:type="continuationSeparator" w:id="0">
    <w:p w14:paraId="27588B84" w14:textId="77777777" w:rsidR="00E201A9" w:rsidRDefault="00E20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997" w14:textId="2F083185"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EE4DC4">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A00195">
      <w:rPr>
        <w:rStyle w:val="PageNumber"/>
        <w:rFonts w:ascii="Arial" w:hAnsi="Arial" w:cs="Arial"/>
        <w:sz w:val="24"/>
        <w:szCs w:val="24"/>
      </w:rPr>
      <w:t>December 13</w:t>
    </w:r>
    <w:r w:rsidR="00117B64">
      <w:rPr>
        <w:rStyle w:val="PageNumber"/>
        <w:rFonts w:ascii="Arial" w:hAnsi="Arial" w:cs="Arial"/>
        <w:sz w:val="24"/>
        <w:szCs w:val="24"/>
      </w:rPr>
      <w:t>, 202</w:t>
    </w:r>
    <w:r w:rsidR="003264B3">
      <w:rPr>
        <w:rStyle w:val="PageNumber"/>
        <w:rFonts w:ascii="Arial" w:hAnsi="Arial" w:cs="Arial"/>
        <w:sz w:val="24"/>
        <w:szCs w:val="24"/>
      </w:rPr>
      <w:t>3</w:t>
    </w:r>
  </w:p>
  <w:p w14:paraId="3E77D3BE"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E1E53"/>
    <w:multiLevelType w:val="hybridMultilevel"/>
    <w:tmpl w:val="221610D8"/>
    <w:lvl w:ilvl="0" w:tplc="04090001">
      <w:start w:val="1"/>
      <w:numFmt w:val="bullet"/>
      <w:lvlText w:val=""/>
      <w:lvlJc w:val="left"/>
      <w:pPr>
        <w:ind w:left="4790" w:hanging="360"/>
      </w:pPr>
      <w:rPr>
        <w:rFonts w:ascii="Symbol" w:hAnsi="Symbol" w:hint="default"/>
      </w:rPr>
    </w:lvl>
    <w:lvl w:ilvl="1" w:tplc="04090003" w:tentative="1">
      <w:start w:val="1"/>
      <w:numFmt w:val="bullet"/>
      <w:lvlText w:val="o"/>
      <w:lvlJc w:val="left"/>
      <w:pPr>
        <w:ind w:left="5510" w:hanging="360"/>
      </w:pPr>
      <w:rPr>
        <w:rFonts w:ascii="Courier New" w:hAnsi="Courier New" w:cs="Courier New" w:hint="default"/>
      </w:rPr>
    </w:lvl>
    <w:lvl w:ilvl="2" w:tplc="04090005" w:tentative="1">
      <w:start w:val="1"/>
      <w:numFmt w:val="bullet"/>
      <w:lvlText w:val=""/>
      <w:lvlJc w:val="left"/>
      <w:pPr>
        <w:ind w:left="6230" w:hanging="360"/>
      </w:pPr>
      <w:rPr>
        <w:rFonts w:ascii="Wingdings" w:hAnsi="Wingdings" w:hint="default"/>
      </w:rPr>
    </w:lvl>
    <w:lvl w:ilvl="3" w:tplc="04090001" w:tentative="1">
      <w:start w:val="1"/>
      <w:numFmt w:val="bullet"/>
      <w:lvlText w:val=""/>
      <w:lvlJc w:val="left"/>
      <w:pPr>
        <w:ind w:left="6950" w:hanging="360"/>
      </w:pPr>
      <w:rPr>
        <w:rFonts w:ascii="Symbol" w:hAnsi="Symbol" w:hint="default"/>
      </w:rPr>
    </w:lvl>
    <w:lvl w:ilvl="4" w:tplc="04090003" w:tentative="1">
      <w:start w:val="1"/>
      <w:numFmt w:val="bullet"/>
      <w:lvlText w:val="o"/>
      <w:lvlJc w:val="left"/>
      <w:pPr>
        <w:ind w:left="7670" w:hanging="360"/>
      </w:pPr>
      <w:rPr>
        <w:rFonts w:ascii="Courier New" w:hAnsi="Courier New" w:cs="Courier New" w:hint="default"/>
      </w:rPr>
    </w:lvl>
    <w:lvl w:ilvl="5" w:tplc="04090005" w:tentative="1">
      <w:start w:val="1"/>
      <w:numFmt w:val="bullet"/>
      <w:lvlText w:val=""/>
      <w:lvlJc w:val="left"/>
      <w:pPr>
        <w:ind w:left="8390" w:hanging="360"/>
      </w:pPr>
      <w:rPr>
        <w:rFonts w:ascii="Wingdings" w:hAnsi="Wingdings" w:hint="default"/>
      </w:rPr>
    </w:lvl>
    <w:lvl w:ilvl="6" w:tplc="04090001" w:tentative="1">
      <w:start w:val="1"/>
      <w:numFmt w:val="bullet"/>
      <w:lvlText w:val=""/>
      <w:lvlJc w:val="left"/>
      <w:pPr>
        <w:ind w:left="9110" w:hanging="360"/>
      </w:pPr>
      <w:rPr>
        <w:rFonts w:ascii="Symbol" w:hAnsi="Symbol" w:hint="default"/>
      </w:rPr>
    </w:lvl>
    <w:lvl w:ilvl="7" w:tplc="04090003" w:tentative="1">
      <w:start w:val="1"/>
      <w:numFmt w:val="bullet"/>
      <w:lvlText w:val="o"/>
      <w:lvlJc w:val="left"/>
      <w:pPr>
        <w:ind w:left="9830" w:hanging="360"/>
      </w:pPr>
      <w:rPr>
        <w:rFonts w:ascii="Courier New" w:hAnsi="Courier New" w:cs="Courier New" w:hint="default"/>
      </w:rPr>
    </w:lvl>
    <w:lvl w:ilvl="8" w:tplc="04090005" w:tentative="1">
      <w:start w:val="1"/>
      <w:numFmt w:val="bullet"/>
      <w:lvlText w:val=""/>
      <w:lvlJc w:val="left"/>
      <w:pPr>
        <w:ind w:left="10550" w:hanging="360"/>
      </w:pPr>
      <w:rPr>
        <w:rFonts w:ascii="Wingdings" w:hAnsi="Wingdings" w:hint="default"/>
      </w:rPr>
    </w:lvl>
  </w:abstractNum>
  <w:abstractNum w:abstractNumId="1" w15:restartNumberingAfterBreak="0">
    <w:nsid w:val="4C1758E3"/>
    <w:multiLevelType w:val="hybridMultilevel"/>
    <w:tmpl w:val="2D56BDF0"/>
    <w:lvl w:ilvl="0" w:tplc="7E5296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7C50C1E"/>
    <w:multiLevelType w:val="hybridMultilevel"/>
    <w:tmpl w:val="1E88BC3C"/>
    <w:lvl w:ilvl="0" w:tplc="C966FC70">
      <w:start w:val="1"/>
      <w:numFmt w:val="bullet"/>
      <w:lvlText w:val=""/>
      <w:lvlJc w:val="left"/>
      <w:pPr>
        <w:ind w:left="1890" w:hanging="360"/>
      </w:pPr>
      <w:rPr>
        <w:rFonts w:ascii="Symbol" w:hAnsi="Symbol" w:hint="default"/>
        <w:sz w:val="22"/>
        <w:szCs w:val="22"/>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2001344694">
    <w:abstractNumId w:val="4"/>
  </w:num>
  <w:num w:numId="2" w16cid:durableId="440417736">
    <w:abstractNumId w:val="3"/>
  </w:num>
  <w:num w:numId="3" w16cid:durableId="1251543495">
    <w:abstractNumId w:val="2"/>
  </w:num>
  <w:num w:numId="4" w16cid:durableId="1677684013">
    <w:abstractNumId w:val="1"/>
  </w:num>
  <w:num w:numId="5" w16cid:durableId="1637637913">
    <w:abstractNumId w:val="0"/>
  </w:num>
  <w:num w:numId="6" w16cid:durableId="913080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16D"/>
    <w:rsid w:val="0001125C"/>
    <w:rsid w:val="00011878"/>
    <w:rsid w:val="00013285"/>
    <w:rsid w:val="0001337D"/>
    <w:rsid w:val="00015ADD"/>
    <w:rsid w:val="00017FA7"/>
    <w:rsid w:val="00025291"/>
    <w:rsid w:val="00030110"/>
    <w:rsid w:val="00031912"/>
    <w:rsid w:val="00036618"/>
    <w:rsid w:val="000369D1"/>
    <w:rsid w:val="0004003A"/>
    <w:rsid w:val="00040B4D"/>
    <w:rsid w:val="00041BA4"/>
    <w:rsid w:val="0004648A"/>
    <w:rsid w:val="00046669"/>
    <w:rsid w:val="00047128"/>
    <w:rsid w:val="00054CBF"/>
    <w:rsid w:val="0006154E"/>
    <w:rsid w:val="000642F3"/>
    <w:rsid w:val="00064735"/>
    <w:rsid w:val="000664EE"/>
    <w:rsid w:val="00070D56"/>
    <w:rsid w:val="00071D92"/>
    <w:rsid w:val="00071DC2"/>
    <w:rsid w:val="00073257"/>
    <w:rsid w:val="00074836"/>
    <w:rsid w:val="0007555B"/>
    <w:rsid w:val="00076641"/>
    <w:rsid w:val="00083B07"/>
    <w:rsid w:val="00086863"/>
    <w:rsid w:val="00091C08"/>
    <w:rsid w:val="000920E0"/>
    <w:rsid w:val="000A10A5"/>
    <w:rsid w:val="000A16F1"/>
    <w:rsid w:val="000A2CF9"/>
    <w:rsid w:val="000A3A1D"/>
    <w:rsid w:val="000A5604"/>
    <w:rsid w:val="000A79B6"/>
    <w:rsid w:val="000A7E0B"/>
    <w:rsid w:val="000B0012"/>
    <w:rsid w:val="000B1258"/>
    <w:rsid w:val="000B17A8"/>
    <w:rsid w:val="000B26B2"/>
    <w:rsid w:val="000B3302"/>
    <w:rsid w:val="000B5244"/>
    <w:rsid w:val="000B53C6"/>
    <w:rsid w:val="000B6417"/>
    <w:rsid w:val="000C01EF"/>
    <w:rsid w:val="000C2FCC"/>
    <w:rsid w:val="000C3469"/>
    <w:rsid w:val="000C67E1"/>
    <w:rsid w:val="000D0D78"/>
    <w:rsid w:val="000D7E3C"/>
    <w:rsid w:val="000E32FC"/>
    <w:rsid w:val="000E41CE"/>
    <w:rsid w:val="000E55EB"/>
    <w:rsid w:val="000E5BCC"/>
    <w:rsid w:val="000E677B"/>
    <w:rsid w:val="000E6B40"/>
    <w:rsid w:val="000E7E91"/>
    <w:rsid w:val="000F0965"/>
    <w:rsid w:val="000F1D41"/>
    <w:rsid w:val="000F2F43"/>
    <w:rsid w:val="000F55B5"/>
    <w:rsid w:val="000F5FC7"/>
    <w:rsid w:val="000F74EA"/>
    <w:rsid w:val="00101BB1"/>
    <w:rsid w:val="00103655"/>
    <w:rsid w:val="00107101"/>
    <w:rsid w:val="001107DE"/>
    <w:rsid w:val="00112293"/>
    <w:rsid w:val="001133DA"/>
    <w:rsid w:val="0011522C"/>
    <w:rsid w:val="001169CC"/>
    <w:rsid w:val="001172CF"/>
    <w:rsid w:val="00117B64"/>
    <w:rsid w:val="001203E9"/>
    <w:rsid w:val="001220FB"/>
    <w:rsid w:val="00123FB3"/>
    <w:rsid w:val="0012437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A7C8B"/>
    <w:rsid w:val="001B16E8"/>
    <w:rsid w:val="001B26FA"/>
    <w:rsid w:val="001B27F1"/>
    <w:rsid w:val="001B52BC"/>
    <w:rsid w:val="001C3673"/>
    <w:rsid w:val="001C3D45"/>
    <w:rsid w:val="001C72D5"/>
    <w:rsid w:val="001C78A2"/>
    <w:rsid w:val="001C7A39"/>
    <w:rsid w:val="001D1168"/>
    <w:rsid w:val="001D1CCA"/>
    <w:rsid w:val="001D33E8"/>
    <w:rsid w:val="001D4663"/>
    <w:rsid w:val="001D46B4"/>
    <w:rsid w:val="001D6354"/>
    <w:rsid w:val="001D73A3"/>
    <w:rsid w:val="001D772E"/>
    <w:rsid w:val="001E0F79"/>
    <w:rsid w:val="001E0FAA"/>
    <w:rsid w:val="001E13BF"/>
    <w:rsid w:val="001E5B76"/>
    <w:rsid w:val="001F0550"/>
    <w:rsid w:val="001F100D"/>
    <w:rsid w:val="001F234E"/>
    <w:rsid w:val="001F2DE3"/>
    <w:rsid w:val="001F3466"/>
    <w:rsid w:val="001F5C44"/>
    <w:rsid w:val="001F72AF"/>
    <w:rsid w:val="00201409"/>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36B72"/>
    <w:rsid w:val="0024161F"/>
    <w:rsid w:val="0024178D"/>
    <w:rsid w:val="002418CE"/>
    <w:rsid w:val="002422CA"/>
    <w:rsid w:val="00244D3F"/>
    <w:rsid w:val="00244DAC"/>
    <w:rsid w:val="00245C41"/>
    <w:rsid w:val="00246881"/>
    <w:rsid w:val="002516C3"/>
    <w:rsid w:val="00251D8E"/>
    <w:rsid w:val="00252182"/>
    <w:rsid w:val="002537BA"/>
    <w:rsid w:val="00253E2E"/>
    <w:rsid w:val="0025659C"/>
    <w:rsid w:val="00260230"/>
    <w:rsid w:val="002627E5"/>
    <w:rsid w:val="00262D69"/>
    <w:rsid w:val="00263417"/>
    <w:rsid w:val="002646B8"/>
    <w:rsid w:val="00265182"/>
    <w:rsid w:val="0026701C"/>
    <w:rsid w:val="002735ED"/>
    <w:rsid w:val="00274814"/>
    <w:rsid w:val="002753B7"/>
    <w:rsid w:val="00284FF0"/>
    <w:rsid w:val="00285C12"/>
    <w:rsid w:val="00286277"/>
    <w:rsid w:val="00286F9F"/>
    <w:rsid w:val="00291DD4"/>
    <w:rsid w:val="00295A74"/>
    <w:rsid w:val="00297D15"/>
    <w:rsid w:val="00297F53"/>
    <w:rsid w:val="002A05BF"/>
    <w:rsid w:val="002A1BCC"/>
    <w:rsid w:val="002A1E39"/>
    <w:rsid w:val="002A3576"/>
    <w:rsid w:val="002A3716"/>
    <w:rsid w:val="002B0A3D"/>
    <w:rsid w:val="002B42AF"/>
    <w:rsid w:val="002B5BE9"/>
    <w:rsid w:val="002B5C33"/>
    <w:rsid w:val="002B6647"/>
    <w:rsid w:val="002B69FC"/>
    <w:rsid w:val="002C2E75"/>
    <w:rsid w:val="002C3CED"/>
    <w:rsid w:val="002C5FE3"/>
    <w:rsid w:val="002C7E6A"/>
    <w:rsid w:val="002D07F6"/>
    <w:rsid w:val="002D1359"/>
    <w:rsid w:val="002D272D"/>
    <w:rsid w:val="002D5D05"/>
    <w:rsid w:val="002D6633"/>
    <w:rsid w:val="002D6958"/>
    <w:rsid w:val="002D701D"/>
    <w:rsid w:val="002D7D75"/>
    <w:rsid w:val="002E0ED0"/>
    <w:rsid w:val="002E4C3A"/>
    <w:rsid w:val="002E7309"/>
    <w:rsid w:val="002F0D2B"/>
    <w:rsid w:val="002F59D2"/>
    <w:rsid w:val="002F5A8F"/>
    <w:rsid w:val="002F6F3D"/>
    <w:rsid w:val="00304043"/>
    <w:rsid w:val="003062E3"/>
    <w:rsid w:val="003078AA"/>
    <w:rsid w:val="0031042C"/>
    <w:rsid w:val="00311FBC"/>
    <w:rsid w:val="00313E7F"/>
    <w:rsid w:val="0032024B"/>
    <w:rsid w:val="0032189F"/>
    <w:rsid w:val="00321ED6"/>
    <w:rsid w:val="003241DC"/>
    <w:rsid w:val="003244AC"/>
    <w:rsid w:val="003264B3"/>
    <w:rsid w:val="00326B45"/>
    <w:rsid w:val="00327831"/>
    <w:rsid w:val="00330DBB"/>
    <w:rsid w:val="003316EB"/>
    <w:rsid w:val="00331DDB"/>
    <w:rsid w:val="00331FA4"/>
    <w:rsid w:val="00333883"/>
    <w:rsid w:val="00334F45"/>
    <w:rsid w:val="00335EB5"/>
    <w:rsid w:val="00335F57"/>
    <w:rsid w:val="0033699A"/>
    <w:rsid w:val="003376F6"/>
    <w:rsid w:val="00342D92"/>
    <w:rsid w:val="0034526E"/>
    <w:rsid w:val="00345F2D"/>
    <w:rsid w:val="00346252"/>
    <w:rsid w:val="0034634F"/>
    <w:rsid w:val="0034722D"/>
    <w:rsid w:val="00350212"/>
    <w:rsid w:val="003522B9"/>
    <w:rsid w:val="00353466"/>
    <w:rsid w:val="00353533"/>
    <w:rsid w:val="003548CA"/>
    <w:rsid w:val="00366500"/>
    <w:rsid w:val="003668D4"/>
    <w:rsid w:val="00370929"/>
    <w:rsid w:val="00373830"/>
    <w:rsid w:val="00374BD8"/>
    <w:rsid w:val="003753EE"/>
    <w:rsid w:val="00375B1C"/>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B111C"/>
    <w:rsid w:val="003B26F8"/>
    <w:rsid w:val="003B3526"/>
    <w:rsid w:val="003B57B9"/>
    <w:rsid w:val="003B59F8"/>
    <w:rsid w:val="003B5BF3"/>
    <w:rsid w:val="003D0418"/>
    <w:rsid w:val="003D1DE3"/>
    <w:rsid w:val="003D1EE0"/>
    <w:rsid w:val="003D2EA2"/>
    <w:rsid w:val="003D5EC7"/>
    <w:rsid w:val="003D7010"/>
    <w:rsid w:val="003E1658"/>
    <w:rsid w:val="003E25CC"/>
    <w:rsid w:val="003E3607"/>
    <w:rsid w:val="003E3A21"/>
    <w:rsid w:val="003E5D2F"/>
    <w:rsid w:val="003E72D6"/>
    <w:rsid w:val="003F0234"/>
    <w:rsid w:val="003F04AF"/>
    <w:rsid w:val="003F2516"/>
    <w:rsid w:val="003F62D2"/>
    <w:rsid w:val="003F6877"/>
    <w:rsid w:val="003F7477"/>
    <w:rsid w:val="003F7766"/>
    <w:rsid w:val="004027AF"/>
    <w:rsid w:val="004041C0"/>
    <w:rsid w:val="0040425F"/>
    <w:rsid w:val="004053A0"/>
    <w:rsid w:val="004114A7"/>
    <w:rsid w:val="00411920"/>
    <w:rsid w:val="004242F4"/>
    <w:rsid w:val="00427285"/>
    <w:rsid w:val="004317FF"/>
    <w:rsid w:val="00434D14"/>
    <w:rsid w:val="004362E5"/>
    <w:rsid w:val="00437A0C"/>
    <w:rsid w:val="00437E34"/>
    <w:rsid w:val="004418FF"/>
    <w:rsid w:val="00441C71"/>
    <w:rsid w:val="0044542F"/>
    <w:rsid w:val="004457C2"/>
    <w:rsid w:val="00446664"/>
    <w:rsid w:val="004536A8"/>
    <w:rsid w:val="004551D5"/>
    <w:rsid w:val="004561FF"/>
    <w:rsid w:val="00460525"/>
    <w:rsid w:val="00462FB2"/>
    <w:rsid w:val="004632C2"/>
    <w:rsid w:val="0046436F"/>
    <w:rsid w:val="00465F56"/>
    <w:rsid w:val="0047258C"/>
    <w:rsid w:val="00473044"/>
    <w:rsid w:val="00474213"/>
    <w:rsid w:val="0047609A"/>
    <w:rsid w:val="004835D5"/>
    <w:rsid w:val="004906AD"/>
    <w:rsid w:val="00494FEC"/>
    <w:rsid w:val="00496239"/>
    <w:rsid w:val="00496461"/>
    <w:rsid w:val="00496D77"/>
    <w:rsid w:val="00497B14"/>
    <w:rsid w:val="004A4C0D"/>
    <w:rsid w:val="004A5300"/>
    <w:rsid w:val="004A5AC3"/>
    <w:rsid w:val="004A66AD"/>
    <w:rsid w:val="004A6CE7"/>
    <w:rsid w:val="004B0B18"/>
    <w:rsid w:val="004B13B4"/>
    <w:rsid w:val="004B50F0"/>
    <w:rsid w:val="004C29C8"/>
    <w:rsid w:val="004C2BAA"/>
    <w:rsid w:val="004C38E7"/>
    <w:rsid w:val="004C4123"/>
    <w:rsid w:val="004C4282"/>
    <w:rsid w:val="004C434B"/>
    <w:rsid w:val="004C4E93"/>
    <w:rsid w:val="004D07FE"/>
    <w:rsid w:val="004D203B"/>
    <w:rsid w:val="004D4CB5"/>
    <w:rsid w:val="004D598B"/>
    <w:rsid w:val="004D7F2D"/>
    <w:rsid w:val="004E340E"/>
    <w:rsid w:val="004E6144"/>
    <w:rsid w:val="004F2FB5"/>
    <w:rsid w:val="004F414F"/>
    <w:rsid w:val="004F5A4E"/>
    <w:rsid w:val="005013E1"/>
    <w:rsid w:val="00504163"/>
    <w:rsid w:val="00506972"/>
    <w:rsid w:val="00506C7B"/>
    <w:rsid w:val="00513512"/>
    <w:rsid w:val="005137F9"/>
    <w:rsid w:val="005143FC"/>
    <w:rsid w:val="00516277"/>
    <w:rsid w:val="00520BB2"/>
    <w:rsid w:val="00523DBB"/>
    <w:rsid w:val="0053392F"/>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3CB2"/>
    <w:rsid w:val="005752F2"/>
    <w:rsid w:val="00575CDC"/>
    <w:rsid w:val="00577387"/>
    <w:rsid w:val="00585183"/>
    <w:rsid w:val="005857F2"/>
    <w:rsid w:val="00591B22"/>
    <w:rsid w:val="00592909"/>
    <w:rsid w:val="00594CCD"/>
    <w:rsid w:val="005976E0"/>
    <w:rsid w:val="005A04F9"/>
    <w:rsid w:val="005A1106"/>
    <w:rsid w:val="005A19DD"/>
    <w:rsid w:val="005A2A8B"/>
    <w:rsid w:val="005A5F2B"/>
    <w:rsid w:val="005A693B"/>
    <w:rsid w:val="005B1862"/>
    <w:rsid w:val="005B220E"/>
    <w:rsid w:val="005B3344"/>
    <w:rsid w:val="005B4D23"/>
    <w:rsid w:val="005B5981"/>
    <w:rsid w:val="005B6C78"/>
    <w:rsid w:val="005C00F9"/>
    <w:rsid w:val="005C3077"/>
    <w:rsid w:val="005C365D"/>
    <w:rsid w:val="005C4604"/>
    <w:rsid w:val="005C4F56"/>
    <w:rsid w:val="005D3172"/>
    <w:rsid w:val="005D4BAF"/>
    <w:rsid w:val="005D5B99"/>
    <w:rsid w:val="005D6086"/>
    <w:rsid w:val="005D7F8A"/>
    <w:rsid w:val="005E07F6"/>
    <w:rsid w:val="005E146D"/>
    <w:rsid w:val="005E1DC4"/>
    <w:rsid w:val="005E21C1"/>
    <w:rsid w:val="005E3EE5"/>
    <w:rsid w:val="005E5168"/>
    <w:rsid w:val="005E5781"/>
    <w:rsid w:val="005F3A9E"/>
    <w:rsid w:val="005F6781"/>
    <w:rsid w:val="005F70A4"/>
    <w:rsid w:val="005F75B8"/>
    <w:rsid w:val="0060407E"/>
    <w:rsid w:val="00610ECC"/>
    <w:rsid w:val="00616EAC"/>
    <w:rsid w:val="006227A6"/>
    <w:rsid w:val="00633946"/>
    <w:rsid w:val="006343C2"/>
    <w:rsid w:val="00634E89"/>
    <w:rsid w:val="00635FEC"/>
    <w:rsid w:val="006370C5"/>
    <w:rsid w:val="00637C6C"/>
    <w:rsid w:val="00640227"/>
    <w:rsid w:val="006407A8"/>
    <w:rsid w:val="006407B8"/>
    <w:rsid w:val="0064104E"/>
    <w:rsid w:val="006423FA"/>
    <w:rsid w:val="0064243B"/>
    <w:rsid w:val="006425E0"/>
    <w:rsid w:val="006465D1"/>
    <w:rsid w:val="00651346"/>
    <w:rsid w:val="006621D2"/>
    <w:rsid w:val="006636F2"/>
    <w:rsid w:val="00665B1A"/>
    <w:rsid w:val="0067026C"/>
    <w:rsid w:val="00675049"/>
    <w:rsid w:val="0067677C"/>
    <w:rsid w:val="006769C3"/>
    <w:rsid w:val="0068254F"/>
    <w:rsid w:val="00682CFE"/>
    <w:rsid w:val="006854BA"/>
    <w:rsid w:val="006867D8"/>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C663A"/>
    <w:rsid w:val="006C7B0A"/>
    <w:rsid w:val="006D1B9D"/>
    <w:rsid w:val="006D3FA3"/>
    <w:rsid w:val="006D4587"/>
    <w:rsid w:val="006D46E8"/>
    <w:rsid w:val="006D4A9C"/>
    <w:rsid w:val="006D611F"/>
    <w:rsid w:val="006D61F2"/>
    <w:rsid w:val="006D6EC3"/>
    <w:rsid w:val="006D7046"/>
    <w:rsid w:val="006E21D9"/>
    <w:rsid w:val="006E2F92"/>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48C9"/>
    <w:rsid w:val="00716C41"/>
    <w:rsid w:val="0072197E"/>
    <w:rsid w:val="00724674"/>
    <w:rsid w:val="00724FF2"/>
    <w:rsid w:val="007256C4"/>
    <w:rsid w:val="00727277"/>
    <w:rsid w:val="0073080D"/>
    <w:rsid w:val="0073280B"/>
    <w:rsid w:val="00733673"/>
    <w:rsid w:val="007342C0"/>
    <w:rsid w:val="007370CB"/>
    <w:rsid w:val="007428A2"/>
    <w:rsid w:val="00744D6D"/>
    <w:rsid w:val="0074544B"/>
    <w:rsid w:val="00745736"/>
    <w:rsid w:val="00745C8B"/>
    <w:rsid w:val="0074675F"/>
    <w:rsid w:val="007539B2"/>
    <w:rsid w:val="00753CD8"/>
    <w:rsid w:val="007566AD"/>
    <w:rsid w:val="00756D4C"/>
    <w:rsid w:val="007608CE"/>
    <w:rsid w:val="00761855"/>
    <w:rsid w:val="00761910"/>
    <w:rsid w:val="00763658"/>
    <w:rsid w:val="00765D0A"/>
    <w:rsid w:val="00770E16"/>
    <w:rsid w:val="00771AF3"/>
    <w:rsid w:val="00772EC8"/>
    <w:rsid w:val="007730C9"/>
    <w:rsid w:val="00773A4D"/>
    <w:rsid w:val="00774D99"/>
    <w:rsid w:val="00776170"/>
    <w:rsid w:val="00780317"/>
    <w:rsid w:val="00781371"/>
    <w:rsid w:val="00783F59"/>
    <w:rsid w:val="00785692"/>
    <w:rsid w:val="007860BB"/>
    <w:rsid w:val="0079103F"/>
    <w:rsid w:val="00792D98"/>
    <w:rsid w:val="00792E03"/>
    <w:rsid w:val="00797DC2"/>
    <w:rsid w:val="007A2E86"/>
    <w:rsid w:val="007A366B"/>
    <w:rsid w:val="007A3738"/>
    <w:rsid w:val="007A49F0"/>
    <w:rsid w:val="007A6359"/>
    <w:rsid w:val="007A6C07"/>
    <w:rsid w:val="007A78D1"/>
    <w:rsid w:val="007B11A3"/>
    <w:rsid w:val="007B2C67"/>
    <w:rsid w:val="007B4318"/>
    <w:rsid w:val="007B447B"/>
    <w:rsid w:val="007B5754"/>
    <w:rsid w:val="007B5AFD"/>
    <w:rsid w:val="007B745E"/>
    <w:rsid w:val="007C0719"/>
    <w:rsid w:val="007C1EB8"/>
    <w:rsid w:val="007C2CD0"/>
    <w:rsid w:val="007C4B88"/>
    <w:rsid w:val="007C7CAE"/>
    <w:rsid w:val="007D055E"/>
    <w:rsid w:val="007D1EC8"/>
    <w:rsid w:val="007D279C"/>
    <w:rsid w:val="007D5752"/>
    <w:rsid w:val="007D7C53"/>
    <w:rsid w:val="007E09F7"/>
    <w:rsid w:val="007E0CA2"/>
    <w:rsid w:val="007E1699"/>
    <w:rsid w:val="007E2E8A"/>
    <w:rsid w:val="007E43B3"/>
    <w:rsid w:val="007E6956"/>
    <w:rsid w:val="007E7930"/>
    <w:rsid w:val="007F1C8E"/>
    <w:rsid w:val="007F2EFC"/>
    <w:rsid w:val="007F3B6F"/>
    <w:rsid w:val="007F5BB4"/>
    <w:rsid w:val="0080045F"/>
    <w:rsid w:val="00802156"/>
    <w:rsid w:val="00802E00"/>
    <w:rsid w:val="00803459"/>
    <w:rsid w:val="00804119"/>
    <w:rsid w:val="00804C02"/>
    <w:rsid w:val="0080537E"/>
    <w:rsid w:val="00806C0D"/>
    <w:rsid w:val="00807064"/>
    <w:rsid w:val="008079A7"/>
    <w:rsid w:val="00810D31"/>
    <w:rsid w:val="008126DE"/>
    <w:rsid w:val="00812888"/>
    <w:rsid w:val="00817276"/>
    <w:rsid w:val="0081745D"/>
    <w:rsid w:val="008177B8"/>
    <w:rsid w:val="00817BAE"/>
    <w:rsid w:val="00824E1A"/>
    <w:rsid w:val="00827C10"/>
    <w:rsid w:val="00831BF1"/>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35FB"/>
    <w:rsid w:val="00867201"/>
    <w:rsid w:val="00867932"/>
    <w:rsid w:val="00867C36"/>
    <w:rsid w:val="008714DC"/>
    <w:rsid w:val="0087221C"/>
    <w:rsid w:val="00874AA7"/>
    <w:rsid w:val="00875CB2"/>
    <w:rsid w:val="0087768C"/>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B6CC4"/>
    <w:rsid w:val="008C0437"/>
    <w:rsid w:val="008C1284"/>
    <w:rsid w:val="008C2BFB"/>
    <w:rsid w:val="008C2F59"/>
    <w:rsid w:val="008C33CF"/>
    <w:rsid w:val="008C7151"/>
    <w:rsid w:val="008D16A2"/>
    <w:rsid w:val="008D1B8C"/>
    <w:rsid w:val="008D248E"/>
    <w:rsid w:val="008D42C5"/>
    <w:rsid w:val="008D4A67"/>
    <w:rsid w:val="008E0022"/>
    <w:rsid w:val="008E27B3"/>
    <w:rsid w:val="008E3FE6"/>
    <w:rsid w:val="008E5ABE"/>
    <w:rsid w:val="008E7D1A"/>
    <w:rsid w:val="008E7FA4"/>
    <w:rsid w:val="008F122F"/>
    <w:rsid w:val="008F1F30"/>
    <w:rsid w:val="00901F65"/>
    <w:rsid w:val="0090312D"/>
    <w:rsid w:val="00903EA6"/>
    <w:rsid w:val="009107B1"/>
    <w:rsid w:val="00911D6B"/>
    <w:rsid w:val="0091464B"/>
    <w:rsid w:val="00916FFD"/>
    <w:rsid w:val="0092029B"/>
    <w:rsid w:val="009240FF"/>
    <w:rsid w:val="00932BA2"/>
    <w:rsid w:val="009347A1"/>
    <w:rsid w:val="009360A4"/>
    <w:rsid w:val="009367ED"/>
    <w:rsid w:val="00941881"/>
    <w:rsid w:val="009459B5"/>
    <w:rsid w:val="0094682D"/>
    <w:rsid w:val="009468EF"/>
    <w:rsid w:val="009475A7"/>
    <w:rsid w:val="00950F0D"/>
    <w:rsid w:val="00951D90"/>
    <w:rsid w:val="009538B1"/>
    <w:rsid w:val="0095512B"/>
    <w:rsid w:val="00955BE4"/>
    <w:rsid w:val="00957F7B"/>
    <w:rsid w:val="009615AA"/>
    <w:rsid w:val="00961C81"/>
    <w:rsid w:val="009637F2"/>
    <w:rsid w:val="00963CAF"/>
    <w:rsid w:val="00964BE1"/>
    <w:rsid w:val="00966E39"/>
    <w:rsid w:val="00970749"/>
    <w:rsid w:val="00973D39"/>
    <w:rsid w:val="00977545"/>
    <w:rsid w:val="009775E7"/>
    <w:rsid w:val="0098065C"/>
    <w:rsid w:val="0098208D"/>
    <w:rsid w:val="00983DE4"/>
    <w:rsid w:val="00984249"/>
    <w:rsid w:val="00987924"/>
    <w:rsid w:val="00990F83"/>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A62"/>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E1335"/>
    <w:rsid w:val="009F0033"/>
    <w:rsid w:val="009F1D08"/>
    <w:rsid w:val="009F25DA"/>
    <w:rsid w:val="009F2A27"/>
    <w:rsid w:val="009F39A7"/>
    <w:rsid w:val="009F3FBD"/>
    <w:rsid w:val="009F45FB"/>
    <w:rsid w:val="009F4890"/>
    <w:rsid w:val="009F5A98"/>
    <w:rsid w:val="009F7CD5"/>
    <w:rsid w:val="00A00195"/>
    <w:rsid w:val="00A022DB"/>
    <w:rsid w:val="00A036E8"/>
    <w:rsid w:val="00A05D88"/>
    <w:rsid w:val="00A0641C"/>
    <w:rsid w:val="00A0681D"/>
    <w:rsid w:val="00A117C4"/>
    <w:rsid w:val="00A14B23"/>
    <w:rsid w:val="00A14ECA"/>
    <w:rsid w:val="00A16DB9"/>
    <w:rsid w:val="00A2014E"/>
    <w:rsid w:val="00A20A09"/>
    <w:rsid w:val="00A21624"/>
    <w:rsid w:val="00A21D96"/>
    <w:rsid w:val="00A2361D"/>
    <w:rsid w:val="00A23F01"/>
    <w:rsid w:val="00A27806"/>
    <w:rsid w:val="00A33834"/>
    <w:rsid w:val="00A338B9"/>
    <w:rsid w:val="00A33FF2"/>
    <w:rsid w:val="00A429FE"/>
    <w:rsid w:val="00A44C14"/>
    <w:rsid w:val="00A44D3F"/>
    <w:rsid w:val="00A459FC"/>
    <w:rsid w:val="00A46B1D"/>
    <w:rsid w:val="00A47608"/>
    <w:rsid w:val="00A47D8F"/>
    <w:rsid w:val="00A517B9"/>
    <w:rsid w:val="00A51C40"/>
    <w:rsid w:val="00A53F19"/>
    <w:rsid w:val="00A55E29"/>
    <w:rsid w:val="00A5689A"/>
    <w:rsid w:val="00A575B0"/>
    <w:rsid w:val="00A5779F"/>
    <w:rsid w:val="00A63889"/>
    <w:rsid w:val="00A638A4"/>
    <w:rsid w:val="00A65E21"/>
    <w:rsid w:val="00A713F5"/>
    <w:rsid w:val="00A72853"/>
    <w:rsid w:val="00A75475"/>
    <w:rsid w:val="00A75EB9"/>
    <w:rsid w:val="00A82090"/>
    <w:rsid w:val="00A82209"/>
    <w:rsid w:val="00A83054"/>
    <w:rsid w:val="00A86FED"/>
    <w:rsid w:val="00A8705C"/>
    <w:rsid w:val="00A904FE"/>
    <w:rsid w:val="00A90AA4"/>
    <w:rsid w:val="00A9174E"/>
    <w:rsid w:val="00A920E5"/>
    <w:rsid w:val="00A926C8"/>
    <w:rsid w:val="00AA3AD1"/>
    <w:rsid w:val="00AA6C6C"/>
    <w:rsid w:val="00AB06A2"/>
    <w:rsid w:val="00AB1594"/>
    <w:rsid w:val="00AB1EA4"/>
    <w:rsid w:val="00AB31AB"/>
    <w:rsid w:val="00AB411C"/>
    <w:rsid w:val="00AB5DEC"/>
    <w:rsid w:val="00AB6BA4"/>
    <w:rsid w:val="00AB7A03"/>
    <w:rsid w:val="00AC14BD"/>
    <w:rsid w:val="00AC3BBD"/>
    <w:rsid w:val="00AC54D7"/>
    <w:rsid w:val="00AC57C7"/>
    <w:rsid w:val="00AC7840"/>
    <w:rsid w:val="00AC7FD7"/>
    <w:rsid w:val="00AD2734"/>
    <w:rsid w:val="00AD3F4D"/>
    <w:rsid w:val="00AD4050"/>
    <w:rsid w:val="00AD4C85"/>
    <w:rsid w:val="00AD54B5"/>
    <w:rsid w:val="00AD5B6B"/>
    <w:rsid w:val="00AD5D3A"/>
    <w:rsid w:val="00AE2188"/>
    <w:rsid w:val="00AE29B8"/>
    <w:rsid w:val="00AE2E27"/>
    <w:rsid w:val="00AE36B9"/>
    <w:rsid w:val="00AE45A3"/>
    <w:rsid w:val="00AE529C"/>
    <w:rsid w:val="00AE5E43"/>
    <w:rsid w:val="00AF1535"/>
    <w:rsid w:val="00AF180F"/>
    <w:rsid w:val="00AF52A2"/>
    <w:rsid w:val="00AF5C6E"/>
    <w:rsid w:val="00AF5CF6"/>
    <w:rsid w:val="00AF7E62"/>
    <w:rsid w:val="00B008A4"/>
    <w:rsid w:val="00B0099F"/>
    <w:rsid w:val="00B03B73"/>
    <w:rsid w:val="00B06AB9"/>
    <w:rsid w:val="00B06CF1"/>
    <w:rsid w:val="00B118DE"/>
    <w:rsid w:val="00B119B9"/>
    <w:rsid w:val="00B15BD7"/>
    <w:rsid w:val="00B17621"/>
    <w:rsid w:val="00B17AE5"/>
    <w:rsid w:val="00B22537"/>
    <w:rsid w:val="00B24AA1"/>
    <w:rsid w:val="00B25FEF"/>
    <w:rsid w:val="00B26511"/>
    <w:rsid w:val="00B32BDB"/>
    <w:rsid w:val="00B33293"/>
    <w:rsid w:val="00B33F1A"/>
    <w:rsid w:val="00B34D63"/>
    <w:rsid w:val="00B35F9A"/>
    <w:rsid w:val="00B40852"/>
    <w:rsid w:val="00B4144D"/>
    <w:rsid w:val="00B42470"/>
    <w:rsid w:val="00B448C3"/>
    <w:rsid w:val="00B5094D"/>
    <w:rsid w:val="00B50DC3"/>
    <w:rsid w:val="00B52EB8"/>
    <w:rsid w:val="00B5474D"/>
    <w:rsid w:val="00B55668"/>
    <w:rsid w:val="00B56856"/>
    <w:rsid w:val="00B572FE"/>
    <w:rsid w:val="00B601A1"/>
    <w:rsid w:val="00B60687"/>
    <w:rsid w:val="00B62695"/>
    <w:rsid w:val="00B6535C"/>
    <w:rsid w:val="00B6612B"/>
    <w:rsid w:val="00B71548"/>
    <w:rsid w:val="00B734A8"/>
    <w:rsid w:val="00B7584C"/>
    <w:rsid w:val="00B80532"/>
    <w:rsid w:val="00B80FC8"/>
    <w:rsid w:val="00B819FD"/>
    <w:rsid w:val="00B826E3"/>
    <w:rsid w:val="00B84573"/>
    <w:rsid w:val="00B86022"/>
    <w:rsid w:val="00B925C3"/>
    <w:rsid w:val="00B92C03"/>
    <w:rsid w:val="00B93100"/>
    <w:rsid w:val="00B96371"/>
    <w:rsid w:val="00B96A3E"/>
    <w:rsid w:val="00BA0931"/>
    <w:rsid w:val="00BA235A"/>
    <w:rsid w:val="00BA549C"/>
    <w:rsid w:val="00BA59D4"/>
    <w:rsid w:val="00BA64B9"/>
    <w:rsid w:val="00BB0842"/>
    <w:rsid w:val="00BB0EE9"/>
    <w:rsid w:val="00BB1CF3"/>
    <w:rsid w:val="00BB2570"/>
    <w:rsid w:val="00BB338E"/>
    <w:rsid w:val="00BB54DE"/>
    <w:rsid w:val="00BB5DCB"/>
    <w:rsid w:val="00BB6AC7"/>
    <w:rsid w:val="00BC05B3"/>
    <w:rsid w:val="00BC0D97"/>
    <w:rsid w:val="00BC2C35"/>
    <w:rsid w:val="00BC4A3F"/>
    <w:rsid w:val="00BC5101"/>
    <w:rsid w:val="00BD500C"/>
    <w:rsid w:val="00BE21CA"/>
    <w:rsid w:val="00BE23A3"/>
    <w:rsid w:val="00BE5739"/>
    <w:rsid w:val="00BE5BDD"/>
    <w:rsid w:val="00BF1D6C"/>
    <w:rsid w:val="00BF373A"/>
    <w:rsid w:val="00BF37E0"/>
    <w:rsid w:val="00C04869"/>
    <w:rsid w:val="00C04981"/>
    <w:rsid w:val="00C04AE1"/>
    <w:rsid w:val="00C063F3"/>
    <w:rsid w:val="00C07004"/>
    <w:rsid w:val="00C07D53"/>
    <w:rsid w:val="00C11A71"/>
    <w:rsid w:val="00C16839"/>
    <w:rsid w:val="00C20547"/>
    <w:rsid w:val="00C23673"/>
    <w:rsid w:val="00C239F6"/>
    <w:rsid w:val="00C27A8F"/>
    <w:rsid w:val="00C31332"/>
    <w:rsid w:val="00C33977"/>
    <w:rsid w:val="00C409C7"/>
    <w:rsid w:val="00C4138F"/>
    <w:rsid w:val="00C42948"/>
    <w:rsid w:val="00C430B9"/>
    <w:rsid w:val="00C43F91"/>
    <w:rsid w:val="00C477FC"/>
    <w:rsid w:val="00C47F46"/>
    <w:rsid w:val="00C50FA4"/>
    <w:rsid w:val="00C51881"/>
    <w:rsid w:val="00C51C29"/>
    <w:rsid w:val="00C52EBC"/>
    <w:rsid w:val="00C55A98"/>
    <w:rsid w:val="00C55CB0"/>
    <w:rsid w:val="00C61423"/>
    <w:rsid w:val="00C752C0"/>
    <w:rsid w:val="00C76DAC"/>
    <w:rsid w:val="00C77DBE"/>
    <w:rsid w:val="00C80AAD"/>
    <w:rsid w:val="00C832CB"/>
    <w:rsid w:val="00C84147"/>
    <w:rsid w:val="00C864DA"/>
    <w:rsid w:val="00C87AAD"/>
    <w:rsid w:val="00C87DE1"/>
    <w:rsid w:val="00C87E58"/>
    <w:rsid w:val="00C9006A"/>
    <w:rsid w:val="00C92C31"/>
    <w:rsid w:val="00C95767"/>
    <w:rsid w:val="00C961EE"/>
    <w:rsid w:val="00CA19AE"/>
    <w:rsid w:val="00CA3CE7"/>
    <w:rsid w:val="00CA4B1E"/>
    <w:rsid w:val="00CA7277"/>
    <w:rsid w:val="00CB074C"/>
    <w:rsid w:val="00CB2279"/>
    <w:rsid w:val="00CB2FF6"/>
    <w:rsid w:val="00CB3DD3"/>
    <w:rsid w:val="00CC1775"/>
    <w:rsid w:val="00CC5343"/>
    <w:rsid w:val="00CC59B4"/>
    <w:rsid w:val="00CC6E2A"/>
    <w:rsid w:val="00CC6FC3"/>
    <w:rsid w:val="00CD06B4"/>
    <w:rsid w:val="00CD104A"/>
    <w:rsid w:val="00CD1D47"/>
    <w:rsid w:val="00CD30D5"/>
    <w:rsid w:val="00CD3BF4"/>
    <w:rsid w:val="00CD413E"/>
    <w:rsid w:val="00CD623E"/>
    <w:rsid w:val="00CD659F"/>
    <w:rsid w:val="00CD6D6D"/>
    <w:rsid w:val="00CD713F"/>
    <w:rsid w:val="00CE254D"/>
    <w:rsid w:val="00CE3F93"/>
    <w:rsid w:val="00CE410A"/>
    <w:rsid w:val="00CE5062"/>
    <w:rsid w:val="00CE571A"/>
    <w:rsid w:val="00CE6AAF"/>
    <w:rsid w:val="00CE73DB"/>
    <w:rsid w:val="00CF1443"/>
    <w:rsid w:val="00CF160B"/>
    <w:rsid w:val="00CF33D3"/>
    <w:rsid w:val="00CF3E81"/>
    <w:rsid w:val="00CF4C77"/>
    <w:rsid w:val="00CF5237"/>
    <w:rsid w:val="00CF6AF4"/>
    <w:rsid w:val="00D021BA"/>
    <w:rsid w:val="00D03E3A"/>
    <w:rsid w:val="00D0537F"/>
    <w:rsid w:val="00D10441"/>
    <w:rsid w:val="00D142DF"/>
    <w:rsid w:val="00D171DB"/>
    <w:rsid w:val="00D21CFF"/>
    <w:rsid w:val="00D22B8A"/>
    <w:rsid w:val="00D23017"/>
    <w:rsid w:val="00D23E1A"/>
    <w:rsid w:val="00D27103"/>
    <w:rsid w:val="00D27B63"/>
    <w:rsid w:val="00D32F54"/>
    <w:rsid w:val="00D33666"/>
    <w:rsid w:val="00D365B7"/>
    <w:rsid w:val="00D42D3B"/>
    <w:rsid w:val="00D44822"/>
    <w:rsid w:val="00D44C61"/>
    <w:rsid w:val="00D500EC"/>
    <w:rsid w:val="00D53DC3"/>
    <w:rsid w:val="00D62BD6"/>
    <w:rsid w:val="00D633D0"/>
    <w:rsid w:val="00D63EAA"/>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1D91"/>
    <w:rsid w:val="00DA318E"/>
    <w:rsid w:val="00DA46CA"/>
    <w:rsid w:val="00DB31B1"/>
    <w:rsid w:val="00DB4C05"/>
    <w:rsid w:val="00DB52CD"/>
    <w:rsid w:val="00DB674E"/>
    <w:rsid w:val="00DC0F02"/>
    <w:rsid w:val="00DC2113"/>
    <w:rsid w:val="00DD110D"/>
    <w:rsid w:val="00DD33B6"/>
    <w:rsid w:val="00DD3805"/>
    <w:rsid w:val="00DD4183"/>
    <w:rsid w:val="00DD4809"/>
    <w:rsid w:val="00DD5565"/>
    <w:rsid w:val="00DD6A7C"/>
    <w:rsid w:val="00DD7CC4"/>
    <w:rsid w:val="00DE5A8B"/>
    <w:rsid w:val="00DE7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01A9"/>
    <w:rsid w:val="00E2196C"/>
    <w:rsid w:val="00E22057"/>
    <w:rsid w:val="00E24C34"/>
    <w:rsid w:val="00E25D7C"/>
    <w:rsid w:val="00E260D7"/>
    <w:rsid w:val="00E27EC7"/>
    <w:rsid w:val="00E3138D"/>
    <w:rsid w:val="00E339EE"/>
    <w:rsid w:val="00E36619"/>
    <w:rsid w:val="00E43683"/>
    <w:rsid w:val="00E5377B"/>
    <w:rsid w:val="00E5455D"/>
    <w:rsid w:val="00E56EBC"/>
    <w:rsid w:val="00E573F8"/>
    <w:rsid w:val="00E61789"/>
    <w:rsid w:val="00E619A2"/>
    <w:rsid w:val="00E62230"/>
    <w:rsid w:val="00E64E35"/>
    <w:rsid w:val="00E67730"/>
    <w:rsid w:val="00E67E7B"/>
    <w:rsid w:val="00E71C26"/>
    <w:rsid w:val="00E7314A"/>
    <w:rsid w:val="00E738F9"/>
    <w:rsid w:val="00E7490B"/>
    <w:rsid w:val="00E74C7A"/>
    <w:rsid w:val="00E772D1"/>
    <w:rsid w:val="00E85103"/>
    <w:rsid w:val="00E86270"/>
    <w:rsid w:val="00E94253"/>
    <w:rsid w:val="00E958E9"/>
    <w:rsid w:val="00EA0AD8"/>
    <w:rsid w:val="00EA2176"/>
    <w:rsid w:val="00EA2DD2"/>
    <w:rsid w:val="00EA3074"/>
    <w:rsid w:val="00EA3818"/>
    <w:rsid w:val="00EA43B9"/>
    <w:rsid w:val="00EA75C6"/>
    <w:rsid w:val="00EA7F4A"/>
    <w:rsid w:val="00EB0D27"/>
    <w:rsid w:val="00EB4279"/>
    <w:rsid w:val="00EB52E6"/>
    <w:rsid w:val="00EB6552"/>
    <w:rsid w:val="00EB6826"/>
    <w:rsid w:val="00EC0FA7"/>
    <w:rsid w:val="00EC6B28"/>
    <w:rsid w:val="00ED2629"/>
    <w:rsid w:val="00EE1985"/>
    <w:rsid w:val="00EE40BC"/>
    <w:rsid w:val="00EE4DC4"/>
    <w:rsid w:val="00EE5B6C"/>
    <w:rsid w:val="00EE6439"/>
    <w:rsid w:val="00EE7B85"/>
    <w:rsid w:val="00EE7DEA"/>
    <w:rsid w:val="00EF05F9"/>
    <w:rsid w:val="00EF2962"/>
    <w:rsid w:val="00EF33B7"/>
    <w:rsid w:val="00EF3AA0"/>
    <w:rsid w:val="00EF60A2"/>
    <w:rsid w:val="00EF6659"/>
    <w:rsid w:val="00EF7BE0"/>
    <w:rsid w:val="00EF7DB1"/>
    <w:rsid w:val="00F00644"/>
    <w:rsid w:val="00F011C1"/>
    <w:rsid w:val="00F02C38"/>
    <w:rsid w:val="00F039B2"/>
    <w:rsid w:val="00F041A3"/>
    <w:rsid w:val="00F04492"/>
    <w:rsid w:val="00F05944"/>
    <w:rsid w:val="00F10684"/>
    <w:rsid w:val="00F10C1A"/>
    <w:rsid w:val="00F119BC"/>
    <w:rsid w:val="00F1200C"/>
    <w:rsid w:val="00F1206D"/>
    <w:rsid w:val="00F144A3"/>
    <w:rsid w:val="00F15686"/>
    <w:rsid w:val="00F1644C"/>
    <w:rsid w:val="00F2053B"/>
    <w:rsid w:val="00F21912"/>
    <w:rsid w:val="00F259F0"/>
    <w:rsid w:val="00F301D7"/>
    <w:rsid w:val="00F318B6"/>
    <w:rsid w:val="00F32F98"/>
    <w:rsid w:val="00F34DCE"/>
    <w:rsid w:val="00F3524A"/>
    <w:rsid w:val="00F367EC"/>
    <w:rsid w:val="00F40FD4"/>
    <w:rsid w:val="00F42C52"/>
    <w:rsid w:val="00F52806"/>
    <w:rsid w:val="00F532FF"/>
    <w:rsid w:val="00F533FE"/>
    <w:rsid w:val="00F53A0B"/>
    <w:rsid w:val="00F604ED"/>
    <w:rsid w:val="00F624D3"/>
    <w:rsid w:val="00F662E5"/>
    <w:rsid w:val="00F66F47"/>
    <w:rsid w:val="00F70367"/>
    <w:rsid w:val="00F71ED8"/>
    <w:rsid w:val="00F74694"/>
    <w:rsid w:val="00F77B85"/>
    <w:rsid w:val="00F80EC1"/>
    <w:rsid w:val="00F906D8"/>
    <w:rsid w:val="00F90D75"/>
    <w:rsid w:val="00FA327F"/>
    <w:rsid w:val="00FA661F"/>
    <w:rsid w:val="00FA7F7F"/>
    <w:rsid w:val="00FB2309"/>
    <w:rsid w:val="00FC0632"/>
    <w:rsid w:val="00FC2DDE"/>
    <w:rsid w:val="00FC6DFC"/>
    <w:rsid w:val="00FD1A49"/>
    <w:rsid w:val="00FD3CAE"/>
    <w:rsid w:val="00FD4D84"/>
    <w:rsid w:val="00FD55BD"/>
    <w:rsid w:val="00FD63BE"/>
    <w:rsid w:val="00FD75B1"/>
    <w:rsid w:val="00FE06DC"/>
    <w:rsid w:val="00FE15A6"/>
    <w:rsid w:val="00FE344A"/>
    <w:rsid w:val="00FE5A22"/>
    <w:rsid w:val="00FE60CC"/>
    <w:rsid w:val="00FE6ABC"/>
    <w:rsid w:val="00FF0AC8"/>
    <w:rsid w:val="00FF1C06"/>
    <w:rsid w:val="00FF6E0C"/>
    <w:rsid w:val="00FF7694"/>
    <w:rsid w:val="25DB3FFD"/>
    <w:rsid w:val="293F1BA2"/>
    <w:rsid w:val="428ECB02"/>
    <w:rsid w:val="4326B50C"/>
    <w:rsid w:val="4B6CB7EF"/>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ListParagraph">
    <w:name w:val="List Paragraph"/>
    <w:basedOn w:val="Normal"/>
    <w:uiPriority w:val="34"/>
    <w:qFormat/>
    <w:rsid w:val="003D7010"/>
    <w:pPr>
      <w:ind w:left="720"/>
      <w:contextualSpacing/>
    </w:pPr>
  </w:style>
  <w:style w:type="paragraph" w:styleId="NormalWeb">
    <w:name w:val="Normal (Web)"/>
    <w:basedOn w:val="Normal"/>
    <w:uiPriority w:val="99"/>
    <w:semiHidden/>
    <w:unhideWhenUsed/>
    <w:rsid w:val="004027AF"/>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4C4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3" ma:contentTypeDescription="Create a new document." ma:contentTypeScope="" ma:versionID="42b69332cc3501bb1b6bb66f042dd523">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9765bbacbf5afb8ea771554ce862b41e"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D701B7B-6C8B-4E5B-9B1B-A0C5DD902EE7}">
  <ds:schemaRefs>
    <ds:schemaRef ds:uri="http://schemas.openxmlformats.org/officeDocument/2006/bibliography"/>
  </ds:schemaRefs>
</ds:datastoreItem>
</file>

<file path=customXml/itemProps2.xml><?xml version="1.0" encoding="utf-8"?>
<ds:datastoreItem xmlns:ds="http://schemas.openxmlformats.org/officeDocument/2006/customXml" ds:itemID="{47C203CB-CCAD-4E4B-AEFC-85A0D8529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4.xml><?xml version="1.0" encoding="utf-8"?>
<ds:datastoreItem xmlns:ds="http://schemas.openxmlformats.org/officeDocument/2006/customXml" ds:itemID="{421F95E3-08CD-45F9-9A64-F54C90091C48}">
  <ds:schemaRefs>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36867089-0e66-4887-8f12-d9d978369158"/>
    <ds:schemaRef ds:uri="a2c954e0-ebc8-427c-aa29-5769d45c15a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Pages>
  <Words>1086</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49</cp:revision>
  <cp:lastPrinted>2023-11-27T15:41:00Z</cp:lastPrinted>
  <dcterms:created xsi:type="dcterms:W3CDTF">2023-11-26T17:35:00Z</dcterms:created>
  <dcterms:modified xsi:type="dcterms:W3CDTF">2023-11-29T15:14:00Z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GrammarlyDocumentId">
    <vt:lpwstr>e25d5ba9fdcac0ecd37140596717d54f3c736ca10b3080dbfc04090583708a5d</vt:lpwstr>
  </property>
</Properties>
</file>