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87" w:rsidRPr="00EE25C8" w:rsidRDefault="0060509D" w:rsidP="00100B87">
      <w:pPr>
        <w:jc w:val="center"/>
        <w:rPr>
          <w:b/>
          <w:bCs/>
          <w:color w:val="000000"/>
          <w:sz w:val="23"/>
          <w:szCs w:val="23"/>
          <w:u w:val="single"/>
        </w:rPr>
      </w:pPr>
      <w:bookmarkStart w:id="0" w:name="_GoBack"/>
      <w:bookmarkEnd w:id="0"/>
      <w:r>
        <w:rPr>
          <w:b/>
          <w:bCs/>
          <w:color w:val="000000"/>
          <w:sz w:val="23"/>
          <w:szCs w:val="23"/>
          <w:u w:val="single"/>
        </w:rPr>
        <w:t>Programs for At-Risk</w:t>
      </w:r>
      <w:r w:rsidR="00EE25C8" w:rsidRPr="00EE25C8">
        <w:rPr>
          <w:b/>
          <w:bCs/>
          <w:color w:val="000000"/>
          <w:sz w:val="23"/>
          <w:szCs w:val="23"/>
          <w:u w:val="single"/>
        </w:rPr>
        <w:t xml:space="preserve"> Students</w:t>
      </w:r>
    </w:p>
    <w:p w:rsidR="00EE25C8" w:rsidRDefault="00EE25C8" w:rsidP="00EE25C8">
      <w:pPr>
        <w:rPr>
          <w:b/>
          <w:bCs/>
          <w:color w:val="000000"/>
          <w:sz w:val="23"/>
          <w:szCs w:val="23"/>
        </w:rPr>
      </w:pPr>
    </w:p>
    <w:p w:rsidR="00EE25C8" w:rsidRPr="0060509D" w:rsidRDefault="00EE25C8" w:rsidP="00EE25C8">
      <w:pPr>
        <w:rPr>
          <w:bCs/>
          <w:color w:val="000000"/>
          <w:sz w:val="23"/>
          <w:szCs w:val="23"/>
        </w:rPr>
      </w:pPr>
      <w:r w:rsidRPr="0060509D">
        <w:rPr>
          <w:bCs/>
          <w:color w:val="000000"/>
          <w:sz w:val="23"/>
          <w:szCs w:val="23"/>
        </w:rPr>
        <w:t>Please provide</w:t>
      </w:r>
      <w:r w:rsidR="0060509D" w:rsidRPr="0060509D">
        <w:rPr>
          <w:bCs/>
          <w:color w:val="000000"/>
          <w:sz w:val="23"/>
          <w:szCs w:val="23"/>
        </w:rPr>
        <w:t xml:space="preserve"> the Institute with details of the school’s current </w:t>
      </w:r>
      <w:r w:rsidR="0060509D">
        <w:rPr>
          <w:bCs/>
          <w:color w:val="000000"/>
          <w:sz w:val="23"/>
          <w:szCs w:val="23"/>
        </w:rPr>
        <w:t>academic supports for at-risk students.  Use additional pages as necessary.</w:t>
      </w:r>
    </w:p>
    <w:p w:rsidR="00EE25C8" w:rsidRDefault="00EE25C8" w:rsidP="00EE25C8">
      <w:pPr>
        <w:rPr>
          <w:b/>
          <w:bCs/>
          <w:color w:val="000000"/>
          <w:sz w:val="23"/>
          <w:szCs w:val="23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970"/>
        <w:gridCol w:w="2988"/>
      </w:tblGrid>
      <w:tr w:rsidR="0060509D" w:rsidTr="00EE25C8">
        <w:tc>
          <w:tcPr>
            <w:tcW w:w="297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At-Risk Group</w:t>
            </w:r>
          </w:p>
        </w:tc>
        <w:tc>
          <w:tcPr>
            <w:tcW w:w="2988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Number of Students Served</w:t>
            </w:r>
          </w:p>
        </w:tc>
      </w:tr>
      <w:tr w:rsidR="0060509D" w:rsidTr="00EE25C8">
        <w:tc>
          <w:tcPr>
            <w:tcW w:w="297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Targeted Academic Interventions</w:t>
            </w:r>
          </w:p>
        </w:tc>
        <w:tc>
          <w:tcPr>
            <w:tcW w:w="2988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</w:p>
        </w:tc>
      </w:tr>
      <w:tr w:rsidR="0060509D" w:rsidTr="00EE25C8">
        <w:tc>
          <w:tcPr>
            <w:tcW w:w="297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Students with Disabilities</w:t>
            </w:r>
          </w:p>
        </w:tc>
        <w:tc>
          <w:tcPr>
            <w:tcW w:w="2988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</w:p>
        </w:tc>
      </w:tr>
      <w:tr w:rsidR="0060509D" w:rsidTr="00EE25C8">
        <w:tc>
          <w:tcPr>
            <w:tcW w:w="297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English Language Learners </w:t>
            </w:r>
          </w:p>
        </w:tc>
        <w:tc>
          <w:tcPr>
            <w:tcW w:w="2988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</w:p>
        </w:tc>
      </w:tr>
    </w:tbl>
    <w:p w:rsidR="00EE25C8" w:rsidRDefault="00EE25C8" w:rsidP="00EE25C8">
      <w:pPr>
        <w:rPr>
          <w:b/>
          <w:bCs/>
          <w:color w:val="000000"/>
          <w:sz w:val="23"/>
          <w:szCs w:val="23"/>
        </w:rPr>
      </w:pPr>
    </w:p>
    <w:p w:rsidR="00100B87" w:rsidRDefault="00100B87" w:rsidP="00100B87">
      <w:pPr>
        <w:jc w:val="both"/>
        <w:rPr>
          <w:b/>
          <w:bCs/>
          <w:color w:val="000000"/>
          <w:sz w:val="23"/>
          <w:szCs w:val="23"/>
        </w:rPr>
      </w:pPr>
    </w:p>
    <w:p w:rsidR="00100B87" w:rsidRDefault="00100B87" w:rsidP="00100B87">
      <w:pPr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General Education Students Receiving Targeted </w:t>
      </w:r>
      <w:r w:rsidR="0060509D">
        <w:rPr>
          <w:b/>
          <w:bCs/>
          <w:color w:val="000000"/>
          <w:sz w:val="23"/>
          <w:szCs w:val="23"/>
        </w:rPr>
        <w:t xml:space="preserve">Academic </w:t>
      </w:r>
      <w:r>
        <w:rPr>
          <w:b/>
          <w:bCs/>
          <w:color w:val="000000"/>
          <w:sz w:val="23"/>
          <w:szCs w:val="23"/>
        </w:rPr>
        <w:t xml:space="preserve">Interventions  </w:t>
      </w:r>
    </w:p>
    <w:tbl>
      <w:tblPr>
        <w:tblStyle w:val="TableGrid"/>
        <w:tblW w:w="9198" w:type="dxa"/>
        <w:tblInd w:w="378" w:type="dxa"/>
        <w:tblLook w:val="04A0" w:firstRow="1" w:lastRow="0" w:firstColumn="1" w:lastColumn="0" w:noHBand="0" w:noVBand="1"/>
      </w:tblPr>
      <w:tblGrid>
        <w:gridCol w:w="2340"/>
        <w:gridCol w:w="6858"/>
      </w:tblGrid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ind w:right="-90"/>
              <w:rPr>
                <w:bCs/>
                <w:color w:val="000000"/>
                <w:vertAlign w:val="superscript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Staff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Identification  Process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Coordination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 w:rsidP="00100B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Progress Monitoring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Teacher</w:t>
            </w:r>
            <w:r w:rsidR="00EE25C8">
              <w:rPr>
                <w:b/>
                <w:bCs/>
                <w:color w:val="000000"/>
              </w:rPr>
              <w:t>/Staff</w:t>
            </w:r>
            <w:r>
              <w:rPr>
                <w:b/>
                <w:bCs/>
                <w:color w:val="000000"/>
              </w:rPr>
              <w:t xml:space="preserve"> Professional Development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</w:tbl>
    <w:p w:rsidR="00100B87" w:rsidRDefault="00100B87" w:rsidP="00100B87">
      <w:pPr>
        <w:jc w:val="both"/>
        <w:rPr>
          <w:b/>
          <w:bCs/>
          <w:color w:val="000000"/>
          <w:sz w:val="23"/>
          <w:szCs w:val="23"/>
        </w:rPr>
      </w:pPr>
    </w:p>
    <w:p w:rsidR="00100B87" w:rsidRDefault="00EE25C8" w:rsidP="00100B87">
      <w:pPr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Students with Disabilities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340"/>
        <w:gridCol w:w="6858"/>
      </w:tblGrid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Staff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Identification  Process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rPr>
          <w:trHeight w:val="46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Coordination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rPr>
          <w:trHeight w:val="4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Progress Monitoring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rPr>
          <w:trHeight w:val="4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Teacher</w:t>
            </w:r>
            <w:r w:rsidR="00EE25C8">
              <w:rPr>
                <w:b/>
                <w:bCs/>
                <w:color w:val="000000"/>
              </w:rPr>
              <w:t>/Staff</w:t>
            </w:r>
            <w:r>
              <w:rPr>
                <w:b/>
                <w:bCs/>
                <w:color w:val="000000"/>
              </w:rPr>
              <w:t xml:space="preserve"> Professional Development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</w:tbl>
    <w:p w:rsidR="00100B87" w:rsidRDefault="00100B87" w:rsidP="00100B87">
      <w:pPr>
        <w:jc w:val="both"/>
        <w:rPr>
          <w:b/>
          <w:bCs/>
          <w:caps/>
          <w:color w:val="000000"/>
          <w:sz w:val="23"/>
          <w:szCs w:val="23"/>
        </w:rPr>
      </w:pPr>
    </w:p>
    <w:p w:rsidR="00100B87" w:rsidRPr="00EE25C8" w:rsidRDefault="00EE25C8" w:rsidP="00100B87">
      <w:pPr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English Language Learners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340"/>
        <w:gridCol w:w="6858"/>
      </w:tblGrid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Staff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Identification  Process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 w:rsidP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Progress Monitoring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Teacher</w:t>
            </w:r>
            <w:r w:rsidR="00EE25C8">
              <w:rPr>
                <w:b/>
                <w:bCs/>
                <w:color w:val="000000"/>
              </w:rPr>
              <w:t>/Staff</w:t>
            </w:r>
            <w:r>
              <w:rPr>
                <w:b/>
                <w:bCs/>
                <w:color w:val="000000"/>
              </w:rPr>
              <w:t xml:space="preserve"> Professional Development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7" w:rsidRDefault="00100B87" w:rsidP="00100B87">
            <w:pPr>
              <w:rPr>
                <w:bCs/>
                <w:color w:val="000000"/>
              </w:rPr>
            </w:pPr>
          </w:p>
        </w:tc>
      </w:tr>
    </w:tbl>
    <w:p w:rsidR="00645514" w:rsidRDefault="00645514"/>
    <w:sectPr w:rsidR="00645514" w:rsidSect="00645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87" w:rsidRDefault="00100B87" w:rsidP="00100B87">
      <w:r>
        <w:separator/>
      </w:r>
    </w:p>
  </w:endnote>
  <w:endnote w:type="continuationSeparator" w:id="0">
    <w:p w:rsidR="00100B87" w:rsidRDefault="00100B87" w:rsidP="0010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87" w:rsidRDefault="00100B87" w:rsidP="00100B87">
      <w:r>
        <w:separator/>
      </w:r>
    </w:p>
  </w:footnote>
  <w:footnote w:type="continuationSeparator" w:id="0">
    <w:p w:rsidR="00100B87" w:rsidRDefault="00100B87" w:rsidP="00100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0B87"/>
    <w:rsid w:val="000F1712"/>
    <w:rsid w:val="00100B87"/>
    <w:rsid w:val="003B129D"/>
    <w:rsid w:val="0060509D"/>
    <w:rsid w:val="00642FCD"/>
    <w:rsid w:val="00645514"/>
    <w:rsid w:val="006E6729"/>
    <w:rsid w:val="0090705D"/>
    <w:rsid w:val="00C42EEE"/>
    <w:rsid w:val="00E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0B87"/>
    <w:rPr>
      <w:rFonts w:ascii="Times New Roman" w:eastAsia="Times New Roman" w:hAnsi="Times New Roman" w:cs="Times New Roman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0B87"/>
    <w:rPr>
      <w:rFonts w:ascii="Times New Roman" w:eastAsia="Times New Roman" w:hAnsi="Times New Roman" w:cs="Times New Roman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100B87"/>
    <w:rPr>
      <w:vertAlign w:val="superscript"/>
    </w:rPr>
  </w:style>
  <w:style w:type="table" w:styleId="TableGrid">
    <w:name w:val="Table Grid"/>
    <w:basedOn w:val="TableNormal"/>
    <w:uiPriority w:val="59"/>
    <w:rsid w:val="00100B87"/>
    <w:pPr>
      <w:spacing w:after="0" w:line="240" w:lineRule="auto"/>
    </w:pPr>
    <w:rPr>
      <w:rFonts w:eastAsia="Times New Roman" w:cstheme="minorHAnsi"/>
      <w:sz w:val="23"/>
      <w:szCs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0B87"/>
    <w:rPr>
      <w:rFonts w:ascii="Times New Roman" w:eastAsia="Times New Roman" w:hAnsi="Times New Roman" w:cs="Times New Roman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0B87"/>
    <w:rPr>
      <w:rFonts w:ascii="Times New Roman" w:eastAsia="Times New Roman" w:hAnsi="Times New Roman" w:cs="Times New Roman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100B87"/>
    <w:rPr>
      <w:vertAlign w:val="superscript"/>
    </w:rPr>
  </w:style>
  <w:style w:type="table" w:styleId="TableGrid">
    <w:name w:val="Table Grid"/>
    <w:basedOn w:val="TableNormal"/>
    <w:uiPriority w:val="59"/>
    <w:rsid w:val="00100B87"/>
    <w:pPr>
      <w:spacing w:after="0" w:line="240" w:lineRule="auto"/>
    </w:pPr>
    <w:rPr>
      <w:rFonts w:eastAsia="Times New Roman" w:cstheme="minorHAnsi"/>
      <w:sz w:val="23"/>
      <w:szCs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212D1-EBBC-4BD4-90D3-8363CF54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campbeaa</dc:creator>
  <cp:lastModifiedBy>Chastity McFarlan</cp:lastModifiedBy>
  <cp:revision>2</cp:revision>
  <dcterms:created xsi:type="dcterms:W3CDTF">2016-08-15T15:40:00Z</dcterms:created>
  <dcterms:modified xsi:type="dcterms:W3CDTF">2016-08-15T15:40:00Z</dcterms:modified>
</cp:coreProperties>
</file>