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ED0" w:rsidRPr="00BB0CCF" w:rsidRDefault="00DB7BC4" w:rsidP="00DB7BC4">
      <w:pPr>
        <w:pStyle w:val="Heading1"/>
        <w:jc w:val="left"/>
        <w:rPr>
          <w:rFonts w:asciiTheme="minorHAnsi" w:hAnsiTheme="minorHAnsi"/>
          <w:sz w:val="23"/>
          <w:szCs w:val="23"/>
        </w:rPr>
      </w:pPr>
      <w:r w:rsidRPr="00BB0CCF">
        <w:rPr>
          <w:rFonts w:asciiTheme="minorHAnsi" w:hAnsiTheme="minorHAnsi"/>
          <w:sz w:val="23"/>
          <w:szCs w:val="23"/>
        </w:rPr>
        <w:t>Sample Form #2</w:t>
      </w:r>
    </w:p>
    <w:p w:rsidR="00D26ED0" w:rsidRPr="00BB0CCF" w:rsidRDefault="00D26ED0">
      <w:pPr>
        <w:rPr>
          <w:rFonts w:asciiTheme="minorHAnsi" w:hAnsiTheme="minorHAnsi"/>
          <w:sz w:val="23"/>
          <w:szCs w:val="23"/>
        </w:rPr>
      </w:pPr>
    </w:p>
    <w:p w:rsidR="00D26ED0" w:rsidRPr="00BB0CCF" w:rsidRDefault="00D26ED0">
      <w:pPr>
        <w:rPr>
          <w:rFonts w:asciiTheme="minorHAnsi" w:hAnsiTheme="minorHAnsi"/>
          <w:sz w:val="23"/>
          <w:szCs w:val="23"/>
        </w:rPr>
      </w:pPr>
    </w:p>
    <w:p w:rsidR="00D26ED0" w:rsidRPr="00BB0CCF" w:rsidRDefault="00D26ED0">
      <w:pPr>
        <w:jc w:val="center"/>
        <w:rPr>
          <w:rFonts w:asciiTheme="minorHAnsi" w:hAnsiTheme="minorHAnsi"/>
          <w:sz w:val="23"/>
          <w:szCs w:val="23"/>
        </w:rPr>
      </w:pPr>
      <w:r w:rsidRPr="00BB0CCF">
        <w:rPr>
          <w:rFonts w:asciiTheme="minorHAnsi" w:hAnsiTheme="minorHAnsi"/>
          <w:b/>
          <w:sz w:val="23"/>
          <w:szCs w:val="23"/>
        </w:rPr>
        <w:t>C</w:t>
      </w:r>
      <w:r w:rsidR="00DB7BC4" w:rsidRPr="00BB0CCF">
        <w:rPr>
          <w:rFonts w:asciiTheme="minorHAnsi" w:hAnsiTheme="minorHAnsi"/>
          <w:b/>
          <w:sz w:val="23"/>
          <w:szCs w:val="23"/>
        </w:rPr>
        <w:t>onfidentiality Policy for School Employees</w:t>
      </w:r>
    </w:p>
    <w:p w:rsidR="00D26ED0" w:rsidRPr="00BB0CCF" w:rsidRDefault="00D26ED0">
      <w:pPr>
        <w:rPr>
          <w:rFonts w:asciiTheme="minorHAnsi" w:hAnsiTheme="minorHAnsi"/>
          <w:sz w:val="23"/>
          <w:szCs w:val="23"/>
        </w:rPr>
      </w:pPr>
    </w:p>
    <w:p w:rsidR="00D26ED0" w:rsidRPr="00BB0CCF" w:rsidRDefault="00D26ED0">
      <w:pPr>
        <w:rPr>
          <w:rFonts w:asciiTheme="minorHAnsi" w:hAnsiTheme="minorHAnsi"/>
          <w:sz w:val="23"/>
          <w:szCs w:val="23"/>
        </w:rPr>
      </w:pPr>
      <w:r w:rsidRPr="00BB0CCF">
        <w:rPr>
          <w:rFonts w:asciiTheme="minorHAnsi" w:hAnsiTheme="minorHAnsi"/>
          <w:sz w:val="23"/>
          <w:szCs w:val="23"/>
        </w:rPr>
        <w:tab/>
        <w:t>School Employees are required to preserve the confidentiality of any and all records containing personally identifiable information.  Student (and Staff) records may be confidential by virtue of the Family Educational Rights and Privacy Act, the Individuals with Disabilities in Education Act, state privacy laws and other laws and regulations.  School Employees may not disclose personally identifiable information about school students or employees unless they are certain that such disclosure is permitted by law.</w:t>
      </w:r>
    </w:p>
    <w:p w:rsidR="00D26ED0" w:rsidRPr="00BB0CCF" w:rsidRDefault="00D26ED0">
      <w:pPr>
        <w:rPr>
          <w:rFonts w:asciiTheme="minorHAnsi" w:hAnsiTheme="minorHAnsi"/>
          <w:sz w:val="23"/>
          <w:szCs w:val="23"/>
        </w:rPr>
      </w:pPr>
    </w:p>
    <w:p w:rsidR="00D26ED0" w:rsidRPr="00BB0CCF" w:rsidRDefault="00D26ED0">
      <w:pPr>
        <w:rPr>
          <w:rFonts w:asciiTheme="minorHAnsi" w:hAnsiTheme="minorHAnsi"/>
          <w:sz w:val="23"/>
          <w:szCs w:val="23"/>
        </w:rPr>
      </w:pPr>
      <w:r w:rsidRPr="00BB0CCF">
        <w:rPr>
          <w:rFonts w:asciiTheme="minorHAnsi" w:hAnsiTheme="minorHAnsi"/>
          <w:sz w:val="23"/>
          <w:szCs w:val="23"/>
        </w:rPr>
        <w:tab/>
        <w:t>If in doubt about either the confidentiality of any record or the legality of disclosing information (including to other personnel within the school), School Employees should consult with their supervisor (who in turn may consult with the school’s counsel) before disclosing any student or employee information.</w:t>
      </w:r>
    </w:p>
    <w:p w:rsidR="00D26ED0" w:rsidRPr="00BB0CCF" w:rsidRDefault="00D26ED0">
      <w:pPr>
        <w:rPr>
          <w:rFonts w:asciiTheme="minorHAnsi" w:hAnsiTheme="minorHAnsi"/>
          <w:sz w:val="23"/>
          <w:szCs w:val="23"/>
        </w:rPr>
      </w:pPr>
    </w:p>
    <w:p w:rsidR="00D26ED0" w:rsidRPr="00BB0CCF" w:rsidRDefault="00D26ED0">
      <w:pPr>
        <w:rPr>
          <w:rFonts w:asciiTheme="minorHAnsi" w:hAnsiTheme="minorHAnsi"/>
          <w:sz w:val="23"/>
          <w:szCs w:val="23"/>
        </w:rPr>
      </w:pPr>
    </w:p>
    <w:p w:rsidR="00D26ED0" w:rsidRPr="00BB0CCF" w:rsidRDefault="0092788D">
      <w:pPr>
        <w:rPr>
          <w:rFonts w:asciiTheme="minorHAnsi" w:hAnsiTheme="minorHAnsi"/>
          <w:b/>
          <w:sz w:val="23"/>
          <w:szCs w:val="23"/>
        </w:rPr>
      </w:pPr>
      <w:r w:rsidRPr="00BB0CCF">
        <w:rPr>
          <w:rFonts w:asciiTheme="minorHAnsi" w:hAnsiTheme="minorHAnsi"/>
          <w:b/>
          <w:sz w:val="23"/>
          <w:szCs w:val="23"/>
        </w:rPr>
        <w:t xml:space="preserve">_____________   </w:t>
      </w:r>
      <w:r w:rsidR="00D26ED0" w:rsidRPr="00BB0CCF">
        <w:rPr>
          <w:rFonts w:asciiTheme="minorHAnsi" w:hAnsiTheme="minorHAnsi"/>
          <w:b/>
          <w:sz w:val="23"/>
          <w:szCs w:val="23"/>
        </w:rPr>
        <w:t>I have received and read a copy of the above policy</w:t>
      </w:r>
      <w:r w:rsidRPr="00BB0CCF">
        <w:rPr>
          <w:rFonts w:asciiTheme="minorHAnsi" w:hAnsiTheme="minorHAnsi"/>
          <w:b/>
          <w:sz w:val="23"/>
          <w:szCs w:val="23"/>
        </w:rPr>
        <w:t>.</w:t>
      </w:r>
    </w:p>
    <w:p w:rsidR="00D26ED0" w:rsidRPr="00BB0CCF" w:rsidRDefault="00D26ED0">
      <w:pPr>
        <w:rPr>
          <w:rFonts w:asciiTheme="minorHAnsi" w:hAnsiTheme="minorHAnsi"/>
          <w:sz w:val="23"/>
          <w:szCs w:val="23"/>
        </w:rPr>
      </w:pPr>
    </w:p>
    <w:p w:rsidR="0092788D" w:rsidRPr="00BB0CCF" w:rsidRDefault="0092788D">
      <w:pPr>
        <w:rPr>
          <w:rFonts w:asciiTheme="minorHAnsi" w:hAnsiTheme="minorHAnsi"/>
          <w:sz w:val="23"/>
          <w:szCs w:val="23"/>
        </w:rPr>
      </w:pPr>
    </w:p>
    <w:p w:rsidR="00D26ED0" w:rsidRPr="00BB0CCF" w:rsidRDefault="00D26ED0">
      <w:pPr>
        <w:rPr>
          <w:rFonts w:asciiTheme="minorHAnsi" w:hAnsiTheme="minorHAnsi"/>
          <w:sz w:val="23"/>
          <w:szCs w:val="23"/>
        </w:rPr>
      </w:pPr>
      <w:r w:rsidRPr="00BB0CCF">
        <w:rPr>
          <w:rFonts w:asciiTheme="minorHAnsi" w:hAnsiTheme="minorHAnsi"/>
          <w:sz w:val="23"/>
          <w:szCs w:val="23"/>
        </w:rPr>
        <w:t>Print Name:</w:t>
      </w:r>
      <w:r w:rsidRPr="00BB0CCF">
        <w:rPr>
          <w:rFonts w:asciiTheme="minorHAnsi" w:hAnsiTheme="minorHAnsi"/>
          <w:sz w:val="23"/>
          <w:szCs w:val="23"/>
        </w:rPr>
        <w:tab/>
        <w:t xml:space="preserve"> ______________________________</w:t>
      </w:r>
    </w:p>
    <w:p w:rsidR="00D26ED0" w:rsidRPr="00BB0CCF" w:rsidRDefault="00D26ED0">
      <w:pPr>
        <w:rPr>
          <w:rFonts w:asciiTheme="minorHAnsi" w:hAnsiTheme="minorHAnsi"/>
          <w:sz w:val="23"/>
          <w:szCs w:val="23"/>
        </w:rPr>
      </w:pPr>
      <w:r w:rsidRPr="00BB0CCF">
        <w:rPr>
          <w:rFonts w:asciiTheme="minorHAnsi" w:hAnsiTheme="minorHAnsi"/>
          <w:sz w:val="23"/>
          <w:szCs w:val="23"/>
        </w:rPr>
        <w:tab/>
      </w:r>
    </w:p>
    <w:p w:rsidR="00D26ED0" w:rsidRPr="00BB0CCF" w:rsidRDefault="00D26ED0">
      <w:pPr>
        <w:rPr>
          <w:rFonts w:asciiTheme="minorHAnsi" w:hAnsiTheme="minorHAnsi"/>
          <w:sz w:val="23"/>
          <w:szCs w:val="23"/>
        </w:rPr>
      </w:pPr>
      <w:r w:rsidRPr="00BB0CCF">
        <w:rPr>
          <w:rFonts w:asciiTheme="minorHAnsi" w:hAnsiTheme="minorHAnsi"/>
          <w:sz w:val="23"/>
          <w:szCs w:val="23"/>
        </w:rPr>
        <w:t xml:space="preserve">Signature: </w:t>
      </w:r>
      <w:r w:rsidRPr="00BB0CCF">
        <w:rPr>
          <w:rFonts w:asciiTheme="minorHAnsi" w:hAnsiTheme="minorHAnsi"/>
          <w:sz w:val="23"/>
          <w:szCs w:val="23"/>
        </w:rPr>
        <w:tab/>
        <w:t>______________________________</w:t>
      </w:r>
    </w:p>
    <w:p w:rsidR="00D26ED0" w:rsidRPr="00BB0CCF" w:rsidRDefault="00D26ED0">
      <w:pPr>
        <w:rPr>
          <w:rFonts w:asciiTheme="minorHAnsi" w:hAnsiTheme="minorHAnsi"/>
          <w:sz w:val="23"/>
          <w:szCs w:val="23"/>
        </w:rPr>
      </w:pPr>
    </w:p>
    <w:p w:rsidR="00D26ED0" w:rsidRPr="00BB0CCF" w:rsidRDefault="00D26ED0">
      <w:pPr>
        <w:rPr>
          <w:rFonts w:asciiTheme="minorHAnsi" w:hAnsiTheme="minorHAnsi"/>
          <w:sz w:val="23"/>
          <w:szCs w:val="23"/>
        </w:rPr>
      </w:pPr>
      <w:r w:rsidRPr="00BB0CCF">
        <w:rPr>
          <w:rFonts w:asciiTheme="minorHAnsi" w:hAnsiTheme="minorHAnsi"/>
          <w:sz w:val="23"/>
          <w:szCs w:val="23"/>
        </w:rPr>
        <w:t xml:space="preserve">Position: </w:t>
      </w:r>
      <w:r w:rsidRPr="00BB0CCF">
        <w:rPr>
          <w:rFonts w:asciiTheme="minorHAnsi" w:hAnsiTheme="minorHAnsi"/>
          <w:sz w:val="23"/>
          <w:szCs w:val="23"/>
        </w:rPr>
        <w:tab/>
        <w:t>______________________________</w:t>
      </w:r>
    </w:p>
    <w:p w:rsidR="00D26ED0" w:rsidRPr="00BB0CCF" w:rsidRDefault="00D26ED0">
      <w:pPr>
        <w:rPr>
          <w:rFonts w:asciiTheme="minorHAnsi" w:hAnsiTheme="minorHAnsi"/>
          <w:sz w:val="23"/>
          <w:szCs w:val="23"/>
        </w:rPr>
      </w:pPr>
    </w:p>
    <w:p w:rsidR="00D26ED0" w:rsidRPr="00BB0CCF" w:rsidRDefault="00D26ED0">
      <w:pPr>
        <w:rPr>
          <w:rFonts w:asciiTheme="minorHAnsi" w:hAnsiTheme="minorHAnsi"/>
          <w:sz w:val="23"/>
          <w:szCs w:val="23"/>
        </w:rPr>
      </w:pPr>
      <w:r w:rsidRPr="00BB0CCF">
        <w:rPr>
          <w:rFonts w:asciiTheme="minorHAnsi" w:hAnsiTheme="minorHAnsi"/>
          <w:sz w:val="23"/>
          <w:szCs w:val="23"/>
        </w:rPr>
        <w:t xml:space="preserve">Date: </w:t>
      </w:r>
      <w:r w:rsidRPr="00BB0CCF">
        <w:rPr>
          <w:rFonts w:asciiTheme="minorHAnsi" w:hAnsiTheme="minorHAnsi"/>
          <w:sz w:val="23"/>
          <w:szCs w:val="23"/>
        </w:rPr>
        <w:tab/>
      </w:r>
      <w:r w:rsidRPr="00BB0CCF">
        <w:rPr>
          <w:rFonts w:asciiTheme="minorHAnsi" w:hAnsiTheme="minorHAnsi"/>
          <w:sz w:val="23"/>
          <w:szCs w:val="23"/>
        </w:rPr>
        <w:tab/>
        <w:t>______________________________</w:t>
      </w:r>
    </w:p>
    <w:sectPr w:rsidR="00D26ED0" w:rsidRPr="00BB0CCF" w:rsidSect="004A10DB">
      <w:footnotePr>
        <w:numRestart w:val="eachSect"/>
      </w:footnotePr>
      <w:endnotePr>
        <w:numFmt w:val="decimal"/>
      </w:endnotePr>
      <w:type w:val="continuous"/>
      <w:pgSz w:w="12240" w:h="15840" w:code="1"/>
      <w:pgMar w:top="1440" w:right="1440" w:bottom="1440" w:left="1440" w:header="720" w:footer="720" w:gutter="0"/>
      <w:paperSrc w:first="7"/>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Pr>
  <w:endnotePr>
    <w:numFmt w:val="decimal"/>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7BC4"/>
    <w:rsid w:val="004A10DB"/>
    <w:rsid w:val="00602700"/>
    <w:rsid w:val="0092788D"/>
    <w:rsid w:val="009B6035"/>
    <w:rsid w:val="00BB0CCF"/>
    <w:rsid w:val="00D26ED0"/>
    <w:rsid w:val="00DB7B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0DB"/>
    <w:pPr>
      <w:widowControl w:val="0"/>
    </w:pPr>
  </w:style>
  <w:style w:type="paragraph" w:styleId="Heading1">
    <w:name w:val="heading 1"/>
    <w:basedOn w:val="Normal"/>
    <w:next w:val="Normal"/>
    <w:qFormat/>
    <w:rsid w:val="004A10DB"/>
    <w:pPr>
      <w:keepNext/>
      <w:jc w:val="right"/>
      <w:outlineLvl w:val="0"/>
    </w:pPr>
    <w:rPr>
      <w:rFonts w:ascii="Courier New" w:hAnsi="Courier New"/>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[FORM 2]</vt:lpstr>
    </vt:vector>
  </TitlesOfParts>
  <Company>State University of New York</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dc:title>
  <dc:creator>James D. Merriman IV</dc:creator>
  <cp:lastModifiedBy>kramerca</cp:lastModifiedBy>
  <cp:revision>3</cp:revision>
  <cp:lastPrinted>2003-10-23T18:02:00Z</cp:lastPrinted>
  <dcterms:created xsi:type="dcterms:W3CDTF">2014-06-05T17:07:00Z</dcterms:created>
  <dcterms:modified xsi:type="dcterms:W3CDTF">2014-06-05T17:22:00Z</dcterms:modified>
</cp:coreProperties>
</file>