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E365D2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-476250</wp:posOffset>
            </wp:positionV>
            <wp:extent cx="3505200" cy="1038225"/>
            <wp:effectExtent l="19050" t="0" r="0" b="0"/>
            <wp:wrapNone/>
            <wp:docPr id="5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AB50B1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AB50B1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AB50B1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AB50B1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Board of Trustees of the State University of New York)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8A261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N</w:t>
      </w:r>
      <w:r w:rsidR="00AE7026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otice of </w:t>
      </w:r>
      <w:r w:rsidR="00341C3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R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>eceipt and Pending Action on Charter Re</w:t>
      </w:r>
      <w:r w:rsidR="00F05C00" w:rsidRPr="0095289C">
        <w:rPr>
          <w:rFonts w:asciiTheme="minorHAnsi" w:hAnsiTheme="minorHAnsi" w:cs="Calibri"/>
          <w:b/>
          <w:sz w:val="23"/>
          <w:szCs w:val="23"/>
        </w:rPr>
        <w:t>vision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Application</w:t>
      </w:r>
      <w:r w:rsidR="00F972A3">
        <w:rPr>
          <w:rFonts w:asciiTheme="minorHAnsi" w:hAnsiTheme="minorHAnsi" w:cs="Calibri"/>
          <w:b/>
          <w:sz w:val="23"/>
          <w:szCs w:val="23"/>
        </w:rPr>
        <w:t>s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</w:t>
      </w:r>
      <w:r w:rsidR="001266DD" w:rsidRPr="0095289C">
        <w:rPr>
          <w:rFonts w:asciiTheme="minorHAnsi" w:hAnsiTheme="minorHAnsi" w:cs="Calibri"/>
          <w:sz w:val="23"/>
          <w:szCs w:val="23"/>
          <w:u w:val="single"/>
        </w:rPr>
        <w:t xml:space="preserve">  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FF0C59">
        <w:rPr>
          <w:rFonts w:asciiTheme="minorHAnsi" w:hAnsiTheme="minorHAnsi" w:cs="Calibri"/>
          <w:b/>
          <w:bCs/>
          <w:color w:val="000000"/>
          <w:sz w:val="23"/>
          <w:szCs w:val="23"/>
        </w:rPr>
        <w:t>September 12</w:t>
      </w:r>
      <w:r w:rsidR="00B94C5E">
        <w:rPr>
          <w:rFonts w:asciiTheme="minorHAnsi" w:hAnsiTheme="minorHAnsi" w:cs="Calibri"/>
          <w:b/>
          <w:bCs/>
          <w:color w:val="000000"/>
          <w:sz w:val="23"/>
          <w:szCs w:val="23"/>
        </w:rPr>
        <w:t>,</w:t>
      </w:r>
      <w:r w:rsidR="0095289C"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 2014</w:t>
      </w:r>
    </w:p>
    <w:p w:rsidR="007D0B3D" w:rsidRPr="009A2F6D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9A2F6D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D0736B" w:rsidRPr="009A2F6D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9A2F6D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9A2F6D">
        <w:rPr>
          <w:rFonts w:asciiTheme="minorHAnsi" w:hAnsiTheme="minorHAnsi" w:cs="Calibri"/>
          <w:sz w:val="23"/>
          <w:szCs w:val="23"/>
        </w:rPr>
        <w:t>,</w:t>
      </w:r>
      <w:r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9A2F6D">
        <w:rPr>
          <w:rFonts w:asciiTheme="minorHAnsi" w:hAnsiTheme="minorHAnsi" w:cs="Calibri"/>
          <w:sz w:val="23"/>
          <w:szCs w:val="23"/>
        </w:rPr>
        <w:t>in its capacity as a charter authorizer</w:t>
      </w:r>
      <w:r w:rsidR="00D0736B">
        <w:rPr>
          <w:rFonts w:asciiTheme="minorHAnsi" w:hAnsiTheme="minorHAnsi" w:cs="Calibri"/>
          <w:sz w:val="23"/>
          <w:szCs w:val="23"/>
        </w:rPr>
        <w:t>,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has received application</w:t>
      </w:r>
      <w:r w:rsidR="00D0736B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D0736B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to re</w:t>
      </w:r>
      <w:r w:rsidR="00A80522" w:rsidRPr="009A2F6D">
        <w:rPr>
          <w:rFonts w:asciiTheme="minorHAnsi" w:hAnsiTheme="minorHAnsi" w:cs="Calibri"/>
          <w:sz w:val="23"/>
          <w:szCs w:val="23"/>
        </w:rPr>
        <w:t>vise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charter</w:t>
      </w:r>
      <w:r w:rsidR="00D0736B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D0736B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D0736B">
        <w:rPr>
          <w:rFonts w:asciiTheme="minorHAnsi" w:hAnsiTheme="minorHAnsi" w:cs="Calibri"/>
          <w:sz w:val="23"/>
          <w:szCs w:val="23"/>
        </w:rPr>
        <w:t>(s)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listed below.  Further, the S</w:t>
      </w:r>
      <w:r w:rsidR="00303993" w:rsidRPr="009A2F6D">
        <w:rPr>
          <w:rFonts w:asciiTheme="minorHAnsi" w:hAnsiTheme="minorHAnsi" w:cs="Calibri"/>
          <w:sz w:val="23"/>
          <w:szCs w:val="23"/>
        </w:rPr>
        <w:t>UNY Trustees, or their designee</w:t>
      </w:r>
      <w:r w:rsidR="0054473A" w:rsidRPr="009A2F6D">
        <w:rPr>
          <w:rFonts w:asciiTheme="minorHAnsi" w:hAnsiTheme="minorHAnsi" w:cs="Calibri"/>
          <w:sz w:val="23"/>
          <w:szCs w:val="23"/>
        </w:rPr>
        <w:t>,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SUNY 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Charter Schools </w:t>
      </w:r>
      <w:r w:rsidR="00272911">
        <w:rPr>
          <w:rFonts w:asciiTheme="minorHAnsi" w:hAnsiTheme="minorHAnsi" w:cs="Calibri"/>
          <w:sz w:val="23"/>
          <w:szCs w:val="23"/>
        </w:rPr>
        <w:t>Institute</w:t>
      </w:r>
      <w:r w:rsidR="00D0736B">
        <w:rPr>
          <w:rFonts w:asciiTheme="minorHAnsi" w:hAnsiTheme="minorHAnsi" w:cs="Calibri"/>
          <w:sz w:val="23"/>
          <w:szCs w:val="23"/>
        </w:rPr>
        <w:t xml:space="preserve"> (the “institute”)</w:t>
      </w:r>
      <w:r w:rsidR="00303993" w:rsidRPr="009A2F6D">
        <w:rPr>
          <w:rFonts w:asciiTheme="minorHAnsi" w:hAnsiTheme="minorHAnsi" w:cs="Calibri"/>
          <w:sz w:val="23"/>
          <w:szCs w:val="23"/>
        </w:rPr>
        <w:t>, anticipate</w:t>
      </w:r>
      <w:r w:rsidR="0054473A" w:rsidRPr="009A2F6D">
        <w:rPr>
          <w:rFonts w:asciiTheme="minorHAnsi" w:hAnsiTheme="minorHAnsi" w:cs="Calibri"/>
          <w:sz w:val="23"/>
          <w:szCs w:val="23"/>
        </w:rPr>
        <w:t>s</w:t>
      </w:r>
      <w:r w:rsidR="000B4EF6">
        <w:rPr>
          <w:rFonts w:asciiTheme="minorHAnsi" w:hAnsiTheme="minorHAnsi" w:cs="Calibri"/>
          <w:sz w:val="23"/>
          <w:szCs w:val="23"/>
        </w:rPr>
        <w:t xml:space="preserve"> consideration of </w:t>
      </w:r>
      <w:r w:rsidR="00272911">
        <w:rPr>
          <w:rFonts w:asciiTheme="minorHAnsi" w:hAnsiTheme="minorHAnsi" w:cs="Calibri"/>
          <w:sz w:val="23"/>
          <w:szCs w:val="23"/>
        </w:rPr>
        <w:t>this</w:t>
      </w:r>
      <w:r w:rsidR="000B4EF6">
        <w:rPr>
          <w:rFonts w:asciiTheme="minorHAnsi" w:hAnsiTheme="minorHAnsi" w:cs="Calibri"/>
          <w:sz w:val="23"/>
          <w:szCs w:val="23"/>
        </w:rPr>
        <w:t xml:space="preserve"> request</w:t>
      </w:r>
      <w:r w:rsidR="00272911">
        <w:rPr>
          <w:rFonts w:asciiTheme="minorHAnsi" w:hAnsiTheme="minorHAnsi" w:cs="Calibri"/>
          <w:sz w:val="23"/>
          <w:szCs w:val="23"/>
        </w:rPr>
        <w:t xml:space="preserve"> as soon </w:t>
      </w:r>
      <w:r w:rsidR="00FF0C59">
        <w:rPr>
          <w:rFonts w:asciiTheme="minorHAnsi" w:hAnsiTheme="minorHAnsi" w:cs="Calibri"/>
          <w:sz w:val="23"/>
          <w:szCs w:val="23"/>
        </w:rPr>
        <w:t>October 8</w:t>
      </w:r>
      <w:r w:rsidR="00921283">
        <w:rPr>
          <w:rFonts w:asciiTheme="minorHAnsi" w:hAnsiTheme="minorHAnsi" w:cs="Calibri"/>
          <w:sz w:val="23"/>
          <w:szCs w:val="23"/>
        </w:rPr>
        <w:t xml:space="preserve">, </w:t>
      </w:r>
      <w:r w:rsidR="00406546">
        <w:rPr>
          <w:rFonts w:asciiTheme="minorHAnsi" w:hAnsiTheme="minorHAnsi" w:cs="Calibri"/>
          <w:sz w:val="23"/>
          <w:szCs w:val="23"/>
        </w:rPr>
        <w:t>2014</w:t>
      </w:r>
      <w:r w:rsidR="000B4EF6">
        <w:rPr>
          <w:rFonts w:asciiTheme="minorHAnsi" w:hAnsiTheme="minorHAnsi" w:cs="Calibri"/>
          <w:sz w:val="23"/>
          <w:szCs w:val="23"/>
        </w:rPr>
        <w:t xml:space="preserve">.  </w:t>
      </w:r>
    </w:p>
    <w:p w:rsidR="0095289C" w:rsidRPr="009A2F6D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Default="00F972A3" w:rsidP="000B4EF6">
      <w:pPr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D</w:t>
      </w:r>
      <w:r w:rsidR="000B4EF6">
        <w:rPr>
          <w:rFonts w:asciiTheme="minorHAnsi" w:hAnsiTheme="minorHAnsi" w:cs="Calibri"/>
          <w:sz w:val="23"/>
          <w:szCs w:val="23"/>
        </w:rPr>
        <w:t>escription</w:t>
      </w:r>
      <w:r w:rsidR="00D0736B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D0736B">
        <w:rPr>
          <w:rFonts w:asciiTheme="minorHAnsi" w:hAnsiTheme="minorHAnsi" w:cs="Calibri"/>
          <w:sz w:val="23"/>
          <w:szCs w:val="23"/>
        </w:rPr>
        <w:t>)</w:t>
      </w:r>
      <w:r w:rsidR="000B4EF6">
        <w:rPr>
          <w:rFonts w:asciiTheme="minorHAnsi" w:hAnsiTheme="minorHAnsi" w:cs="Calibri"/>
          <w:sz w:val="23"/>
          <w:szCs w:val="23"/>
        </w:rPr>
        <w:t xml:space="preserve"> of the proposed action</w:t>
      </w:r>
      <w:r w:rsidR="00D0736B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D0736B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follow</w:t>
      </w:r>
      <w:r w:rsidR="000B4EF6">
        <w:rPr>
          <w:rFonts w:asciiTheme="minorHAnsi" w:hAnsiTheme="minorHAnsi" w:cs="Calibri"/>
          <w:sz w:val="23"/>
          <w:szCs w:val="23"/>
        </w:rPr>
        <w:t>:</w:t>
      </w:r>
    </w:p>
    <w:p w:rsidR="000B4EF6" w:rsidRDefault="000B4EF6" w:rsidP="000B4EF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FF0C59" w:rsidRPr="00881E84" w:rsidRDefault="00FF0C59" w:rsidP="00FF0C59">
      <w:pPr>
        <w:pStyle w:val="ListParagraph"/>
        <w:widowControl w:val="0"/>
        <w:numPr>
          <w:ilvl w:val="0"/>
          <w:numId w:val="9"/>
        </w:numPr>
        <w:contextualSpacing/>
        <w:jc w:val="both"/>
        <w:rPr>
          <w:rFonts w:asciiTheme="minorHAnsi" w:hAnsiTheme="minorHAnsi" w:cs="Calibri"/>
          <w:sz w:val="23"/>
          <w:szCs w:val="23"/>
        </w:rPr>
      </w:pPr>
      <w:r w:rsidRPr="00881E84">
        <w:rPr>
          <w:rFonts w:asciiTheme="minorHAnsi" w:hAnsiTheme="minorHAnsi"/>
          <w:b/>
          <w:sz w:val="23"/>
          <w:szCs w:val="23"/>
          <w:u w:val="single"/>
        </w:rPr>
        <w:t>New World Preparatory Charter School</w:t>
      </w:r>
      <w:r w:rsidRPr="00881E84">
        <w:rPr>
          <w:rFonts w:asciiTheme="minorHAnsi" w:hAnsiTheme="minorHAnsi"/>
          <w:sz w:val="23"/>
          <w:szCs w:val="23"/>
        </w:rPr>
        <w:t>, located at 26 Sharpe Avenue, Staten Island, NY 10302, in Community School District 31, currently serving approximately 300 students in grade</w:t>
      </w:r>
      <w:r>
        <w:rPr>
          <w:rFonts w:asciiTheme="minorHAnsi" w:hAnsiTheme="minorHAnsi"/>
          <w:sz w:val="23"/>
          <w:szCs w:val="23"/>
        </w:rPr>
        <w:t>s</w:t>
      </w:r>
      <w:r w:rsidRPr="00881E84">
        <w:rPr>
          <w:rFonts w:asciiTheme="minorHAnsi" w:hAnsiTheme="minorHAnsi"/>
          <w:sz w:val="23"/>
          <w:szCs w:val="23"/>
        </w:rPr>
        <w:t xml:space="preserve"> 6-8, </w:t>
      </w:r>
      <w:r w:rsidRPr="00881E84">
        <w:rPr>
          <w:rFonts w:asciiTheme="minorHAnsi" w:hAnsiTheme="minorHAnsi" w:cs="Arial"/>
          <w:sz w:val="23"/>
          <w:szCs w:val="23"/>
        </w:rPr>
        <w:t xml:space="preserve">proposes </w:t>
      </w:r>
      <w:r w:rsidRPr="00881E84">
        <w:rPr>
          <w:rFonts w:asciiTheme="minorHAnsi" w:hAnsiTheme="minorHAnsi"/>
          <w:sz w:val="23"/>
          <w:szCs w:val="23"/>
        </w:rPr>
        <w:t xml:space="preserve">changes to its relationship and management agreement with Victory Schools Inc. </w:t>
      </w:r>
      <w:r w:rsidR="00D0736B">
        <w:rPr>
          <w:rFonts w:asciiTheme="minorHAnsi" w:hAnsiTheme="minorHAnsi"/>
          <w:sz w:val="23"/>
          <w:szCs w:val="23"/>
        </w:rPr>
        <w:t>to move</w:t>
      </w:r>
      <w:r w:rsidRPr="00881E84">
        <w:rPr>
          <w:rFonts w:asciiTheme="minorHAnsi" w:hAnsiTheme="minorHAnsi"/>
          <w:sz w:val="23"/>
          <w:szCs w:val="23"/>
        </w:rPr>
        <w:t xml:space="preserve"> from a full servic</w:t>
      </w:r>
      <w:r>
        <w:rPr>
          <w:rFonts w:asciiTheme="minorHAnsi" w:hAnsiTheme="minorHAnsi"/>
          <w:sz w:val="23"/>
          <w:szCs w:val="23"/>
        </w:rPr>
        <w:t xml:space="preserve">e model to a service menu model while </w:t>
      </w:r>
      <w:r w:rsidRPr="00881E84">
        <w:rPr>
          <w:rFonts w:asciiTheme="minorHAnsi" w:hAnsiTheme="minorHAnsi"/>
          <w:sz w:val="23"/>
          <w:szCs w:val="23"/>
        </w:rPr>
        <w:t>chang</w:t>
      </w:r>
      <w:r>
        <w:rPr>
          <w:rFonts w:asciiTheme="minorHAnsi" w:hAnsiTheme="minorHAnsi"/>
          <w:sz w:val="23"/>
          <w:szCs w:val="23"/>
        </w:rPr>
        <w:t>ing its</w:t>
      </w:r>
      <w:r w:rsidRPr="00881E84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staffing </w:t>
      </w:r>
      <w:r w:rsidRPr="00881E84">
        <w:rPr>
          <w:rFonts w:asciiTheme="minorHAnsi" w:hAnsiTheme="minorHAnsi"/>
          <w:sz w:val="23"/>
          <w:szCs w:val="23"/>
        </w:rPr>
        <w:t>structure to</w:t>
      </w:r>
      <w:r>
        <w:rPr>
          <w:rFonts w:asciiTheme="minorHAnsi" w:hAnsiTheme="minorHAnsi"/>
          <w:sz w:val="23"/>
          <w:szCs w:val="23"/>
        </w:rPr>
        <w:t xml:space="preserve"> allow for staff development and instructional support directly from school personnel.</w:t>
      </w:r>
    </w:p>
    <w:p w:rsidR="000B75EE" w:rsidRPr="000B75EE" w:rsidRDefault="000B75EE" w:rsidP="000B75EE">
      <w:pPr>
        <w:pStyle w:val="ListParagraph"/>
        <w:ind w:left="1440"/>
        <w:contextualSpacing/>
        <w:rPr>
          <w:rFonts w:asciiTheme="minorHAnsi" w:hAnsiTheme="minorHAnsi"/>
          <w:sz w:val="23"/>
          <w:szCs w:val="23"/>
        </w:rPr>
      </w:pPr>
    </w:p>
    <w:p w:rsidR="001266DD" w:rsidRPr="0095289C" w:rsidRDefault="000B4EF6" w:rsidP="000B4EF6">
      <w:pPr>
        <w:spacing w:after="200" w:line="276" w:lineRule="auto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ab/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The Institute would welcome any comments you </w:t>
      </w:r>
      <w:r w:rsidR="007A4DE2" w:rsidRPr="009A2F6D">
        <w:rPr>
          <w:rFonts w:asciiTheme="minorHAnsi" w:hAnsiTheme="minorHAnsi" w:cs="Calibri"/>
          <w:sz w:val="23"/>
          <w:szCs w:val="23"/>
        </w:rPr>
        <w:t>might wish to provide.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 Please direct any comments to </w:t>
      </w:r>
      <w:r w:rsidR="007A4DE2" w:rsidRPr="009A2F6D">
        <w:rPr>
          <w:rFonts w:asciiTheme="minorHAnsi" w:hAnsiTheme="minorHAnsi" w:cs="Calibri"/>
          <w:sz w:val="23"/>
          <w:szCs w:val="23"/>
        </w:rPr>
        <w:t>the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address below</w:t>
      </w:r>
      <w:r w:rsidR="00180BEA">
        <w:rPr>
          <w:rFonts w:asciiTheme="minorHAnsi" w:hAnsiTheme="minorHAnsi" w:cs="Calibri"/>
          <w:sz w:val="23"/>
          <w:szCs w:val="23"/>
        </w:rPr>
        <w:t xml:space="preserve"> or to </w:t>
      </w:r>
      <w:hyperlink r:id="rId8" w:history="1">
        <w:r w:rsidR="00180BEA" w:rsidRPr="006557E2">
          <w:rPr>
            <w:rStyle w:val="Hyperlink"/>
            <w:rFonts w:asciiTheme="minorHAnsi" w:hAnsiTheme="minorHAnsi" w:cs="Calibri"/>
            <w:sz w:val="23"/>
            <w:szCs w:val="23"/>
          </w:rPr>
          <w:t>charters@suny.edu</w:t>
        </w:r>
      </w:hyperlink>
      <w:r w:rsidR="001266DD" w:rsidRPr="0095289C">
        <w:rPr>
          <w:rFonts w:asciiTheme="minorHAnsi" w:hAnsiTheme="minorHAnsi" w:cs="Calibri"/>
          <w:sz w:val="23"/>
          <w:szCs w:val="23"/>
        </w:rPr>
        <w:t>.</w:t>
      </w: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For further information on this </w:t>
      </w:r>
      <w:r w:rsidR="00D0736B">
        <w:rPr>
          <w:rFonts w:ascii="Calibri" w:hAnsi="Calibri" w:cs="Calibri"/>
          <w:color w:val="000000"/>
          <w:sz w:val="23"/>
          <w:szCs w:val="23"/>
        </w:rPr>
        <w:t>N</w:t>
      </w:r>
      <w:r>
        <w:rPr>
          <w:rFonts w:ascii="Calibri" w:hAnsi="Calibri" w:cs="Calibri"/>
          <w:color w:val="000000"/>
          <w:sz w:val="23"/>
          <w:szCs w:val="23"/>
        </w:rPr>
        <w:t>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365D2">
        <w:rPr>
          <w:rFonts w:ascii="Calibri" w:hAnsi="Calibri" w:cs="Calibri"/>
          <w:color w:val="000000"/>
          <w:sz w:val="23"/>
          <w:szCs w:val="23"/>
        </w:rPr>
        <w:t>the telephone number below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or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AB50B1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D2" w:rsidRPr="0069225D" w:rsidRDefault="00E365D2" w:rsidP="00E365D2">
    <w:pPr>
      <w:pStyle w:val="Footer"/>
      <w:jc w:val="center"/>
      <w:rPr>
        <w:rFonts w:ascii="Calibri" w:hAnsi="Calibri" w:cs="Calibri"/>
        <w:sz w:val="20"/>
      </w:rPr>
    </w:pPr>
    <w:r w:rsidRPr="0069225D">
      <w:rPr>
        <w:rFonts w:ascii="Calibri" w:hAnsi="Calibri" w:cs="Calibri"/>
        <w:sz w:val="20"/>
      </w:rPr>
      <w:t xml:space="preserve">41 State Street, Suite 700, Albany, New York 12207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E365D2" w:rsidRPr="00114352" w:rsidRDefault="00AB50B1" w:rsidP="00E365D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E365D2" w:rsidRPr="009441EA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E365D2" w:rsidRDefault="00E365D2">
    <w:pPr>
      <w:pStyle w:val="Footer"/>
    </w:pPr>
  </w:p>
  <w:p w:rsidR="00E365D2" w:rsidRDefault="00E36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6A" w:rsidRPr="0029298A" w:rsidRDefault="000B4EF6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March 2</w:t>
    </w:r>
    <w:r w:rsidR="00133777">
      <w:rPr>
        <w:rFonts w:ascii="Calibri" w:hAnsi="Calibri" w:cs="Calibri"/>
        <w:snapToGrid w:val="0"/>
        <w:sz w:val="23"/>
        <w:szCs w:val="23"/>
      </w:rPr>
      <w:t>5</w:t>
    </w:r>
    <w:r>
      <w:rPr>
        <w:rFonts w:ascii="Calibri" w:hAnsi="Calibri" w:cs="Calibri"/>
        <w:snapToGrid w:val="0"/>
        <w:sz w:val="23"/>
        <w:szCs w:val="23"/>
      </w:rPr>
      <w:t>, 2014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AB50B1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AB50B1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AB50B1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AB50B1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AB50B1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AB50B1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A3E87"/>
    <w:rsid w:val="000B4EF6"/>
    <w:rsid w:val="000B75EE"/>
    <w:rsid w:val="000C0141"/>
    <w:rsid w:val="000C39EE"/>
    <w:rsid w:val="000C6D2C"/>
    <w:rsid w:val="000D4128"/>
    <w:rsid w:val="000E2983"/>
    <w:rsid w:val="000E65D4"/>
    <w:rsid w:val="00103EA7"/>
    <w:rsid w:val="001065AE"/>
    <w:rsid w:val="00114352"/>
    <w:rsid w:val="001154F3"/>
    <w:rsid w:val="00115547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E14E4"/>
    <w:rsid w:val="001F275B"/>
    <w:rsid w:val="002023C9"/>
    <w:rsid w:val="00204A3F"/>
    <w:rsid w:val="00213262"/>
    <w:rsid w:val="0021598F"/>
    <w:rsid w:val="0023062E"/>
    <w:rsid w:val="00233EB1"/>
    <w:rsid w:val="00244C66"/>
    <w:rsid w:val="0025077C"/>
    <w:rsid w:val="002633CF"/>
    <w:rsid w:val="00263B37"/>
    <w:rsid w:val="00272911"/>
    <w:rsid w:val="00273D85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E2F56"/>
    <w:rsid w:val="002F7567"/>
    <w:rsid w:val="00303993"/>
    <w:rsid w:val="00305E3F"/>
    <w:rsid w:val="00306426"/>
    <w:rsid w:val="003109B2"/>
    <w:rsid w:val="003160DB"/>
    <w:rsid w:val="003162EA"/>
    <w:rsid w:val="00341227"/>
    <w:rsid w:val="00341C30"/>
    <w:rsid w:val="003463C8"/>
    <w:rsid w:val="00360A25"/>
    <w:rsid w:val="00377BF7"/>
    <w:rsid w:val="00381BA7"/>
    <w:rsid w:val="00386BB9"/>
    <w:rsid w:val="0038784D"/>
    <w:rsid w:val="00390292"/>
    <w:rsid w:val="0039124E"/>
    <w:rsid w:val="00393946"/>
    <w:rsid w:val="003958D5"/>
    <w:rsid w:val="00396B10"/>
    <w:rsid w:val="003A20CD"/>
    <w:rsid w:val="003A4400"/>
    <w:rsid w:val="003A6F80"/>
    <w:rsid w:val="003B53F1"/>
    <w:rsid w:val="003C234D"/>
    <w:rsid w:val="003D0958"/>
    <w:rsid w:val="003E471F"/>
    <w:rsid w:val="003E6282"/>
    <w:rsid w:val="003E6F81"/>
    <w:rsid w:val="003F29CA"/>
    <w:rsid w:val="003F32A6"/>
    <w:rsid w:val="004033AA"/>
    <w:rsid w:val="00403E72"/>
    <w:rsid w:val="00406546"/>
    <w:rsid w:val="00420F79"/>
    <w:rsid w:val="00423139"/>
    <w:rsid w:val="00434A92"/>
    <w:rsid w:val="0044736A"/>
    <w:rsid w:val="00447527"/>
    <w:rsid w:val="00456ABC"/>
    <w:rsid w:val="004644B5"/>
    <w:rsid w:val="00464FA3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0778"/>
    <w:rsid w:val="004E74B4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A2399"/>
    <w:rsid w:val="005C389B"/>
    <w:rsid w:val="005D0CDF"/>
    <w:rsid w:val="005E5329"/>
    <w:rsid w:val="005F5746"/>
    <w:rsid w:val="00607252"/>
    <w:rsid w:val="00616EAC"/>
    <w:rsid w:val="006250CA"/>
    <w:rsid w:val="0063677B"/>
    <w:rsid w:val="00643B42"/>
    <w:rsid w:val="0064444A"/>
    <w:rsid w:val="00645281"/>
    <w:rsid w:val="00646F8D"/>
    <w:rsid w:val="0065384E"/>
    <w:rsid w:val="006706F7"/>
    <w:rsid w:val="006715CE"/>
    <w:rsid w:val="006770B8"/>
    <w:rsid w:val="00687A24"/>
    <w:rsid w:val="006917BC"/>
    <w:rsid w:val="006B06FF"/>
    <w:rsid w:val="006E61B8"/>
    <w:rsid w:val="00703C05"/>
    <w:rsid w:val="00704D2F"/>
    <w:rsid w:val="00705B83"/>
    <w:rsid w:val="007141D8"/>
    <w:rsid w:val="00726D63"/>
    <w:rsid w:val="00734759"/>
    <w:rsid w:val="00735B51"/>
    <w:rsid w:val="00756BD0"/>
    <w:rsid w:val="00756C4C"/>
    <w:rsid w:val="0076554E"/>
    <w:rsid w:val="0077017D"/>
    <w:rsid w:val="007776AE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15AA8"/>
    <w:rsid w:val="00827669"/>
    <w:rsid w:val="00832028"/>
    <w:rsid w:val="00844CDE"/>
    <w:rsid w:val="00845608"/>
    <w:rsid w:val="00847660"/>
    <w:rsid w:val="00854D2E"/>
    <w:rsid w:val="0086276F"/>
    <w:rsid w:val="00870B2F"/>
    <w:rsid w:val="00870D3B"/>
    <w:rsid w:val="00871D1D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21283"/>
    <w:rsid w:val="00930D6B"/>
    <w:rsid w:val="009403EE"/>
    <w:rsid w:val="00950A10"/>
    <w:rsid w:val="0095289C"/>
    <w:rsid w:val="00973EC3"/>
    <w:rsid w:val="009853F0"/>
    <w:rsid w:val="009966A1"/>
    <w:rsid w:val="0099748A"/>
    <w:rsid w:val="009A2F6D"/>
    <w:rsid w:val="009A3D2C"/>
    <w:rsid w:val="009A3D5E"/>
    <w:rsid w:val="009A417F"/>
    <w:rsid w:val="009B6FB2"/>
    <w:rsid w:val="009C0796"/>
    <w:rsid w:val="009D210D"/>
    <w:rsid w:val="009D35BC"/>
    <w:rsid w:val="009D4BF6"/>
    <w:rsid w:val="009E25C7"/>
    <w:rsid w:val="009E4158"/>
    <w:rsid w:val="009F2D39"/>
    <w:rsid w:val="00A037AC"/>
    <w:rsid w:val="00A1132C"/>
    <w:rsid w:val="00A1599C"/>
    <w:rsid w:val="00A17A7E"/>
    <w:rsid w:val="00A310A8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A2E91"/>
    <w:rsid w:val="00AA7688"/>
    <w:rsid w:val="00AB063C"/>
    <w:rsid w:val="00AB50B1"/>
    <w:rsid w:val="00AC14AA"/>
    <w:rsid w:val="00AC2047"/>
    <w:rsid w:val="00AC3BC7"/>
    <w:rsid w:val="00AC419C"/>
    <w:rsid w:val="00AC4B6F"/>
    <w:rsid w:val="00AD4973"/>
    <w:rsid w:val="00AE7026"/>
    <w:rsid w:val="00AF466F"/>
    <w:rsid w:val="00B00283"/>
    <w:rsid w:val="00B01CCF"/>
    <w:rsid w:val="00B0250B"/>
    <w:rsid w:val="00B05E42"/>
    <w:rsid w:val="00B10886"/>
    <w:rsid w:val="00B12A16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2BF5"/>
    <w:rsid w:val="00B94C5E"/>
    <w:rsid w:val="00B967F8"/>
    <w:rsid w:val="00BA1E01"/>
    <w:rsid w:val="00BC00FA"/>
    <w:rsid w:val="00BC1268"/>
    <w:rsid w:val="00BD0D11"/>
    <w:rsid w:val="00BD1C99"/>
    <w:rsid w:val="00BE0A6C"/>
    <w:rsid w:val="00BE1549"/>
    <w:rsid w:val="00BE6704"/>
    <w:rsid w:val="00BF61FE"/>
    <w:rsid w:val="00C05AF7"/>
    <w:rsid w:val="00C36156"/>
    <w:rsid w:val="00C408D2"/>
    <w:rsid w:val="00C57389"/>
    <w:rsid w:val="00C573D9"/>
    <w:rsid w:val="00C62530"/>
    <w:rsid w:val="00C64421"/>
    <w:rsid w:val="00C65D3C"/>
    <w:rsid w:val="00C81D54"/>
    <w:rsid w:val="00C91CBB"/>
    <w:rsid w:val="00C91D7C"/>
    <w:rsid w:val="00C93BED"/>
    <w:rsid w:val="00CA0162"/>
    <w:rsid w:val="00CB3876"/>
    <w:rsid w:val="00CC6649"/>
    <w:rsid w:val="00CE3156"/>
    <w:rsid w:val="00CF5A72"/>
    <w:rsid w:val="00D0603F"/>
    <w:rsid w:val="00D07162"/>
    <w:rsid w:val="00D0736B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08CD"/>
    <w:rsid w:val="00DB2BF2"/>
    <w:rsid w:val="00DB5C2B"/>
    <w:rsid w:val="00DD2975"/>
    <w:rsid w:val="00DD6527"/>
    <w:rsid w:val="00DD7AE2"/>
    <w:rsid w:val="00DE1504"/>
    <w:rsid w:val="00E015F6"/>
    <w:rsid w:val="00E167DD"/>
    <w:rsid w:val="00E177E4"/>
    <w:rsid w:val="00E213D2"/>
    <w:rsid w:val="00E27205"/>
    <w:rsid w:val="00E365D2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0E8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4117F"/>
    <w:rsid w:val="00F54C4D"/>
    <w:rsid w:val="00F7196A"/>
    <w:rsid w:val="00F8449B"/>
    <w:rsid w:val="00F972A3"/>
    <w:rsid w:val="00F97C1D"/>
    <w:rsid w:val="00FB536C"/>
    <w:rsid w:val="00FC1D62"/>
    <w:rsid w:val="00FC64B4"/>
    <w:rsid w:val="00FC652D"/>
    <w:rsid w:val="00FC7FEA"/>
    <w:rsid w:val="00FE1001"/>
    <w:rsid w:val="00FF0C59"/>
    <w:rsid w:val="00FF5F0C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s@sun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1634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2</cp:revision>
  <cp:lastPrinted>2014-03-20T14:35:00Z</cp:lastPrinted>
  <dcterms:created xsi:type="dcterms:W3CDTF">2014-09-12T18:49:00Z</dcterms:created>
  <dcterms:modified xsi:type="dcterms:W3CDTF">2014-09-12T18:49:00Z</dcterms:modified>
</cp:coreProperties>
</file>